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43B15710" w:rsidR="00615749" w:rsidRPr="004B599D" w:rsidRDefault="00615749" w:rsidP="005236C5">
      <w:pPr>
        <w:pStyle w:val="titel"/>
        <w:rPr>
          <w:lang w:val="de-CH"/>
        </w:rPr>
      </w:pPr>
      <w:r w:rsidRPr="004B599D">
        <w:rPr>
          <w:lang w:val="de-CH"/>
        </w:rPr>
        <w:t xml:space="preserve">Checkliste </w:t>
      </w:r>
      <w:r w:rsidR="002D5A8C">
        <w:rPr>
          <w:lang w:val="de-CH"/>
        </w:rPr>
        <w:t>Lüftung, Klima, Kälte</w:t>
      </w:r>
    </w:p>
    <w:p w14:paraId="4B50B53C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am: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bookmarkStart w:id="0" w:name="_Hlk501733165"/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bookmarkEnd w:id="0"/>
      <w:r w:rsidRPr="004B599D">
        <w:rPr>
          <w:lang w:val="de-CH"/>
        </w:rPr>
        <w:fldChar w:fldCharType="end"/>
      </w:r>
    </w:p>
    <w:p w14:paraId="7245A333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Ausgefüllt von: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7492C4A6" w14:textId="77777777" w:rsidR="005572E3" w:rsidRPr="004B599D" w:rsidRDefault="005572E3" w:rsidP="005572E3">
      <w:pPr>
        <w:rPr>
          <w:lang w:val="de-CH"/>
        </w:rPr>
      </w:pPr>
      <w:r w:rsidRPr="004B599D">
        <w:rPr>
          <w:lang w:val="de-CH"/>
        </w:rPr>
        <w:t>für Objekt:</w:t>
      </w:r>
      <w:r w:rsidRPr="004B599D">
        <w:rPr>
          <w:lang w:val="de-CH"/>
        </w:rPr>
        <w:tab/>
      </w:r>
      <w:r w:rsidRPr="004B599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4B599D">
        <w:rPr>
          <w:lang w:val="de-CH"/>
        </w:rPr>
        <w:instrText xml:space="preserve"> FORMTEXT </w:instrText>
      </w:r>
      <w:r w:rsidRPr="004B599D">
        <w:rPr>
          <w:lang w:val="de-CH"/>
        </w:rPr>
      </w:r>
      <w:r w:rsidRPr="004B599D">
        <w:rPr>
          <w:lang w:val="de-CH"/>
        </w:rPr>
        <w:fldChar w:fldCharType="separate"/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t> </w:t>
      </w:r>
      <w:r w:rsidRPr="004B599D">
        <w:rPr>
          <w:lang w:val="de-CH"/>
        </w:rPr>
        <w:fldChar w:fldCharType="end"/>
      </w:r>
    </w:p>
    <w:p w14:paraId="00FA0AE3" w14:textId="77777777" w:rsidR="00461668" w:rsidRPr="00FD6EC5" w:rsidRDefault="00461668" w:rsidP="00461668">
      <w:pPr>
        <w:pStyle w:val="002Brieftext"/>
        <w:keepNext/>
        <w:spacing w:before="240" w:line="233" w:lineRule="auto"/>
        <w:rPr>
          <w:rFonts w:cs="Arial"/>
          <w:b/>
        </w:rPr>
      </w:pPr>
      <w:r w:rsidRPr="00FD6EC5">
        <w:rPr>
          <w:rFonts w:cs="Arial"/>
          <w:b/>
        </w:rPr>
        <w:t>Gefährdungen Lüftung, Klima, Kälte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461668" w:rsidRPr="00FD6EC5" w14:paraId="36E7D17A" w14:textId="77777777" w:rsidTr="00461668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138048DC" w14:textId="77777777" w:rsidR="00461668" w:rsidRPr="00FD6EC5" w:rsidRDefault="00461668" w:rsidP="009D4D7C">
            <w:pPr>
              <w:pStyle w:val="002Brieftext"/>
              <w:rPr>
                <w:rFonts w:cs="Arial"/>
                <w:lang w:val="fr-CH"/>
              </w:rPr>
            </w:pPr>
            <w:r w:rsidRPr="00FD6EC5">
              <w:rPr>
                <w:rFonts w:cs="Arial"/>
                <w:lang w:val="fr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3B77E1B6" w14:textId="77777777" w:rsidR="00461668" w:rsidRPr="00FD6EC5" w:rsidRDefault="00461668" w:rsidP="009D4D7C">
            <w:pPr>
              <w:pStyle w:val="002Brieftext"/>
              <w:rPr>
                <w:rFonts w:cs="Arial"/>
                <w:lang w:val="fr-CH"/>
              </w:rPr>
            </w:pPr>
            <w:r w:rsidRPr="00FD6EC5">
              <w:rPr>
                <w:rFonts w:cs="Arial"/>
                <w:lang w:val="fr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11AD488" w14:textId="77777777" w:rsidR="00461668" w:rsidRPr="00FD6EC5" w:rsidRDefault="00461668" w:rsidP="009D4D7C">
            <w:pPr>
              <w:pStyle w:val="002Brieftext"/>
              <w:rPr>
                <w:rFonts w:cs="Arial"/>
                <w:lang w:val="fr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D581342" w14:textId="3E6E9FA5" w:rsidR="00461668" w:rsidRPr="00FD6EC5" w:rsidRDefault="00461668" w:rsidP="009D4D7C">
            <w:pPr>
              <w:pStyle w:val="002Brieftext"/>
              <w:rPr>
                <w:rFonts w:cs="Arial"/>
                <w:lang w:val="fr-CH"/>
              </w:rPr>
            </w:pPr>
            <w:r w:rsidRPr="00FD6EC5">
              <w:rPr>
                <w:rFonts w:cs="Arial"/>
                <w:lang w:val="fr-CH"/>
              </w:rPr>
              <w:t>Bemerkung</w:t>
            </w:r>
          </w:p>
        </w:tc>
      </w:tr>
      <w:tr w:rsidR="00461668" w:rsidRPr="007659D2" w14:paraId="17357321" w14:textId="77777777" w:rsidTr="00461668">
        <w:trPr>
          <w:cantSplit/>
        </w:trPr>
        <w:tc>
          <w:tcPr>
            <w:tcW w:w="709" w:type="dxa"/>
          </w:tcPr>
          <w:p w14:paraId="765BF621" w14:textId="43360AE3" w:rsidR="00D14CFF" w:rsidRPr="00006C94" w:rsidRDefault="00461668" w:rsidP="00D14CFF">
            <w:pPr>
              <w:numPr>
                <w:ilvl w:val="0"/>
                <w:numId w:val="9"/>
              </w:numPr>
              <w:tabs>
                <w:tab w:val="left" w:pos="3402"/>
              </w:tabs>
              <w:spacing w:line="233" w:lineRule="auto"/>
              <w:rPr>
                <w:rFonts w:cs="Arial"/>
                <w:lang w:val="fr-CH"/>
              </w:rPr>
            </w:pPr>
            <w:bookmarkStart w:id="1" w:name="_Hlk499301319"/>
            <w:r w:rsidRPr="007659D2">
              <w:rPr>
                <w:rFonts w:cs="Arial"/>
                <w:lang w:val="fr-CH"/>
              </w:rPr>
              <w:t>1</w:t>
            </w:r>
          </w:p>
        </w:tc>
        <w:tc>
          <w:tcPr>
            <w:tcW w:w="4900" w:type="dxa"/>
          </w:tcPr>
          <w:p w14:paraId="40FE54C3" w14:textId="77777777" w:rsidR="00461668" w:rsidRPr="007659D2" w:rsidRDefault="00461668" w:rsidP="009D4D7C">
            <w:pPr>
              <w:spacing w:after="0"/>
              <w:rPr>
                <w:rFonts w:cs="Arial"/>
                <w:b/>
              </w:rPr>
            </w:pPr>
            <w:r w:rsidRPr="007659D2">
              <w:rPr>
                <w:rFonts w:cs="Arial"/>
                <w:b/>
              </w:rPr>
              <w:t>Lebenswichtige Regeln (LWR)</w:t>
            </w:r>
          </w:p>
          <w:p w14:paraId="78069195" w14:textId="77777777" w:rsidR="00461668" w:rsidRDefault="00461668" w:rsidP="009D4D7C">
            <w:pPr>
              <w:tabs>
                <w:tab w:val="left" w:pos="3402"/>
              </w:tabs>
              <w:spacing w:after="0"/>
              <w:rPr>
                <w:rFonts w:cs="Arial"/>
              </w:rPr>
            </w:pPr>
            <w:r>
              <w:rPr>
                <w:rFonts w:cs="Arial"/>
              </w:rPr>
              <w:t>Werden die Lebenswichtigen Regeln der</w:t>
            </w:r>
            <w:r w:rsidRPr="007659D2">
              <w:rPr>
                <w:rFonts w:cs="Arial"/>
              </w:rPr>
              <w:t xml:space="preserve"> Gebäudetechnik umgesetzt?</w:t>
            </w:r>
          </w:p>
          <w:p w14:paraId="2F0BEBAE" w14:textId="77777777" w:rsidR="00461668" w:rsidRPr="007659D2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>
              <w:rPr>
                <w:rFonts w:cs="Arial"/>
              </w:rPr>
              <w:t>Lebenswichtige Regeln werden geschult</w:t>
            </w:r>
            <w:r w:rsidRPr="007659D2">
              <w:rPr>
                <w:rFonts w:cs="Arial"/>
              </w:rPr>
              <w:t>?</w:t>
            </w:r>
          </w:p>
          <w:p w14:paraId="775D3113" w14:textId="77777777" w:rsidR="00461668" w:rsidRPr="006E4B30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>
              <w:rPr>
                <w:rFonts w:cs="Arial"/>
              </w:rPr>
              <w:t>Einhaltung der Lebenswichtigen Regeln überprüft</w:t>
            </w:r>
            <w:r w:rsidRPr="007659D2">
              <w:rPr>
                <w:rFonts w:cs="Arial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D308EF4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5AE8F397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35D5D69A" w14:textId="77777777" w:rsidR="00461668" w:rsidRPr="007659D2" w:rsidRDefault="00371358" w:rsidP="009D4D7C">
            <w:pPr>
              <w:tabs>
                <w:tab w:val="left" w:pos="3402"/>
              </w:tabs>
              <w:rPr>
                <w:rFonts w:cs="Arial"/>
                <w:lang w:val="fr-CH"/>
              </w:rPr>
            </w:pPr>
            <w:sdt>
              <w:sdtPr>
                <w:rPr>
                  <w:rFonts w:cs="Calibri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67969740" w14:textId="77777777" w:rsidR="00461668" w:rsidRPr="007659D2" w:rsidRDefault="00461668" w:rsidP="009D4D7C">
            <w:pPr>
              <w:tabs>
                <w:tab w:val="left" w:pos="3402"/>
              </w:tabs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bookmarkEnd w:id="1"/>
      <w:tr w:rsidR="00461668" w:rsidRPr="00FD6EC5" w14:paraId="24DD74E1" w14:textId="77777777" w:rsidTr="00461668">
        <w:trPr>
          <w:cantSplit/>
        </w:trPr>
        <w:tc>
          <w:tcPr>
            <w:tcW w:w="709" w:type="dxa"/>
          </w:tcPr>
          <w:p w14:paraId="788E7CA5" w14:textId="50516B73" w:rsidR="00D14CFF" w:rsidRPr="00006C94" w:rsidRDefault="00D14CFF" w:rsidP="00D14CFF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0D50C6F9" w14:textId="77777777" w:rsidR="00461668" w:rsidRPr="00FD6EC5" w:rsidRDefault="00461668" w:rsidP="009D4D7C">
            <w:pPr>
              <w:spacing w:after="0"/>
              <w:rPr>
                <w:rFonts w:cs="Arial"/>
                <w:b/>
              </w:rPr>
            </w:pPr>
            <w:r w:rsidRPr="00FD6EC5">
              <w:rPr>
                <w:rFonts w:cs="Arial"/>
                <w:b/>
              </w:rPr>
              <w:t>Korrosionsschutz anwenden</w:t>
            </w:r>
          </w:p>
          <w:p w14:paraId="6EEDE9D7" w14:textId="77777777" w:rsidR="00461668" w:rsidRPr="00FD6EC5" w:rsidRDefault="00461668" w:rsidP="009D4D7C">
            <w:pPr>
              <w:spacing w:after="0"/>
              <w:rPr>
                <w:rFonts w:cs="Arial"/>
              </w:rPr>
            </w:pPr>
            <w:r w:rsidRPr="00FD6EC5">
              <w:rPr>
                <w:rFonts w:cs="Arial"/>
              </w:rPr>
              <w:t>Gefährdungen: Augenverletzungen durch Farben, Splitter, gesundheitsgefährdende Dämpfe, Gesundheitsschäden durch Beschichtungsstoffe</w:t>
            </w:r>
            <w:r>
              <w:rPr>
                <w:rFonts w:cs="Arial"/>
              </w:rPr>
              <w:t>.</w:t>
            </w:r>
          </w:p>
          <w:p w14:paraId="3830BD77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FC14B1">
              <w:rPr>
                <w:rFonts w:cs="Arial"/>
              </w:rPr>
              <w:t xml:space="preserve">Ausreichender </w:t>
            </w:r>
            <w:r w:rsidRPr="000356CE">
              <w:rPr>
                <w:rFonts w:cs="Arial"/>
              </w:rPr>
              <w:t>Luftwechsel sichergestellt?</w:t>
            </w:r>
          </w:p>
          <w:p w14:paraId="40E1487C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Sicherheitsdatenblatt des Herstellers umgesetzt?</w:t>
            </w:r>
          </w:p>
          <w:p w14:paraId="1DA6971D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Geeignete persönliche Schutzausrüstung (PSA) eingesetzt?</w:t>
            </w:r>
          </w:p>
          <w:p w14:paraId="1AFFF3C0" w14:textId="77777777" w:rsidR="00461668" w:rsidRPr="00FD6EC5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  <w:b/>
              </w:rPr>
            </w:pPr>
            <w:r w:rsidRPr="000356CE">
              <w:rPr>
                <w:rFonts w:cs="Arial"/>
              </w:rPr>
              <w:t>Korrekte Hilfsmittel</w:t>
            </w:r>
            <w:r w:rsidRPr="00FD6EC5">
              <w:rPr>
                <w:rFonts w:cs="Arial"/>
              </w:rPr>
              <w:t xml:space="preserve"> vorhanden?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836D9C6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4356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1B4D76A5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9017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05CD5922" w14:textId="77777777" w:rsidR="00461668" w:rsidRPr="00FD6EC5" w:rsidRDefault="00371358" w:rsidP="009D4D7C">
            <w:pPr>
              <w:pStyle w:val="002Brieftext"/>
              <w:rPr>
                <w:rFonts w:cs="Arial"/>
                <w:b/>
                <w:lang w:val="fr-CH"/>
              </w:rPr>
            </w:pPr>
            <w:sdt>
              <w:sdtPr>
                <w:rPr>
                  <w:rFonts w:cs="Calibri"/>
                </w:rPr>
                <w:id w:val="65827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31E121E1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3E8DD7CD" w14:textId="77777777" w:rsidTr="00461668">
        <w:trPr>
          <w:cantSplit/>
        </w:trPr>
        <w:tc>
          <w:tcPr>
            <w:tcW w:w="709" w:type="dxa"/>
          </w:tcPr>
          <w:p w14:paraId="5ED9A1CB" w14:textId="2629E594" w:rsidR="00D14CFF" w:rsidRPr="00006C94" w:rsidRDefault="00D14CFF" w:rsidP="00D14CFF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  <w:lang w:val="fr-CH"/>
              </w:rPr>
            </w:pPr>
          </w:p>
        </w:tc>
        <w:tc>
          <w:tcPr>
            <w:tcW w:w="4900" w:type="dxa"/>
          </w:tcPr>
          <w:p w14:paraId="5E20E294" w14:textId="77777777" w:rsidR="00461668" w:rsidRPr="00FD6EC5" w:rsidRDefault="00461668" w:rsidP="009D4D7C">
            <w:pPr>
              <w:spacing w:after="0"/>
              <w:rPr>
                <w:rFonts w:cs="Arial"/>
                <w:b/>
              </w:rPr>
            </w:pPr>
            <w:r w:rsidRPr="00FD6EC5">
              <w:rPr>
                <w:rFonts w:cs="Arial"/>
                <w:b/>
              </w:rPr>
              <w:t>Arbeiten an Lüftungskanälen, -rohren</w:t>
            </w:r>
          </w:p>
          <w:p w14:paraId="2EA12EF1" w14:textId="77777777" w:rsidR="00461668" w:rsidRPr="00FD6EC5" w:rsidRDefault="00461668" w:rsidP="009D4D7C">
            <w:pPr>
              <w:pStyle w:val="GPGefhrdung"/>
              <w:rPr>
                <w:rFonts w:ascii="Calibri" w:hAnsi="Calibri"/>
                <w:sz w:val="22"/>
                <w:szCs w:val="22"/>
              </w:rPr>
            </w:pPr>
            <w:r w:rsidRPr="00FD6EC5">
              <w:rPr>
                <w:rFonts w:ascii="Calibri" w:hAnsi="Calibri"/>
                <w:sz w:val="22"/>
                <w:szCs w:val="22"/>
              </w:rPr>
              <w:t>Gefährdungen: Schneiden, Einklemmen der Hände, Quetschen der Füsse, getroffen werden von kippender Last, heisse Oberflächen, Augenverletzungen (Trennscheibe, Bohren)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892B1F5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Geeignete persönliche Schutzausrüstung (PSA) eingesetzt?</w:t>
            </w:r>
          </w:p>
          <w:p w14:paraId="2EC1FF1D" w14:textId="77777777" w:rsidR="00461668" w:rsidRPr="00FD6EC5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  <w:b/>
              </w:rPr>
            </w:pPr>
            <w:r w:rsidRPr="000356CE">
              <w:rPr>
                <w:rFonts w:cs="Arial"/>
              </w:rPr>
              <w:t>Ordnung a</w:t>
            </w:r>
            <w:r w:rsidRPr="00FD6EC5">
              <w:rPr>
                <w:rFonts w:cs="Arial"/>
              </w:rPr>
              <w:t>m Arbeitsplatz genügend?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364BFCB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241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2B1EBACB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2190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54F0D4BD" w14:textId="77777777" w:rsidR="00461668" w:rsidRPr="00FD6EC5" w:rsidRDefault="00371358" w:rsidP="009D4D7C">
            <w:pPr>
              <w:pStyle w:val="002Brieftext"/>
              <w:rPr>
                <w:rFonts w:cs="Arial"/>
                <w:b/>
                <w:lang w:val="fr-CH"/>
              </w:rPr>
            </w:pPr>
            <w:sdt>
              <w:sdtPr>
                <w:rPr>
                  <w:rFonts w:cs="Calibri"/>
                </w:rPr>
                <w:id w:val="-213933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361E2C14" w14:textId="77777777" w:rsidR="00461668" w:rsidRPr="00FD6EC5" w:rsidRDefault="00461668" w:rsidP="009D4D7C">
            <w:pPr>
              <w:pStyle w:val="GPRegeln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3D1EE0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ascii="Calibri" w:hAnsi="Calibri" w:cs="Calibri"/>
              </w:rPr>
              <w:instrText xml:space="preserve"> FORMTEXT </w:instrText>
            </w:r>
            <w:r w:rsidRPr="003D1EE0">
              <w:rPr>
                <w:rFonts w:ascii="Calibri" w:hAnsi="Calibri" w:cs="Calibri"/>
              </w:rPr>
            </w:r>
            <w:r w:rsidRPr="003D1EE0">
              <w:rPr>
                <w:rFonts w:ascii="Calibri" w:hAnsi="Calibri" w:cs="Calibri"/>
              </w:rPr>
              <w:fldChar w:fldCharType="separate"/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  <w:noProof/>
              </w:rPr>
              <w:t> </w:t>
            </w:r>
            <w:r w:rsidRPr="003D1EE0">
              <w:rPr>
                <w:rFonts w:ascii="Calibri" w:hAnsi="Calibri" w:cs="Calibri"/>
              </w:rPr>
              <w:fldChar w:fldCharType="end"/>
            </w:r>
          </w:p>
        </w:tc>
      </w:tr>
      <w:tr w:rsidR="00461668" w:rsidRPr="00FD6EC5" w14:paraId="201FDBFF" w14:textId="77777777" w:rsidTr="00461668">
        <w:trPr>
          <w:cantSplit/>
        </w:trPr>
        <w:tc>
          <w:tcPr>
            <w:tcW w:w="709" w:type="dxa"/>
          </w:tcPr>
          <w:p w14:paraId="629CB9D3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  <w:lang w:val="fr-CH"/>
              </w:rPr>
            </w:pPr>
          </w:p>
        </w:tc>
        <w:tc>
          <w:tcPr>
            <w:tcW w:w="4900" w:type="dxa"/>
          </w:tcPr>
          <w:p w14:paraId="3191B223" w14:textId="77777777" w:rsidR="00461668" w:rsidRPr="00FD6EC5" w:rsidRDefault="00461668" w:rsidP="009D4D7C">
            <w:pPr>
              <w:spacing w:after="0"/>
              <w:rPr>
                <w:rFonts w:cs="Arial"/>
                <w:b/>
              </w:rPr>
            </w:pPr>
            <w:r w:rsidRPr="00FD6EC5">
              <w:rPr>
                <w:rFonts w:cs="Arial"/>
                <w:b/>
              </w:rPr>
              <w:t>Lagerung und Transport von Lüftungs- und Klimaanlagen</w:t>
            </w:r>
          </w:p>
          <w:p w14:paraId="3D6BC46D" w14:textId="77777777" w:rsidR="00461668" w:rsidRPr="00FD6EC5" w:rsidRDefault="00461668" w:rsidP="009D4D7C">
            <w:pPr>
              <w:pStyle w:val="GPGefhrdung"/>
              <w:rPr>
                <w:rFonts w:ascii="Calibri" w:hAnsi="Calibri"/>
                <w:sz w:val="22"/>
                <w:szCs w:val="22"/>
              </w:rPr>
            </w:pPr>
            <w:r w:rsidRPr="00FD6EC5">
              <w:rPr>
                <w:rFonts w:ascii="Calibri" w:hAnsi="Calibri"/>
                <w:sz w:val="22"/>
                <w:szCs w:val="22"/>
              </w:rPr>
              <w:t>Gefährdungen: Sich überlasten durch zu hohes Gewicht, Ausgleiten, Stolpern, Anschlagen, Schneiden, Einklemmen der Hände, Quetschen der Füsse, getroffen werden von kippender Last</w:t>
            </w:r>
          </w:p>
          <w:p w14:paraId="6A5B7006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Instruktion über das Richtige Heben und Tragen von Lasten erfolgt?</w:t>
            </w:r>
          </w:p>
          <w:p w14:paraId="50E57BA2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Hilfsmittel wie Handkarren, Rolli oder Deichselstapler verwendet?</w:t>
            </w:r>
          </w:p>
          <w:p w14:paraId="0EC4CD72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Traghilfen benutzt (Traggurte, Traggestelle)?</w:t>
            </w:r>
          </w:p>
          <w:p w14:paraId="2F0A4EDB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Tragen geeigneter PSA sichergestellt (Sicherheitsschuhe, Schutzhandschuhe)?</w:t>
            </w:r>
          </w:p>
          <w:p w14:paraId="397FE321" w14:textId="77777777" w:rsidR="00461668" w:rsidRPr="00FD6EC5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Sichere Lagerung</w:t>
            </w:r>
            <w:r w:rsidRPr="00FD6EC5">
              <w:rPr>
                <w:rFonts w:cs="Arial"/>
              </w:rPr>
              <w:t xml:space="preserve"> (Standsicherheit) überprüft?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A392BF9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3047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7E58D821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266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316860C0" w14:textId="77777777" w:rsidR="00461668" w:rsidRPr="00FD6EC5" w:rsidRDefault="00371358" w:rsidP="009D4D7C">
            <w:pPr>
              <w:pStyle w:val="002Brieftext"/>
              <w:rPr>
                <w:rFonts w:cs="Arial"/>
                <w:b/>
                <w:lang w:val="fr-CH"/>
              </w:rPr>
            </w:pPr>
            <w:sdt>
              <w:sdtPr>
                <w:rPr>
                  <w:rFonts w:cs="Calibri"/>
                </w:rPr>
                <w:id w:val="12240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0C547BD9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3ED1116D" w14:textId="77777777" w:rsidTr="00461668">
        <w:trPr>
          <w:cantSplit/>
        </w:trPr>
        <w:tc>
          <w:tcPr>
            <w:tcW w:w="709" w:type="dxa"/>
          </w:tcPr>
          <w:p w14:paraId="014786E7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  <w:lang w:val="fr-CH"/>
              </w:rPr>
            </w:pPr>
          </w:p>
        </w:tc>
        <w:tc>
          <w:tcPr>
            <w:tcW w:w="4900" w:type="dxa"/>
          </w:tcPr>
          <w:p w14:paraId="300F076A" w14:textId="77777777" w:rsidR="00461668" w:rsidRPr="00FD6EC5" w:rsidRDefault="00461668" w:rsidP="009D4D7C">
            <w:pPr>
              <w:spacing w:after="0"/>
              <w:rPr>
                <w:rFonts w:cs="Arial"/>
                <w:b/>
              </w:rPr>
            </w:pPr>
            <w:r w:rsidRPr="00FD6EC5">
              <w:rPr>
                <w:rFonts w:cs="Arial"/>
                <w:b/>
              </w:rPr>
              <w:t>Montage, Wartung und Demontage von Lüftungs- und Klimaanlagen, Filterwechsel</w:t>
            </w:r>
          </w:p>
          <w:p w14:paraId="4B9C2987" w14:textId="77777777" w:rsidR="00461668" w:rsidRPr="00FD6EC5" w:rsidRDefault="00461668" w:rsidP="009D4D7C">
            <w:pPr>
              <w:pStyle w:val="GPGefhrdung"/>
              <w:rPr>
                <w:rFonts w:ascii="Calibri" w:hAnsi="Calibri"/>
                <w:sz w:val="22"/>
                <w:szCs w:val="22"/>
              </w:rPr>
            </w:pPr>
            <w:r w:rsidRPr="00FD6EC5">
              <w:rPr>
                <w:rFonts w:ascii="Calibri" w:hAnsi="Calibri"/>
                <w:sz w:val="22"/>
                <w:szCs w:val="22"/>
              </w:rPr>
              <w:t>Gefährdungen: Kontamination (Verunreinigung) der Luft durch Keimbildung in der Anlage, Brände wegen Ablagerungen von Fetten und Ölen in den Luftleitungen und auf den Filtern, Kontamination der Personen der Instandhaltung,</w:t>
            </w:r>
          </w:p>
          <w:p w14:paraId="40F1F1FA" w14:textId="77777777" w:rsidR="00461668" w:rsidRPr="00FD6EC5" w:rsidRDefault="00461668" w:rsidP="009D4D7C">
            <w:pPr>
              <w:pStyle w:val="GPGefhrdung"/>
              <w:rPr>
                <w:rFonts w:ascii="Calibri" w:hAnsi="Calibri"/>
                <w:sz w:val="22"/>
                <w:szCs w:val="22"/>
              </w:rPr>
            </w:pPr>
            <w:r w:rsidRPr="00FD6EC5">
              <w:rPr>
                <w:rFonts w:ascii="Calibri" w:hAnsi="Calibri"/>
                <w:sz w:val="22"/>
                <w:szCs w:val="22"/>
              </w:rPr>
              <w:t>mechanische und elektrische Gefahren bei der Instandhaltung, Überlastung des Bewegungsapparates infolge Überkopfarbeit, Zwangshaltungen, Lasten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CDCE262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Bedienungsanweisungen beachtet?</w:t>
            </w:r>
          </w:p>
          <w:p w14:paraId="60E585EB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Bei der Arbeit scharfe Kanten abgedeckt?</w:t>
            </w:r>
          </w:p>
          <w:p w14:paraId="604F6AAD" w14:textId="77777777" w:rsidR="00461668" w:rsidRPr="00FD6EC5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Wenn nötig</w:t>
            </w:r>
            <w:r w:rsidRPr="00FC14B1">
              <w:rPr>
                <w:rFonts w:cs="Arial"/>
              </w:rPr>
              <w:t xml:space="preserve"> Fachbewilligung Kältemittel vorhanden</w:t>
            </w:r>
            <w:r w:rsidRPr="00FD6EC5">
              <w:rPr>
                <w:rFonts w:cs="Arial"/>
              </w:rPr>
              <w:t>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1BC54AC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671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110944EC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723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2BA5BD92" w14:textId="77777777" w:rsidR="00461668" w:rsidRPr="00FD6EC5" w:rsidRDefault="00371358" w:rsidP="009D4D7C">
            <w:pPr>
              <w:pStyle w:val="002Brieftext"/>
              <w:rPr>
                <w:rFonts w:cs="Arial"/>
                <w:b/>
              </w:rPr>
            </w:pPr>
            <w:sdt>
              <w:sdtPr>
                <w:rPr>
                  <w:rFonts w:cs="Calibri"/>
                </w:rPr>
                <w:id w:val="201857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1066477C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6E3D1880" w14:textId="77777777" w:rsidTr="00461668">
        <w:trPr>
          <w:cantSplit/>
        </w:trPr>
        <w:tc>
          <w:tcPr>
            <w:tcW w:w="709" w:type="dxa"/>
          </w:tcPr>
          <w:p w14:paraId="759650F8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</w:rPr>
            </w:pPr>
          </w:p>
        </w:tc>
        <w:tc>
          <w:tcPr>
            <w:tcW w:w="4900" w:type="dxa"/>
          </w:tcPr>
          <w:p w14:paraId="22AD3A26" w14:textId="77777777" w:rsidR="00461668" w:rsidRPr="00FD6EC5" w:rsidRDefault="00461668" w:rsidP="009D4D7C">
            <w:pPr>
              <w:spacing w:after="0"/>
              <w:rPr>
                <w:rFonts w:cs="Arial"/>
                <w:b/>
              </w:rPr>
            </w:pPr>
            <w:r w:rsidRPr="00FD6EC5">
              <w:rPr>
                <w:rFonts w:cs="Arial"/>
                <w:b/>
              </w:rPr>
              <w:t>Montage- und Servicearbeiten</w:t>
            </w:r>
          </w:p>
          <w:p w14:paraId="6A9C879D" w14:textId="77777777" w:rsidR="00461668" w:rsidRPr="00FD6EC5" w:rsidRDefault="00461668" w:rsidP="009D4D7C">
            <w:pPr>
              <w:pStyle w:val="GPGefhrdung"/>
              <w:rPr>
                <w:rFonts w:ascii="Calibri" w:hAnsi="Calibri"/>
                <w:sz w:val="22"/>
                <w:szCs w:val="22"/>
              </w:rPr>
            </w:pPr>
            <w:r w:rsidRPr="00FD6EC5">
              <w:rPr>
                <w:rFonts w:ascii="Calibri" w:hAnsi="Calibri"/>
                <w:sz w:val="22"/>
                <w:szCs w:val="22"/>
              </w:rPr>
              <w:t>Gefährdungen: Sich überlasten durch zu hohes Gewicht, Ausgleiten, Stolpern, Anschlagen, Schneiden, Einklemmen der Hände, Quetschen der Füsse, getroffen werden von kippender Last, Abstürzen</w:t>
            </w:r>
          </w:p>
          <w:p w14:paraId="120B7AA3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FD6EC5">
              <w:rPr>
                <w:rFonts w:cs="Arial"/>
              </w:rPr>
              <w:t xml:space="preserve">Absprache mit anderen Gewerken an gleichem Ort </w:t>
            </w:r>
            <w:r w:rsidRPr="000356CE">
              <w:rPr>
                <w:rFonts w:cs="Arial"/>
              </w:rPr>
              <w:t xml:space="preserve">getroffen? Wissen die </w:t>
            </w:r>
            <w:proofErr w:type="gramStart"/>
            <w:r w:rsidRPr="000356CE">
              <w:rPr>
                <w:rFonts w:cs="Arial"/>
              </w:rPr>
              <w:t>Anderen</w:t>
            </w:r>
            <w:proofErr w:type="gramEnd"/>
            <w:r w:rsidRPr="000356CE">
              <w:rPr>
                <w:rFonts w:cs="Arial"/>
              </w:rPr>
              <w:t>, dass jemand zusätzlich vor Ort ist?</w:t>
            </w:r>
          </w:p>
          <w:p w14:paraId="5D6C8891" w14:textId="77777777" w:rsidR="00461668" w:rsidRPr="000356CE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</w:rPr>
            </w:pPr>
            <w:r w:rsidRPr="000356CE">
              <w:rPr>
                <w:rFonts w:cs="Arial"/>
              </w:rPr>
              <w:t>Werden Hilfsmittel eingesetzt?</w:t>
            </w:r>
          </w:p>
          <w:p w14:paraId="27C01C36" w14:textId="77777777" w:rsidR="00461668" w:rsidRPr="00FD6EC5" w:rsidRDefault="00461668" w:rsidP="00461668">
            <w:pPr>
              <w:numPr>
                <w:ilvl w:val="0"/>
                <w:numId w:val="15"/>
              </w:numPr>
              <w:spacing w:after="0"/>
              <w:ind w:left="227" w:hanging="227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>W</w:t>
            </w:r>
            <w:r w:rsidRPr="000356CE">
              <w:rPr>
                <w:rFonts w:cs="Arial"/>
              </w:rPr>
              <w:t>erden die Wartungsarbeiten korrekt und in den dafür vorgesehenen</w:t>
            </w:r>
            <w:r w:rsidRPr="00FD6EC5">
              <w:rPr>
                <w:rFonts w:cs="Arial"/>
              </w:rPr>
              <w:t xml:space="preserve"> Intervallen durchgeführt (Gefahr Legionärskrankheit)? Herstellerangaben beachtet?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0070EEC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54494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79D43C43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3936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5E18CFF2" w14:textId="77777777" w:rsidR="00461668" w:rsidRPr="00FD6EC5" w:rsidRDefault="00371358" w:rsidP="009D4D7C">
            <w:pPr>
              <w:pStyle w:val="002Brieftext"/>
              <w:rPr>
                <w:rFonts w:cs="Arial"/>
                <w:b/>
                <w:lang w:val="fr-CH"/>
              </w:rPr>
            </w:pPr>
            <w:sdt>
              <w:sdtPr>
                <w:rPr>
                  <w:rFonts w:cs="Calibri"/>
                </w:rPr>
                <w:id w:val="-14039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78EE6F9F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7638FDB9" w14:textId="77777777" w:rsidTr="00461668">
        <w:trPr>
          <w:cantSplit/>
        </w:trPr>
        <w:tc>
          <w:tcPr>
            <w:tcW w:w="709" w:type="dxa"/>
          </w:tcPr>
          <w:p w14:paraId="38E1DC83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  <w:lang w:val="fr-CH"/>
              </w:rPr>
            </w:pPr>
            <w:r w:rsidRPr="00FD6EC5">
              <w:rPr>
                <w:rFonts w:cs="Arial"/>
                <w:lang w:val="fr-CH"/>
              </w:rPr>
              <w:lastRenderedPageBreak/>
              <w:t>1</w:t>
            </w:r>
          </w:p>
        </w:tc>
        <w:tc>
          <w:tcPr>
            <w:tcW w:w="4900" w:type="dxa"/>
          </w:tcPr>
          <w:p w14:paraId="4BD56ABA" w14:textId="77777777" w:rsidR="00461668" w:rsidRPr="00FD6EC5" w:rsidRDefault="00461668" w:rsidP="009D4D7C">
            <w:pPr>
              <w:spacing w:after="0"/>
              <w:rPr>
                <w:rFonts w:cs="Arial"/>
                <w:lang w:eastAsia="de-CH"/>
              </w:rPr>
            </w:pPr>
            <w:r w:rsidRPr="00FD6EC5">
              <w:rPr>
                <w:rFonts w:cs="Arial"/>
                <w:lang w:eastAsia="de-CH"/>
              </w:rPr>
              <w:t>Werden alle Massnahmen getroffen, dass kältetechnische Geräte nicht explodieren können?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56C32F1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68960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32EB2B6E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511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02EDF9AD" w14:textId="77777777" w:rsidR="00461668" w:rsidRPr="00FD6EC5" w:rsidRDefault="00371358" w:rsidP="009D4D7C">
            <w:pPr>
              <w:pStyle w:val="002Brieftext"/>
              <w:rPr>
                <w:rFonts w:cs="Arial"/>
                <w:lang w:val="fr-CH"/>
              </w:rPr>
            </w:pPr>
            <w:sdt>
              <w:sdtPr>
                <w:rPr>
                  <w:rFonts w:cs="Calibri"/>
                </w:rPr>
                <w:id w:val="20107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7E9005BC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2169B1E6" w14:textId="77777777" w:rsidTr="00461668">
        <w:trPr>
          <w:cantSplit/>
        </w:trPr>
        <w:tc>
          <w:tcPr>
            <w:tcW w:w="709" w:type="dxa"/>
          </w:tcPr>
          <w:p w14:paraId="036A9FDE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  <w:lang w:val="fr-CH"/>
              </w:rPr>
            </w:pPr>
            <w:r w:rsidRPr="00FD6EC5">
              <w:rPr>
                <w:rFonts w:cs="Arial"/>
                <w:lang w:val="fr-CH"/>
              </w:rPr>
              <w:t>2</w:t>
            </w:r>
          </w:p>
        </w:tc>
        <w:tc>
          <w:tcPr>
            <w:tcW w:w="4900" w:type="dxa"/>
          </w:tcPr>
          <w:p w14:paraId="2C83AC4A" w14:textId="77777777" w:rsidR="00461668" w:rsidRPr="00FD6EC5" w:rsidRDefault="00461668" w:rsidP="009D4D7C">
            <w:pPr>
              <w:spacing w:after="0"/>
              <w:rPr>
                <w:rFonts w:cs="Arial"/>
                <w:lang w:eastAsia="de-CH"/>
              </w:rPr>
            </w:pPr>
            <w:r w:rsidRPr="00FD6EC5">
              <w:rPr>
                <w:rFonts w:cs="Arial"/>
                <w:lang w:eastAsia="de-CH"/>
              </w:rPr>
              <w:t>Wurde die Anlage gemäss der Druckgeräteverordnung gebaut (Nr. 819.121)?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27565E7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30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7CD332A5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783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4D4ADB14" w14:textId="77777777" w:rsidR="00461668" w:rsidRPr="00FD6EC5" w:rsidRDefault="00371358" w:rsidP="009D4D7C">
            <w:pPr>
              <w:pStyle w:val="002Brieftext"/>
              <w:rPr>
                <w:rFonts w:cs="Arial"/>
                <w:lang w:val="fr-CH"/>
              </w:rPr>
            </w:pPr>
            <w:sdt>
              <w:sdtPr>
                <w:rPr>
                  <w:rFonts w:cs="Calibri"/>
                </w:rPr>
                <w:id w:val="211739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4BC360E9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4755B8AF" w14:textId="77777777" w:rsidTr="00461668">
        <w:trPr>
          <w:cantSplit/>
        </w:trPr>
        <w:tc>
          <w:tcPr>
            <w:tcW w:w="709" w:type="dxa"/>
          </w:tcPr>
          <w:p w14:paraId="6EDA8391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  <w:lang w:val="fr-CH"/>
              </w:rPr>
            </w:pPr>
            <w:r w:rsidRPr="00FD6EC5">
              <w:rPr>
                <w:rFonts w:cs="Arial"/>
                <w:lang w:val="fr-CH"/>
              </w:rPr>
              <w:t>3</w:t>
            </w:r>
          </w:p>
        </w:tc>
        <w:tc>
          <w:tcPr>
            <w:tcW w:w="4900" w:type="dxa"/>
          </w:tcPr>
          <w:p w14:paraId="4FF648A9" w14:textId="77777777" w:rsidR="00461668" w:rsidRPr="00FD6EC5" w:rsidRDefault="00461668" w:rsidP="009D4D7C">
            <w:pPr>
              <w:spacing w:after="0"/>
              <w:rPr>
                <w:rFonts w:cs="Arial"/>
                <w:lang w:eastAsia="de-CH"/>
              </w:rPr>
            </w:pPr>
            <w:r w:rsidRPr="00FD6EC5">
              <w:rPr>
                <w:rFonts w:cs="Arial"/>
                <w:lang w:eastAsia="de-CH"/>
              </w:rPr>
              <w:t>Sind die Mitarbeitenden über das sichere Vorgehen bei den Demontage-, Montage- und Servicearbeiten von Kälteanlagen instruiert?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364E6651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161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78B812FB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8186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48BD140E" w14:textId="77777777" w:rsidR="00461668" w:rsidRPr="00FD6EC5" w:rsidRDefault="00371358" w:rsidP="009D4D7C">
            <w:pPr>
              <w:pStyle w:val="002Brieftext"/>
              <w:rPr>
                <w:rFonts w:cs="Arial"/>
                <w:lang w:val="fr-CH"/>
              </w:rPr>
            </w:pPr>
            <w:sdt>
              <w:sdtPr>
                <w:rPr>
                  <w:rFonts w:cs="Calibri"/>
                </w:rPr>
                <w:id w:val="-110078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18B73415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3D372B28" w14:textId="77777777" w:rsidTr="00461668">
        <w:trPr>
          <w:cantSplit/>
        </w:trPr>
        <w:tc>
          <w:tcPr>
            <w:tcW w:w="709" w:type="dxa"/>
          </w:tcPr>
          <w:p w14:paraId="3E9AEE1C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  <w:lang w:val="fr-CH"/>
              </w:rPr>
            </w:pPr>
            <w:r w:rsidRPr="00FD6EC5">
              <w:rPr>
                <w:rFonts w:cs="Arial"/>
                <w:lang w:val="fr-CH"/>
              </w:rPr>
              <w:t>4</w:t>
            </w:r>
          </w:p>
        </w:tc>
        <w:tc>
          <w:tcPr>
            <w:tcW w:w="4900" w:type="dxa"/>
          </w:tcPr>
          <w:p w14:paraId="58AD8E86" w14:textId="77777777" w:rsidR="00461668" w:rsidRPr="00FD6EC5" w:rsidRDefault="00461668" w:rsidP="009D4D7C">
            <w:pPr>
              <w:spacing w:after="0"/>
              <w:rPr>
                <w:rFonts w:cs="Arial"/>
                <w:lang w:eastAsia="de-CH"/>
              </w:rPr>
            </w:pPr>
            <w:r w:rsidRPr="00FD6EC5">
              <w:rPr>
                <w:rFonts w:cs="Arial"/>
                <w:lang w:eastAsia="de-CH"/>
              </w:rPr>
              <w:t>Wird vor der Ausführung von Arbeiten an mechanischen oder elektrischen Komponenten jeweils sichergestellt, dass die Anlage nicht automatisch / selbständig einschaltet?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541892B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6487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0E37EBF9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2722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12646F86" w14:textId="77777777" w:rsidR="00461668" w:rsidRPr="00FD6EC5" w:rsidRDefault="00371358" w:rsidP="009D4D7C">
            <w:pPr>
              <w:pStyle w:val="002Brieftext"/>
              <w:rPr>
                <w:rFonts w:cs="Arial"/>
                <w:lang w:val="fr-CH"/>
              </w:rPr>
            </w:pPr>
            <w:sdt>
              <w:sdtPr>
                <w:rPr>
                  <w:rFonts w:cs="Calibri"/>
                </w:rPr>
                <w:id w:val="-96388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321726C5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  <w:tr w:rsidR="00461668" w:rsidRPr="00FD6EC5" w14:paraId="76A3BB3E" w14:textId="77777777" w:rsidTr="00461668">
        <w:trPr>
          <w:cantSplit/>
        </w:trPr>
        <w:tc>
          <w:tcPr>
            <w:tcW w:w="709" w:type="dxa"/>
          </w:tcPr>
          <w:p w14:paraId="087F8456" w14:textId="77777777" w:rsidR="00461668" w:rsidRPr="00FD6EC5" w:rsidRDefault="00461668" w:rsidP="00461668">
            <w:pPr>
              <w:pStyle w:val="002Brieftext"/>
              <w:numPr>
                <w:ilvl w:val="0"/>
                <w:numId w:val="9"/>
              </w:numPr>
              <w:spacing w:line="233" w:lineRule="auto"/>
              <w:rPr>
                <w:rFonts w:cs="Arial"/>
              </w:rPr>
            </w:pPr>
            <w:r w:rsidRPr="00FD6EC5">
              <w:rPr>
                <w:rFonts w:cs="Arial"/>
              </w:rPr>
              <w:t>5</w:t>
            </w:r>
          </w:p>
        </w:tc>
        <w:tc>
          <w:tcPr>
            <w:tcW w:w="4900" w:type="dxa"/>
          </w:tcPr>
          <w:p w14:paraId="1F0492D0" w14:textId="77777777" w:rsidR="00461668" w:rsidRPr="00FD6EC5" w:rsidRDefault="00461668" w:rsidP="009D4D7C">
            <w:pPr>
              <w:spacing w:after="0"/>
              <w:rPr>
                <w:rFonts w:cs="Arial"/>
                <w:lang w:eastAsia="de-CH"/>
              </w:rPr>
            </w:pPr>
            <w:r w:rsidRPr="00FD6EC5">
              <w:rPr>
                <w:rFonts w:cs="Arial"/>
                <w:lang w:eastAsia="de-CH"/>
              </w:rPr>
              <w:t>Ist die für die Arbeiten notwendige PSA vorhanden und tragen die Mitarbeitenden diese?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D80F88D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870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ja</w:t>
            </w:r>
          </w:p>
          <w:p w14:paraId="27CBFB89" w14:textId="77777777" w:rsidR="00461668" w:rsidRPr="003D1EE0" w:rsidRDefault="00371358" w:rsidP="009D4D7C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474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teilweise</w:t>
            </w:r>
          </w:p>
          <w:p w14:paraId="577D8717" w14:textId="77777777" w:rsidR="00461668" w:rsidRPr="00FD6EC5" w:rsidRDefault="00371358" w:rsidP="009D4D7C">
            <w:pPr>
              <w:pStyle w:val="002Brieftext"/>
              <w:rPr>
                <w:rFonts w:cs="Arial"/>
                <w:lang w:val="fr-CH"/>
              </w:rPr>
            </w:pPr>
            <w:sdt>
              <w:sdtPr>
                <w:rPr>
                  <w:rFonts w:cs="Calibri"/>
                </w:rPr>
                <w:id w:val="91505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68" w:rsidRPr="003D1EE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1668" w:rsidRPr="003D1EE0">
              <w:rPr>
                <w:rFonts w:cs="Calibri"/>
              </w:rPr>
              <w:t xml:space="preserve"> nein</w:t>
            </w:r>
          </w:p>
        </w:tc>
        <w:tc>
          <w:tcPr>
            <w:tcW w:w="2626" w:type="dxa"/>
          </w:tcPr>
          <w:p w14:paraId="05B472C6" w14:textId="77777777" w:rsidR="00461668" w:rsidRPr="00FD6EC5" w:rsidRDefault="00461668" w:rsidP="009D4D7C">
            <w:pPr>
              <w:pStyle w:val="002Brieftext"/>
              <w:rPr>
                <w:rFonts w:cs="Arial"/>
              </w:rPr>
            </w:pPr>
            <w:r w:rsidRPr="003D1EE0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D1EE0">
              <w:rPr>
                <w:rFonts w:cs="Calibri"/>
              </w:rPr>
              <w:instrText xml:space="preserve"> FORMTEXT </w:instrText>
            </w:r>
            <w:r w:rsidRPr="003D1EE0">
              <w:rPr>
                <w:rFonts w:cs="Calibri"/>
              </w:rPr>
            </w:r>
            <w:r w:rsidRPr="003D1EE0">
              <w:rPr>
                <w:rFonts w:cs="Calibri"/>
              </w:rPr>
              <w:fldChar w:fldCharType="separate"/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  <w:noProof/>
              </w:rPr>
              <w:t> </w:t>
            </w:r>
            <w:r w:rsidRPr="003D1EE0">
              <w:rPr>
                <w:rFonts w:cs="Calibri"/>
              </w:rPr>
              <w:fldChar w:fldCharType="end"/>
            </w:r>
          </w:p>
        </w:tc>
      </w:tr>
    </w:tbl>
    <w:p w14:paraId="510C7510" w14:textId="77777777" w:rsidR="00687641" w:rsidRPr="004B599D" w:rsidRDefault="00687641" w:rsidP="00A81027">
      <w:pPr>
        <w:rPr>
          <w:highlight w:val="yellow"/>
          <w:lang w:val="de-CH"/>
        </w:rPr>
      </w:pPr>
    </w:p>
    <w:sectPr w:rsidR="00687641" w:rsidRPr="004B599D" w:rsidSect="00DE3F13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D29B" w14:textId="77777777" w:rsidR="000A5684" w:rsidRDefault="000A5684" w:rsidP="00D25D76">
      <w:r>
        <w:separator/>
      </w:r>
    </w:p>
    <w:p w14:paraId="556B7659" w14:textId="77777777" w:rsidR="000A5684" w:rsidRDefault="000A5684" w:rsidP="00D25D76"/>
  </w:endnote>
  <w:endnote w:type="continuationSeparator" w:id="0">
    <w:p w14:paraId="4AD52165" w14:textId="77777777" w:rsidR="000A5684" w:rsidRDefault="000A5684" w:rsidP="00D25D76">
      <w:r>
        <w:continuationSeparator/>
      </w:r>
    </w:p>
    <w:p w14:paraId="6D6EF3D5" w14:textId="77777777" w:rsidR="000A5684" w:rsidRDefault="000A5684" w:rsidP="00D25D76"/>
  </w:endnote>
  <w:endnote w:type="continuationNotice" w:id="1">
    <w:p w14:paraId="47C0711D" w14:textId="77777777" w:rsidR="000A5684" w:rsidRDefault="000A568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5D3C" w14:textId="5ACD7EF7" w:rsidR="00006C94" w:rsidRDefault="00006C94" w:rsidP="00863CBE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371358">
      <w:rPr>
        <w:rFonts w:ascii="Lota Grotesque Alt 1" w:hAnsi="Lota Grotesque Alt 1"/>
        <w:noProof/>
      </w:rPr>
      <w:t>2111-0213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77ED0C50" wp14:editId="739848E8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484BB085" w14:textId="77777777" w:rsidR="00006C94" w:rsidRDefault="00006C94" w:rsidP="00863CBE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371358">
      <w:fldChar w:fldCharType="begin"/>
    </w:r>
    <w:r w:rsidR="00371358">
      <w:instrText xml:space="preserve"> NUMPAGES  \* MERGEFORMAT </w:instrText>
    </w:r>
    <w:r w:rsidR="00371358">
      <w:fldChar w:fldCharType="separate"/>
    </w:r>
    <w:r>
      <w:t>1</w:t>
    </w:r>
    <w:r w:rsidR="00371358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FCFC" w14:textId="77777777" w:rsidR="000A5684" w:rsidRDefault="000A5684" w:rsidP="00D25D76">
      <w:r>
        <w:separator/>
      </w:r>
    </w:p>
    <w:p w14:paraId="21113501" w14:textId="77777777" w:rsidR="000A5684" w:rsidRDefault="000A5684" w:rsidP="00D25D76"/>
  </w:footnote>
  <w:footnote w:type="continuationSeparator" w:id="0">
    <w:p w14:paraId="0C5B3FA9" w14:textId="77777777" w:rsidR="000A5684" w:rsidRDefault="000A5684" w:rsidP="00D25D76">
      <w:r>
        <w:continuationSeparator/>
      </w:r>
    </w:p>
    <w:p w14:paraId="23A5F1F7" w14:textId="77777777" w:rsidR="000A5684" w:rsidRDefault="000A5684" w:rsidP="00D25D76"/>
  </w:footnote>
  <w:footnote w:type="continuationNotice" w:id="1">
    <w:p w14:paraId="2ED87C28" w14:textId="77777777" w:rsidR="000A5684" w:rsidRDefault="000A568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DC389" w14:textId="77777777" w:rsidR="00863CBE" w:rsidRPr="0026688D" w:rsidRDefault="00863CBE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20CA562" wp14:editId="7A317FAF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034220" w14:textId="77777777" w:rsidR="00863CBE" w:rsidRDefault="00863CBE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44206"/>
    <w:multiLevelType w:val="hybridMultilevel"/>
    <w:tmpl w:val="39281ADE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80A92"/>
    <w:multiLevelType w:val="hybridMultilevel"/>
    <w:tmpl w:val="7C88119A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F05AF"/>
    <w:multiLevelType w:val="hybridMultilevel"/>
    <w:tmpl w:val="DE60A12E"/>
    <w:lvl w:ilvl="0" w:tplc="DD721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668B"/>
    <w:multiLevelType w:val="hybridMultilevel"/>
    <w:tmpl w:val="3C0C1990"/>
    <w:lvl w:ilvl="0" w:tplc="04070005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8D81FB0"/>
    <w:multiLevelType w:val="hybridMultilevel"/>
    <w:tmpl w:val="2B9A1560"/>
    <w:lvl w:ilvl="0" w:tplc="FFB2FDB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655D8"/>
    <w:multiLevelType w:val="hybridMultilevel"/>
    <w:tmpl w:val="11BCA0D2"/>
    <w:lvl w:ilvl="0" w:tplc="0898FEF0">
      <w:start w:val="1"/>
      <w:numFmt w:val="bullet"/>
      <w:pStyle w:val="GPRegel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D1CEC"/>
    <w:multiLevelType w:val="hybridMultilevel"/>
    <w:tmpl w:val="38ACAC58"/>
    <w:lvl w:ilvl="0" w:tplc="853CE7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06C94"/>
    <w:rsid w:val="000101EF"/>
    <w:rsid w:val="00011318"/>
    <w:rsid w:val="0001308D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262"/>
    <w:rsid w:val="00095ED0"/>
    <w:rsid w:val="0009780F"/>
    <w:rsid w:val="000A098D"/>
    <w:rsid w:val="000A0B71"/>
    <w:rsid w:val="000A1C6E"/>
    <w:rsid w:val="000A3CDC"/>
    <w:rsid w:val="000A5684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3BF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3ED1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A8C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358"/>
    <w:rsid w:val="003718AF"/>
    <w:rsid w:val="00372FC1"/>
    <w:rsid w:val="003735E7"/>
    <w:rsid w:val="0037548D"/>
    <w:rsid w:val="00375AA5"/>
    <w:rsid w:val="00375C86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3F7A90"/>
    <w:rsid w:val="004007E9"/>
    <w:rsid w:val="00404B35"/>
    <w:rsid w:val="00404ED5"/>
    <w:rsid w:val="00406055"/>
    <w:rsid w:val="00407026"/>
    <w:rsid w:val="0040758A"/>
    <w:rsid w:val="004108A9"/>
    <w:rsid w:val="00411421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1668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7FB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4EA2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71A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905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932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63CBE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0193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2D2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1C7E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4CFF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4A8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E3F13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0F63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73F"/>
    <w:rsid w:val="00F77A18"/>
    <w:rsid w:val="00F8217E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  <w:style w:type="paragraph" w:customStyle="1" w:styleId="GPGefhrdung">
    <w:name w:val="GP_Gefährdung"/>
    <w:basedOn w:val="Standard"/>
    <w:qFormat/>
    <w:rsid w:val="00461668"/>
    <w:pPr>
      <w:spacing w:before="20" w:after="20"/>
    </w:pPr>
    <w:rPr>
      <w:rFonts w:ascii="Arial" w:hAnsi="Arial" w:cs="Arial"/>
      <w:color w:val="auto"/>
      <w:sz w:val="18"/>
      <w:szCs w:val="18"/>
      <w:lang w:val="de-CH"/>
    </w:rPr>
  </w:style>
  <w:style w:type="paragraph" w:customStyle="1" w:styleId="GPRegeln">
    <w:name w:val="GP_Regeln"/>
    <w:basedOn w:val="Standard"/>
    <w:qFormat/>
    <w:rsid w:val="00461668"/>
    <w:pPr>
      <w:numPr>
        <w:numId w:val="14"/>
      </w:numPr>
      <w:spacing w:before="20" w:after="20"/>
    </w:pPr>
    <w:rPr>
      <w:rFonts w:ascii="Arial" w:hAnsi="Arial" w:cs="Arial"/>
      <w:color w:val="auto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D786F7-8E9A-44B8-A82F-E28FA5A8F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9</cp:revision>
  <cp:lastPrinted>2020-12-14T14:17:00Z</cp:lastPrinted>
  <dcterms:created xsi:type="dcterms:W3CDTF">2021-06-01T09:50:00Z</dcterms:created>
  <dcterms:modified xsi:type="dcterms:W3CDTF">2022-02-09T07:42:00Z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