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A152" w14:textId="7FD01E1A" w:rsidR="003800EC" w:rsidRPr="009D0639" w:rsidRDefault="003800EC" w:rsidP="005236C5">
      <w:pPr>
        <w:pStyle w:val="titel"/>
        <w:rPr>
          <w:lang w:val="de-CH"/>
        </w:rPr>
      </w:pPr>
      <w:commentRangeStart w:id="0"/>
      <w:r w:rsidRPr="009D0639">
        <w:rPr>
          <w:lang w:val="de-CH"/>
        </w:rPr>
        <w:t xml:space="preserve">Psychische </w:t>
      </w:r>
      <w:r w:rsidR="00240A78">
        <w:rPr>
          <w:lang w:val="de-CH"/>
        </w:rPr>
        <w:t>Belastungen erkennen</w:t>
      </w:r>
      <w:commentRangeEnd w:id="0"/>
      <w:r w:rsidR="005B276B">
        <w:rPr>
          <w:rStyle w:val="Kommentarzeichen"/>
          <w:b w:val="0"/>
          <w:bCs w:val="0"/>
        </w:rPr>
        <w:commentReference w:id="0"/>
      </w:r>
    </w:p>
    <w:p w14:paraId="6A0670B4" w14:textId="47F7C462" w:rsidR="00615749" w:rsidRPr="009D0639" w:rsidRDefault="008611C4" w:rsidP="008611C4">
      <w:pPr>
        <w:keepNext/>
        <w:tabs>
          <w:tab w:val="left" w:pos="3402"/>
        </w:tabs>
        <w:spacing w:before="240" w:line="233" w:lineRule="auto"/>
        <w:rPr>
          <w:rFonts w:ascii="Calibri" w:hAnsi="Calibri" w:cs="Arial"/>
          <w:b/>
          <w:lang w:val="de-CH"/>
        </w:rPr>
      </w:pPr>
      <w:r w:rsidRPr="009D0639">
        <w:rPr>
          <w:rFonts w:ascii="Calibri" w:hAnsi="Calibri" w:cs="Arial"/>
          <w:b/>
          <w:lang w:val="de-CH"/>
        </w:rPr>
        <w:t>Frühwarnzeichen</w:t>
      </w:r>
    </w:p>
    <w:p w14:paraId="4CCD6D78" w14:textId="32076267" w:rsidR="0092124E" w:rsidRPr="009D0639" w:rsidRDefault="00FF77DA" w:rsidP="005572E3">
      <w:pPr>
        <w:rPr>
          <w:rFonts w:ascii="Calibri" w:hAnsi="Calibri" w:cs="Calibri"/>
          <w:lang w:val="de-CH"/>
        </w:rPr>
      </w:pPr>
      <w:r>
        <w:rPr>
          <w:rFonts w:ascii="Calibri" w:hAnsi="Calibri" w:cs="Calibri"/>
          <w:lang w:val="de-CH"/>
        </w:rPr>
        <w:t>Einige</w:t>
      </w:r>
      <w:r w:rsidRPr="009D0639">
        <w:rPr>
          <w:rFonts w:ascii="Calibri" w:hAnsi="Calibri" w:cs="Calibri"/>
          <w:lang w:val="de-CH"/>
        </w:rPr>
        <w:t xml:space="preserve"> </w:t>
      </w:r>
      <w:r w:rsidR="009B1FD8" w:rsidRPr="009D0639">
        <w:rPr>
          <w:rFonts w:ascii="Calibri" w:hAnsi="Calibri" w:cs="Calibri"/>
          <w:lang w:val="de-CH"/>
        </w:rPr>
        <w:t xml:space="preserve">Frühwarnzeichen zeigen sich bei </w:t>
      </w:r>
      <w:r>
        <w:rPr>
          <w:rFonts w:ascii="Calibri" w:hAnsi="Calibri" w:cs="Calibri"/>
          <w:lang w:val="de-CH"/>
        </w:rPr>
        <w:t>verschiedenen</w:t>
      </w:r>
      <w:r w:rsidRPr="009D0639">
        <w:rPr>
          <w:rFonts w:ascii="Calibri" w:hAnsi="Calibri" w:cs="Calibri"/>
          <w:lang w:val="de-CH"/>
        </w:rPr>
        <w:t xml:space="preserve"> </w:t>
      </w:r>
      <w:r w:rsidR="009B1FD8" w:rsidRPr="009D0639">
        <w:rPr>
          <w:rFonts w:ascii="Calibri" w:hAnsi="Calibri" w:cs="Calibri"/>
          <w:lang w:val="de-CH"/>
        </w:rPr>
        <w:t>psychischen Belastungen, andere sind eher spezifischer Natur. Für Sie als Führungskraft geht es darum, die Wahrnehmungsantennen auszufahren und psychische Störungen als Möglichkeit überhaupt auf den Radar zu bekommen. Das gilt für Anzeichen, die Sie bei anderen erkennen, wie auch für solche, die sich gegebenenfalls bei Ihnen selbst bemerkbar machen.</w:t>
      </w:r>
    </w:p>
    <w:tbl>
      <w:tblPr>
        <w:tblStyle w:val="Tabellenraster"/>
        <w:tblW w:w="0" w:type="auto"/>
        <w:tblLook w:val="04A0" w:firstRow="1" w:lastRow="0" w:firstColumn="1" w:lastColumn="0" w:noHBand="0" w:noVBand="1"/>
      </w:tblPr>
      <w:tblGrid>
        <w:gridCol w:w="5949"/>
        <w:gridCol w:w="3396"/>
      </w:tblGrid>
      <w:tr w:rsidR="00EF4BF7" w:rsidRPr="009D0639" w14:paraId="67122225" w14:textId="77777777" w:rsidTr="00A65E64">
        <w:tc>
          <w:tcPr>
            <w:tcW w:w="5949" w:type="dxa"/>
          </w:tcPr>
          <w:p w14:paraId="04E252C8" w14:textId="506F2B9A" w:rsidR="00EF4BF7" w:rsidRPr="009D0639" w:rsidRDefault="00EF4BF7" w:rsidP="00795296">
            <w:pPr>
              <w:keepNext/>
              <w:spacing w:after="720"/>
              <w:rPr>
                <w:lang w:val="de-CH"/>
              </w:rPr>
            </w:pPr>
            <w:r w:rsidRPr="009D0639">
              <w:rPr>
                <w:lang w:val="de-CH"/>
              </w:rPr>
              <w:t>Bemerkung</w:t>
            </w:r>
            <w:r w:rsidR="00201E70">
              <w:rPr>
                <w:lang w:val="de-CH"/>
              </w:rPr>
              <w:t>:</w:t>
            </w:r>
            <w:r w:rsidR="006260C9">
              <w:rPr>
                <w:lang w:val="de-CH"/>
              </w:rPr>
              <w:t xml:space="preserve"> </w:t>
            </w:r>
            <w:r w:rsidR="006260C9" w:rsidRPr="004B599D">
              <w:rPr>
                <w:lang w:val="de-CH"/>
              </w:rPr>
              <w:fldChar w:fldCharType="begin">
                <w:ffData>
                  <w:name w:val=""/>
                  <w:enabled/>
                  <w:calcOnExit w:val="0"/>
                  <w:textInput>
                    <w:maxLength w:val="200"/>
                  </w:textInput>
                </w:ffData>
              </w:fldChar>
            </w:r>
            <w:r w:rsidR="006260C9" w:rsidRPr="004B599D">
              <w:rPr>
                <w:lang w:val="de-CH"/>
              </w:rPr>
              <w:instrText xml:space="preserve"> FORMTEXT </w:instrText>
            </w:r>
            <w:r w:rsidR="006260C9" w:rsidRPr="004B599D">
              <w:rPr>
                <w:lang w:val="de-CH"/>
              </w:rPr>
            </w:r>
            <w:r w:rsidR="006260C9" w:rsidRPr="004B599D">
              <w:rPr>
                <w:lang w:val="de-CH"/>
              </w:rPr>
              <w:fldChar w:fldCharType="separate"/>
            </w:r>
            <w:r w:rsidR="00B30A23">
              <w:rPr>
                <w:lang w:val="de-CH"/>
              </w:rPr>
              <w:t> </w:t>
            </w:r>
            <w:r w:rsidR="00B30A23">
              <w:rPr>
                <w:lang w:val="de-CH"/>
              </w:rPr>
              <w:t> </w:t>
            </w:r>
            <w:r w:rsidR="00B30A23">
              <w:rPr>
                <w:lang w:val="de-CH"/>
              </w:rPr>
              <w:t> </w:t>
            </w:r>
            <w:r w:rsidR="00B30A23">
              <w:rPr>
                <w:lang w:val="de-CH"/>
              </w:rPr>
              <w:t> </w:t>
            </w:r>
            <w:r w:rsidR="00B30A23">
              <w:rPr>
                <w:lang w:val="de-CH"/>
              </w:rPr>
              <w:t> </w:t>
            </w:r>
            <w:r w:rsidR="006260C9" w:rsidRPr="004B599D">
              <w:rPr>
                <w:lang w:val="de-CH"/>
              </w:rPr>
              <w:fldChar w:fldCharType="end"/>
            </w:r>
          </w:p>
        </w:tc>
        <w:tc>
          <w:tcPr>
            <w:tcW w:w="3396" w:type="dxa"/>
          </w:tcPr>
          <w:p w14:paraId="798E66FE" w14:textId="75592293" w:rsidR="00EF4BF7" w:rsidRPr="009D0639" w:rsidRDefault="00EF4BF7" w:rsidP="00EF4BF7">
            <w:pPr>
              <w:keepNext/>
              <w:spacing w:after="240"/>
              <w:rPr>
                <w:lang w:val="de-CH"/>
              </w:rPr>
            </w:pPr>
            <w:r w:rsidRPr="009D0639">
              <w:rPr>
                <w:lang w:val="de-CH"/>
              </w:rPr>
              <w:t>Datum</w:t>
            </w:r>
            <w:r w:rsidR="00201E70">
              <w:rPr>
                <w:lang w:val="de-CH"/>
              </w:rPr>
              <w:t>:</w:t>
            </w:r>
            <w:r w:rsidR="00CA1D8E">
              <w:rPr>
                <w:lang w:val="de-CH"/>
              </w:rPr>
              <w:t xml:space="preserve"> </w:t>
            </w:r>
            <w:r w:rsidR="00CA1D8E" w:rsidRPr="004B599D">
              <w:rPr>
                <w:lang w:val="de-CH"/>
              </w:rPr>
              <w:fldChar w:fldCharType="begin">
                <w:ffData>
                  <w:name w:val=""/>
                  <w:enabled/>
                  <w:calcOnExit w:val="0"/>
                  <w:textInput>
                    <w:type w:val="date"/>
                    <w:maxLength w:val="10"/>
                    <w:format w:val="dd.MM.yyyy"/>
                  </w:textInput>
                </w:ffData>
              </w:fldChar>
            </w:r>
            <w:r w:rsidR="00CA1D8E" w:rsidRPr="004B599D">
              <w:rPr>
                <w:lang w:val="de-CH"/>
              </w:rPr>
              <w:instrText xml:space="preserve"> FORMTEXT </w:instrText>
            </w:r>
            <w:r w:rsidR="00CA1D8E" w:rsidRPr="004B599D">
              <w:rPr>
                <w:lang w:val="de-CH"/>
              </w:rPr>
            </w:r>
            <w:r w:rsidR="00CA1D8E" w:rsidRPr="004B599D">
              <w:rPr>
                <w:lang w:val="de-CH"/>
              </w:rPr>
              <w:fldChar w:fldCharType="separate"/>
            </w:r>
            <w:bookmarkStart w:id="1" w:name="_Hlk501733165"/>
            <w:r w:rsidR="00CA1D8E" w:rsidRPr="004B599D">
              <w:rPr>
                <w:lang w:val="de-CH"/>
              </w:rPr>
              <w:t> </w:t>
            </w:r>
            <w:r w:rsidR="00CA1D8E" w:rsidRPr="004B599D">
              <w:rPr>
                <w:lang w:val="de-CH"/>
              </w:rPr>
              <w:t> </w:t>
            </w:r>
            <w:r w:rsidR="00CA1D8E" w:rsidRPr="004B599D">
              <w:rPr>
                <w:lang w:val="de-CH"/>
              </w:rPr>
              <w:t> </w:t>
            </w:r>
            <w:r w:rsidR="00CA1D8E" w:rsidRPr="004B599D">
              <w:rPr>
                <w:lang w:val="de-CH"/>
              </w:rPr>
              <w:t> </w:t>
            </w:r>
            <w:r w:rsidR="00CA1D8E" w:rsidRPr="004B599D">
              <w:rPr>
                <w:lang w:val="de-CH"/>
              </w:rPr>
              <w:t> </w:t>
            </w:r>
            <w:bookmarkEnd w:id="1"/>
            <w:r w:rsidR="00CA1D8E" w:rsidRPr="004B599D">
              <w:rPr>
                <w:lang w:val="de-CH"/>
              </w:rPr>
              <w:fldChar w:fldCharType="end"/>
            </w:r>
          </w:p>
        </w:tc>
      </w:tr>
    </w:tbl>
    <w:p w14:paraId="2BA0221F" w14:textId="77777777" w:rsidR="00436DE9" w:rsidRPr="009D0639" w:rsidRDefault="00BC0D8E" w:rsidP="00E22A4E">
      <w:pPr>
        <w:keepNext/>
        <w:tabs>
          <w:tab w:val="left" w:pos="3402"/>
        </w:tabs>
        <w:spacing w:before="240" w:line="233" w:lineRule="auto"/>
        <w:rPr>
          <w:rFonts w:ascii="Calibri" w:hAnsi="Calibri" w:cs="Arial"/>
          <w:b/>
          <w:lang w:val="de-CH"/>
        </w:rPr>
      </w:pPr>
      <w:r w:rsidRPr="009D0639">
        <w:rPr>
          <w:rFonts w:ascii="Calibri" w:hAnsi="Calibri" w:cs="Arial"/>
          <w:b/>
          <w:lang w:val="de-CH"/>
        </w:rPr>
        <w:t>Allgemeine Anzeichen</w:t>
      </w:r>
    </w:p>
    <w:tbl>
      <w:tblPr>
        <w:tblStyle w:val="Tabellenraster"/>
        <w:tblW w:w="0" w:type="auto"/>
        <w:tblLook w:val="04A0" w:firstRow="1" w:lastRow="0" w:firstColumn="1" w:lastColumn="0" w:noHBand="0" w:noVBand="1"/>
      </w:tblPr>
      <w:tblGrid>
        <w:gridCol w:w="5949"/>
        <w:gridCol w:w="3396"/>
      </w:tblGrid>
      <w:tr w:rsidR="00B6557F" w:rsidRPr="009D0639" w14:paraId="25168836" w14:textId="77777777" w:rsidTr="00B6557F">
        <w:tc>
          <w:tcPr>
            <w:tcW w:w="5949" w:type="dxa"/>
          </w:tcPr>
          <w:p w14:paraId="6E744DF4" w14:textId="77777777" w:rsidR="00B6557F" w:rsidRPr="009D0639" w:rsidRDefault="00B6557F" w:rsidP="00C7702B">
            <w:pPr>
              <w:tabs>
                <w:tab w:val="left" w:pos="3402"/>
              </w:tabs>
              <w:rPr>
                <w:lang w:val="de-CH"/>
              </w:rPr>
            </w:pPr>
            <w:r w:rsidRPr="009D0639">
              <w:rPr>
                <w:lang w:val="de-CH"/>
              </w:rPr>
              <w:t>Leistungsschwankungen</w:t>
            </w:r>
          </w:p>
          <w:p w14:paraId="7EDF8605" w14:textId="77777777" w:rsidR="00B6557F" w:rsidRPr="009D0639" w:rsidRDefault="00B6557F" w:rsidP="00C7702B">
            <w:pPr>
              <w:tabs>
                <w:tab w:val="left" w:pos="3402"/>
              </w:tabs>
              <w:rPr>
                <w:lang w:val="de-CH"/>
              </w:rPr>
            </w:pPr>
            <w:r w:rsidRPr="009D0639">
              <w:rPr>
                <w:lang w:val="de-CH"/>
              </w:rPr>
              <w:t>Unberechenbarkeit</w:t>
            </w:r>
          </w:p>
          <w:p w14:paraId="60255BBC" w14:textId="77777777" w:rsidR="00B6557F" w:rsidRPr="009D0639" w:rsidRDefault="00B6557F" w:rsidP="00C7702B">
            <w:pPr>
              <w:tabs>
                <w:tab w:val="left" w:pos="3402"/>
              </w:tabs>
              <w:rPr>
                <w:lang w:val="de-CH"/>
              </w:rPr>
            </w:pPr>
            <w:r w:rsidRPr="009D0639">
              <w:rPr>
                <w:lang w:val="de-CH"/>
              </w:rPr>
              <w:t>Dünnhäutigkeit, erhöhte Reizbarkeit</w:t>
            </w:r>
          </w:p>
          <w:p w14:paraId="143D271F" w14:textId="77777777" w:rsidR="00B6557F" w:rsidRPr="009D0639" w:rsidRDefault="00B6557F" w:rsidP="00C7702B">
            <w:pPr>
              <w:tabs>
                <w:tab w:val="left" w:pos="3402"/>
              </w:tabs>
              <w:rPr>
                <w:lang w:val="de-CH"/>
              </w:rPr>
            </w:pPr>
            <w:r w:rsidRPr="009D0639">
              <w:rPr>
                <w:lang w:val="de-CH"/>
              </w:rPr>
              <w:t>Konfliktanfälligkeit</w:t>
            </w:r>
          </w:p>
          <w:p w14:paraId="0912925A" w14:textId="77777777" w:rsidR="00B6557F" w:rsidRPr="009D0639" w:rsidRDefault="00B6557F" w:rsidP="00C7702B">
            <w:pPr>
              <w:tabs>
                <w:tab w:val="left" w:pos="3402"/>
              </w:tabs>
              <w:rPr>
                <w:lang w:val="de-CH"/>
              </w:rPr>
            </w:pPr>
            <w:r w:rsidRPr="009D0639">
              <w:rPr>
                <w:lang w:val="de-CH"/>
              </w:rPr>
              <w:t>Anspannung</w:t>
            </w:r>
          </w:p>
          <w:p w14:paraId="312D2070" w14:textId="4AD4AFDE" w:rsidR="00B6557F" w:rsidRPr="009D0639" w:rsidRDefault="00B6557F" w:rsidP="00C7702B">
            <w:pPr>
              <w:tabs>
                <w:tab w:val="left" w:pos="3402"/>
              </w:tabs>
              <w:rPr>
                <w:lang w:val="de-CH"/>
              </w:rPr>
            </w:pPr>
            <w:r w:rsidRPr="009D0639">
              <w:rPr>
                <w:lang w:val="de-CH"/>
              </w:rPr>
              <w:t>Erschöpfung</w:t>
            </w:r>
          </w:p>
        </w:tc>
        <w:tc>
          <w:tcPr>
            <w:tcW w:w="3396" w:type="dxa"/>
          </w:tcPr>
          <w:p w14:paraId="071C2248" w14:textId="77777777" w:rsidR="00B6557F" w:rsidRPr="002558FF" w:rsidRDefault="00494BAD" w:rsidP="00AE63A6">
            <w:pPr>
              <w:spacing w:after="0"/>
              <w:rPr>
                <w:rFonts w:ascii="Calibri" w:hAnsi="Calibri" w:cs="Calibri"/>
                <w:color w:val="FF0000"/>
                <w:lang w:val="de-CH"/>
              </w:rPr>
            </w:pPr>
            <w:sdt>
              <w:sdtPr>
                <w:rPr>
                  <w:rFonts w:ascii="Calibri" w:hAnsi="Calibri" w:cs="Calibri"/>
                  <w:b/>
                  <w:bCs/>
                  <w:color w:val="FF0000"/>
                  <w:lang w:val="de-CH"/>
                </w:rPr>
                <w:id w:val="1417900730"/>
                <w14:checkbox>
                  <w14:checked w14:val="0"/>
                  <w14:checkedState w14:val="2612" w14:font="MS Gothic"/>
                  <w14:uncheckedState w14:val="2610" w14:font="MS Gothic"/>
                </w14:checkbox>
              </w:sdtPr>
              <w:sdtEndPr/>
              <w:sdtContent>
                <w:r w:rsidR="00B6557F" w:rsidRPr="002558FF">
                  <w:rPr>
                    <w:rFonts w:ascii="Segoe UI Symbol" w:hAnsi="Segoe UI Symbol" w:cs="Segoe UI Symbol"/>
                    <w:b/>
                    <w:bCs/>
                    <w:color w:val="FF0000"/>
                    <w:lang w:val="de-CH"/>
                  </w:rPr>
                  <w:t>☐</w:t>
                </w:r>
              </w:sdtContent>
            </w:sdt>
            <w:r w:rsidR="00B6557F" w:rsidRPr="002558FF">
              <w:rPr>
                <w:rFonts w:ascii="Calibri" w:hAnsi="Calibri" w:cs="Calibri"/>
                <w:color w:val="FF0000"/>
                <w:lang w:val="de-CH"/>
              </w:rPr>
              <w:t xml:space="preserve"> trifft voll zu</w:t>
            </w:r>
          </w:p>
          <w:p w14:paraId="0F344768" w14:textId="65EEA592" w:rsidR="00B6557F" w:rsidRPr="002558FF" w:rsidRDefault="00494BAD" w:rsidP="00AE63A6">
            <w:pPr>
              <w:spacing w:after="0"/>
              <w:rPr>
                <w:rFonts w:ascii="Calibri" w:hAnsi="Calibri" w:cs="Calibri"/>
                <w:color w:val="FFC000"/>
                <w:lang w:val="de-CH"/>
              </w:rPr>
            </w:pPr>
            <w:sdt>
              <w:sdtPr>
                <w:rPr>
                  <w:rFonts w:ascii="Calibri" w:hAnsi="Calibri" w:cs="Calibri"/>
                  <w:b/>
                  <w:bCs/>
                  <w:color w:val="FFC000"/>
                  <w:lang w:val="de-CH"/>
                </w:rPr>
                <w:id w:val="1273821822"/>
                <w14:checkbox>
                  <w14:checked w14:val="0"/>
                  <w14:checkedState w14:val="2612" w14:font="MS Gothic"/>
                  <w14:uncheckedState w14:val="2610" w14:font="MS Gothic"/>
                </w14:checkbox>
              </w:sdtPr>
              <w:sdtEndPr/>
              <w:sdtContent>
                <w:r w:rsidR="00B6557F" w:rsidRPr="002558FF">
                  <w:rPr>
                    <w:rFonts w:ascii="Segoe UI Symbol" w:hAnsi="Segoe UI Symbol" w:cs="Segoe UI Symbol"/>
                    <w:b/>
                    <w:bCs/>
                    <w:color w:val="FFC000"/>
                    <w:lang w:val="de-CH"/>
                  </w:rPr>
                  <w:t>☐</w:t>
                </w:r>
              </w:sdtContent>
            </w:sdt>
            <w:r w:rsidR="00B6557F" w:rsidRPr="002558FF">
              <w:rPr>
                <w:rFonts w:ascii="Calibri" w:hAnsi="Calibri" w:cs="Calibri"/>
                <w:color w:val="FFC000"/>
                <w:lang w:val="de-CH"/>
              </w:rPr>
              <w:t xml:space="preserve"> trifft eher zu</w:t>
            </w:r>
          </w:p>
          <w:p w14:paraId="5EB22622" w14:textId="1BCF9BE5" w:rsidR="00852FD3" w:rsidRPr="00B941C3" w:rsidRDefault="00494BAD" w:rsidP="00852FD3">
            <w:pPr>
              <w:spacing w:after="0"/>
              <w:rPr>
                <w:rFonts w:ascii="Calibri" w:hAnsi="Calibri" w:cs="Calibri"/>
                <w:color w:val="365F91" w:themeColor="accent1" w:themeShade="BF"/>
                <w:lang w:val="de-CH"/>
              </w:rPr>
            </w:pPr>
            <w:sdt>
              <w:sdtPr>
                <w:rPr>
                  <w:rFonts w:ascii="Calibri" w:hAnsi="Calibri" w:cs="Calibri"/>
                  <w:b/>
                  <w:bCs/>
                  <w:color w:val="365F91" w:themeColor="accent1" w:themeShade="BF"/>
                  <w:lang w:val="de-CH"/>
                </w:rPr>
                <w:id w:val="-1673943532"/>
                <w14:checkbox>
                  <w14:checked w14:val="0"/>
                  <w14:checkedState w14:val="2612" w14:font="MS Gothic"/>
                  <w14:uncheckedState w14:val="2610" w14:font="MS Gothic"/>
                </w14:checkbox>
              </w:sdtPr>
              <w:sdtEndPr/>
              <w:sdtContent>
                <w:r w:rsidR="00201E70">
                  <w:rPr>
                    <w:rFonts w:ascii="MS Gothic" w:eastAsia="MS Gothic" w:hAnsi="MS Gothic" w:cs="Calibri" w:hint="eastAsia"/>
                    <w:b/>
                    <w:bCs/>
                    <w:color w:val="365F91" w:themeColor="accent1" w:themeShade="BF"/>
                    <w:lang w:val="de-CH"/>
                  </w:rPr>
                  <w:t>☐</w:t>
                </w:r>
              </w:sdtContent>
            </w:sdt>
            <w:r w:rsidR="00852FD3" w:rsidRPr="00B941C3">
              <w:rPr>
                <w:rFonts w:ascii="Calibri" w:hAnsi="Calibri" w:cs="Calibri"/>
                <w:color w:val="365F91" w:themeColor="accent1" w:themeShade="BF"/>
                <w:lang w:val="de-CH"/>
              </w:rPr>
              <w:t xml:space="preserve"> trifft </w:t>
            </w:r>
            <w:r w:rsidR="002558FF" w:rsidRPr="00B941C3">
              <w:rPr>
                <w:rFonts w:ascii="Calibri" w:hAnsi="Calibri" w:cs="Calibri"/>
                <w:color w:val="365F91" w:themeColor="accent1" w:themeShade="BF"/>
                <w:lang w:val="de-CH"/>
              </w:rPr>
              <w:t>kaum</w:t>
            </w:r>
            <w:r w:rsidR="00852FD3" w:rsidRPr="00B941C3">
              <w:rPr>
                <w:rFonts w:ascii="Calibri" w:hAnsi="Calibri" w:cs="Calibri"/>
                <w:color w:val="365F91" w:themeColor="accent1" w:themeShade="BF"/>
                <w:lang w:val="de-CH"/>
              </w:rPr>
              <w:t xml:space="preserve"> zu</w:t>
            </w:r>
          </w:p>
          <w:p w14:paraId="2B422F1F" w14:textId="602A992B" w:rsidR="00B6557F" w:rsidRPr="009D0639" w:rsidRDefault="00494BAD" w:rsidP="002558FF">
            <w:pPr>
              <w:spacing w:after="0"/>
              <w:rPr>
                <w:lang w:val="de-CH"/>
              </w:rPr>
            </w:pPr>
            <w:sdt>
              <w:sdtPr>
                <w:rPr>
                  <w:rFonts w:ascii="Calibri" w:hAnsi="Calibri" w:cs="Calibri"/>
                  <w:b/>
                  <w:bCs/>
                  <w:color w:val="00B050"/>
                  <w:lang w:val="de-CH"/>
                </w:rPr>
                <w:id w:val="-951625758"/>
                <w14:checkbox>
                  <w14:checked w14:val="0"/>
                  <w14:checkedState w14:val="2612" w14:font="MS Gothic"/>
                  <w14:uncheckedState w14:val="2610" w14:font="MS Gothic"/>
                </w14:checkbox>
              </w:sdtPr>
              <w:sdtEndPr/>
              <w:sdtContent>
                <w:r w:rsidR="00B6557F" w:rsidRPr="00B941C3">
                  <w:rPr>
                    <w:rFonts w:ascii="Segoe UI Symbol" w:hAnsi="Segoe UI Symbol" w:cs="Segoe UI Symbol"/>
                    <w:b/>
                    <w:bCs/>
                    <w:color w:val="00B050"/>
                    <w:lang w:val="de-CH"/>
                  </w:rPr>
                  <w:t>☐</w:t>
                </w:r>
              </w:sdtContent>
            </w:sdt>
            <w:r w:rsidR="00B6557F" w:rsidRPr="00B941C3">
              <w:rPr>
                <w:rFonts w:ascii="Calibri" w:hAnsi="Calibri" w:cs="Calibri"/>
                <w:color w:val="00B050"/>
                <w:lang w:val="de-CH"/>
              </w:rPr>
              <w:t xml:space="preserve"> trifft </w:t>
            </w:r>
            <w:r w:rsidR="00AE63A6" w:rsidRPr="00B941C3">
              <w:rPr>
                <w:rFonts w:ascii="Calibri" w:hAnsi="Calibri" w:cs="Calibri"/>
                <w:color w:val="00B050"/>
                <w:lang w:val="de-CH"/>
              </w:rPr>
              <w:t>nicht</w:t>
            </w:r>
            <w:r w:rsidR="00B6557F" w:rsidRPr="00B941C3">
              <w:rPr>
                <w:rFonts w:ascii="Calibri" w:hAnsi="Calibri" w:cs="Calibri"/>
                <w:color w:val="00B050"/>
                <w:lang w:val="de-CH"/>
              </w:rPr>
              <w:t xml:space="preserve"> zu</w:t>
            </w:r>
          </w:p>
        </w:tc>
      </w:tr>
    </w:tbl>
    <w:p w14:paraId="231C1D2E" w14:textId="77777777" w:rsidR="00E57E22" w:rsidRPr="009D0639" w:rsidRDefault="00BC0D8E" w:rsidP="00F33F14">
      <w:pPr>
        <w:keepNext/>
        <w:tabs>
          <w:tab w:val="left" w:pos="3402"/>
        </w:tabs>
        <w:spacing w:before="240" w:line="233" w:lineRule="auto"/>
        <w:rPr>
          <w:rFonts w:ascii="Calibri" w:hAnsi="Calibri" w:cs="Arial"/>
          <w:b/>
          <w:lang w:val="de-CH"/>
        </w:rPr>
      </w:pPr>
      <w:r w:rsidRPr="009D0639">
        <w:rPr>
          <w:rFonts w:ascii="Calibri" w:hAnsi="Calibri" w:cs="Arial"/>
          <w:b/>
          <w:lang w:val="de-CH"/>
        </w:rPr>
        <w:t>Frühwarnzeichen hoher Stresspegel</w:t>
      </w:r>
    </w:p>
    <w:tbl>
      <w:tblPr>
        <w:tblStyle w:val="Tabellenraster"/>
        <w:tblW w:w="0" w:type="auto"/>
        <w:tblLook w:val="04A0" w:firstRow="1" w:lastRow="0" w:firstColumn="1" w:lastColumn="0" w:noHBand="0" w:noVBand="1"/>
      </w:tblPr>
      <w:tblGrid>
        <w:gridCol w:w="5949"/>
        <w:gridCol w:w="3396"/>
      </w:tblGrid>
      <w:tr w:rsidR="00F70CBB" w:rsidRPr="009D0639" w14:paraId="18266290" w14:textId="77777777" w:rsidTr="00CB0476">
        <w:tc>
          <w:tcPr>
            <w:tcW w:w="5949" w:type="dxa"/>
          </w:tcPr>
          <w:p w14:paraId="2C427220" w14:textId="77777777" w:rsidR="00C7702B" w:rsidRPr="009D0639" w:rsidRDefault="00F70CBB" w:rsidP="00C7702B">
            <w:pPr>
              <w:tabs>
                <w:tab w:val="left" w:pos="3402"/>
              </w:tabs>
              <w:rPr>
                <w:lang w:val="de-CH"/>
              </w:rPr>
            </w:pPr>
            <w:r w:rsidRPr="009D0639">
              <w:rPr>
                <w:lang w:val="de-CH"/>
              </w:rPr>
              <w:t>Der Nacken ist verspannt, der Magen brennt, das Herz pocht, die Brust ist eng.</w:t>
            </w:r>
          </w:p>
          <w:p w14:paraId="44AC9E80" w14:textId="77777777" w:rsidR="00C7702B" w:rsidRPr="009D0639" w:rsidRDefault="00F70CBB" w:rsidP="00C7702B">
            <w:pPr>
              <w:tabs>
                <w:tab w:val="left" w:pos="3402"/>
              </w:tabs>
              <w:rPr>
                <w:lang w:val="de-CH"/>
              </w:rPr>
            </w:pPr>
            <w:r w:rsidRPr="009D0639">
              <w:rPr>
                <w:lang w:val="de-CH"/>
              </w:rPr>
              <w:t>Negative Gedanken kreisen, lassen sich nicht stoppen.</w:t>
            </w:r>
          </w:p>
          <w:p w14:paraId="7B0A7A35" w14:textId="77777777" w:rsidR="00C7702B" w:rsidRPr="009D0639" w:rsidRDefault="00F70CBB" w:rsidP="00C7702B">
            <w:pPr>
              <w:tabs>
                <w:tab w:val="left" w:pos="3402"/>
              </w:tabs>
              <w:rPr>
                <w:lang w:val="de-CH"/>
              </w:rPr>
            </w:pPr>
            <w:r w:rsidRPr="009D0639">
              <w:rPr>
                <w:lang w:val="de-CH"/>
              </w:rPr>
              <w:t>Bei der Arbeit ist der Kopf pl</w:t>
            </w:r>
            <w:r w:rsidRPr="009D0639">
              <w:rPr>
                <w:rFonts w:ascii="Calibri" w:hAnsi="Calibri" w:cs="Calibri"/>
                <w:lang w:val="de-CH"/>
              </w:rPr>
              <w:t>ö</w:t>
            </w:r>
            <w:r w:rsidRPr="009D0639">
              <w:rPr>
                <w:lang w:val="de-CH"/>
              </w:rPr>
              <w:t>tzlich leer.</w:t>
            </w:r>
          </w:p>
          <w:p w14:paraId="70C35935" w14:textId="764F2DF9" w:rsidR="00F70CBB" w:rsidRPr="009D0639" w:rsidRDefault="00F70CBB" w:rsidP="00C7702B">
            <w:pPr>
              <w:tabs>
                <w:tab w:val="left" w:pos="3402"/>
              </w:tabs>
              <w:rPr>
                <w:lang w:val="de-CH"/>
              </w:rPr>
            </w:pPr>
            <w:r w:rsidRPr="009D0639">
              <w:rPr>
                <w:lang w:val="de-CH"/>
              </w:rPr>
              <w:t>K</w:t>
            </w:r>
            <w:r w:rsidRPr="009D0639">
              <w:rPr>
                <w:rFonts w:ascii="Calibri" w:hAnsi="Calibri" w:cs="Calibri"/>
                <w:lang w:val="de-CH"/>
              </w:rPr>
              <w:t>ö</w:t>
            </w:r>
            <w:r w:rsidRPr="009D0639">
              <w:rPr>
                <w:lang w:val="de-CH"/>
              </w:rPr>
              <w:t>rperlich ist man m</w:t>
            </w:r>
            <w:r w:rsidRPr="009D0639">
              <w:rPr>
                <w:rFonts w:ascii="Calibri" w:hAnsi="Calibri" w:cs="Calibri"/>
                <w:lang w:val="de-CH"/>
              </w:rPr>
              <w:t>ü</w:t>
            </w:r>
            <w:r w:rsidRPr="009D0639">
              <w:rPr>
                <w:lang w:val="de-CH"/>
              </w:rPr>
              <w:t>de und ersch</w:t>
            </w:r>
            <w:r w:rsidRPr="009D0639">
              <w:rPr>
                <w:rFonts w:ascii="Calibri" w:hAnsi="Calibri" w:cs="Calibri"/>
                <w:lang w:val="de-CH"/>
              </w:rPr>
              <w:t>ö</w:t>
            </w:r>
            <w:r w:rsidRPr="009D0639">
              <w:rPr>
                <w:lang w:val="de-CH"/>
              </w:rPr>
              <w:t>pft, der Schlaf l</w:t>
            </w:r>
            <w:r w:rsidRPr="009D0639">
              <w:rPr>
                <w:rFonts w:ascii="Calibri" w:hAnsi="Calibri" w:cs="Calibri"/>
                <w:lang w:val="de-CH"/>
              </w:rPr>
              <w:t>ä</w:t>
            </w:r>
            <w:r w:rsidRPr="009D0639">
              <w:rPr>
                <w:lang w:val="de-CH"/>
              </w:rPr>
              <w:t xml:space="preserve">sst sich trotzdem nur schwer finden. </w:t>
            </w:r>
          </w:p>
        </w:tc>
        <w:tc>
          <w:tcPr>
            <w:tcW w:w="3396" w:type="dxa"/>
          </w:tcPr>
          <w:p w14:paraId="63E64568" w14:textId="77777777" w:rsidR="00267647" w:rsidRPr="002558FF" w:rsidRDefault="00494BAD" w:rsidP="00267647">
            <w:pPr>
              <w:spacing w:after="0"/>
              <w:rPr>
                <w:rFonts w:ascii="Calibri" w:hAnsi="Calibri" w:cs="Calibri"/>
                <w:color w:val="FF0000"/>
                <w:lang w:val="de-CH"/>
              </w:rPr>
            </w:pPr>
            <w:sdt>
              <w:sdtPr>
                <w:rPr>
                  <w:rFonts w:ascii="Calibri" w:hAnsi="Calibri" w:cs="Calibri"/>
                  <w:b/>
                  <w:bCs/>
                  <w:color w:val="FF0000"/>
                  <w:lang w:val="de-CH"/>
                </w:rPr>
                <w:id w:val="667133442"/>
                <w14:checkbox>
                  <w14:checked w14:val="0"/>
                  <w14:checkedState w14:val="2612" w14:font="MS Gothic"/>
                  <w14:uncheckedState w14:val="2610" w14:font="MS Gothic"/>
                </w14:checkbox>
              </w:sdtPr>
              <w:sdtEndPr/>
              <w:sdtContent>
                <w:r w:rsidR="00267647" w:rsidRPr="002558FF">
                  <w:rPr>
                    <w:rFonts w:ascii="Segoe UI Symbol" w:hAnsi="Segoe UI Symbol" w:cs="Segoe UI Symbol"/>
                    <w:b/>
                    <w:bCs/>
                    <w:color w:val="FF0000"/>
                    <w:lang w:val="de-CH"/>
                  </w:rPr>
                  <w:t>☐</w:t>
                </w:r>
              </w:sdtContent>
            </w:sdt>
            <w:r w:rsidR="00267647" w:rsidRPr="002558FF">
              <w:rPr>
                <w:rFonts w:ascii="Calibri" w:hAnsi="Calibri" w:cs="Calibri"/>
                <w:color w:val="FF0000"/>
                <w:lang w:val="de-CH"/>
              </w:rPr>
              <w:t xml:space="preserve"> trifft voll zu</w:t>
            </w:r>
          </w:p>
          <w:p w14:paraId="140197B4" w14:textId="77777777" w:rsidR="00267647" w:rsidRPr="002558FF" w:rsidRDefault="00494BAD" w:rsidP="00267647">
            <w:pPr>
              <w:spacing w:after="0"/>
              <w:rPr>
                <w:rFonts w:ascii="Calibri" w:hAnsi="Calibri" w:cs="Calibri"/>
                <w:color w:val="FFC000"/>
                <w:lang w:val="de-CH"/>
              </w:rPr>
            </w:pPr>
            <w:sdt>
              <w:sdtPr>
                <w:rPr>
                  <w:rFonts w:ascii="Calibri" w:hAnsi="Calibri" w:cs="Calibri"/>
                  <w:b/>
                  <w:bCs/>
                  <w:color w:val="FFC000"/>
                  <w:lang w:val="de-CH"/>
                </w:rPr>
                <w:id w:val="185717935"/>
                <w14:checkbox>
                  <w14:checked w14:val="0"/>
                  <w14:checkedState w14:val="2612" w14:font="MS Gothic"/>
                  <w14:uncheckedState w14:val="2610" w14:font="MS Gothic"/>
                </w14:checkbox>
              </w:sdtPr>
              <w:sdtEndPr/>
              <w:sdtContent>
                <w:r w:rsidR="00267647" w:rsidRPr="002558FF">
                  <w:rPr>
                    <w:rFonts w:ascii="Segoe UI Symbol" w:hAnsi="Segoe UI Symbol" w:cs="Segoe UI Symbol"/>
                    <w:b/>
                    <w:bCs/>
                    <w:color w:val="FFC000"/>
                    <w:lang w:val="de-CH"/>
                  </w:rPr>
                  <w:t>☐</w:t>
                </w:r>
              </w:sdtContent>
            </w:sdt>
            <w:r w:rsidR="00267647" w:rsidRPr="002558FF">
              <w:rPr>
                <w:rFonts w:ascii="Calibri" w:hAnsi="Calibri" w:cs="Calibri"/>
                <w:color w:val="FFC000"/>
                <w:lang w:val="de-CH"/>
              </w:rPr>
              <w:t xml:space="preserve"> trifft eher zu</w:t>
            </w:r>
          </w:p>
          <w:p w14:paraId="1C257D9B" w14:textId="77777777" w:rsidR="00267647" w:rsidRPr="00B941C3" w:rsidRDefault="00494BAD" w:rsidP="00267647">
            <w:pPr>
              <w:spacing w:after="0"/>
              <w:rPr>
                <w:rFonts w:ascii="Calibri" w:hAnsi="Calibri" w:cs="Calibri"/>
                <w:color w:val="365F91" w:themeColor="accent1" w:themeShade="BF"/>
                <w:lang w:val="de-CH"/>
              </w:rPr>
            </w:pPr>
            <w:sdt>
              <w:sdtPr>
                <w:rPr>
                  <w:rFonts w:ascii="Calibri" w:hAnsi="Calibri" w:cs="Calibri"/>
                  <w:b/>
                  <w:bCs/>
                  <w:color w:val="365F91" w:themeColor="accent1" w:themeShade="BF"/>
                  <w:lang w:val="de-CH"/>
                </w:rPr>
                <w:id w:val="-1557307649"/>
                <w14:checkbox>
                  <w14:checked w14:val="0"/>
                  <w14:checkedState w14:val="2612" w14:font="MS Gothic"/>
                  <w14:uncheckedState w14:val="2610" w14:font="MS Gothic"/>
                </w14:checkbox>
              </w:sdtPr>
              <w:sdtEndPr/>
              <w:sdtContent>
                <w:r w:rsidR="00267647" w:rsidRPr="00B941C3">
                  <w:rPr>
                    <w:rFonts w:ascii="Segoe UI Symbol" w:hAnsi="Segoe UI Symbol" w:cs="Segoe UI Symbol"/>
                    <w:b/>
                    <w:bCs/>
                    <w:color w:val="365F91" w:themeColor="accent1" w:themeShade="BF"/>
                    <w:lang w:val="de-CH"/>
                  </w:rPr>
                  <w:t>☐</w:t>
                </w:r>
              </w:sdtContent>
            </w:sdt>
            <w:r w:rsidR="00267647" w:rsidRPr="00B941C3">
              <w:rPr>
                <w:rFonts w:ascii="Calibri" w:hAnsi="Calibri" w:cs="Calibri"/>
                <w:color w:val="365F91" w:themeColor="accent1" w:themeShade="BF"/>
                <w:lang w:val="de-CH"/>
              </w:rPr>
              <w:t xml:space="preserve"> trifft kaum zu</w:t>
            </w:r>
          </w:p>
          <w:p w14:paraId="4F94BD13" w14:textId="65505309" w:rsidR="00F70CBB" w:rsidRPr="009D0639" w:rsidRDefault="00494BAD" w:rsidP="00267647">
            <w:pPr>
              <w:spacing w:after="0"/>
              <w:rPr>
                <w:lang w:val="de-CH"/>
              </w:rPr>
            </w:pPr>
            <w:sdt>
              <w:sdtPr>
                <w:rPr>
                  <w:rFonts w:ascii="Calibri" w:hAnsi="Calibri" w:cs="Calibri"/>
                  <w:b/>
                  <w:bCs/>
                  <w:color w:val="00B050"/>
                  <w:lang w:val="de-CH"/>
                </w:rPr>
                <w:id w:val="-1155141444"/>
                <w14:checkbox>
                  <w14:checked w14:val="0"/>
                  <w14:checkedState w14:val="2612" w14:font="MS Gothic"/>
                  <w14:uncheckedState w14:val="2610" w14:font="MS Gothic"/>
                </w14:checkbox>
              </w:sdtPr>
              <w:sdtEndPr/>
              <w:sdtContent>
                <w:r w:rsidR="00267647" w:rsidRPr="00B941C3">
                  <w:rPr>
                    <w:rFonts w:ascii="Segoe UI Symbol" w:hAnsi="Segoe UI Symbol" w:cs="Segoe UI Symbol"/>
                    <w:b/>
                    <w:bCs/>
                    <w:color w:val="00B050"/>
                    <w:lang w:val="de-CH"/>
                  </w:rPr>
                  <w:t>☐</w:t>
                </w:r>
              </w:sdtContent>
            </w:sdt>
            <w:r w:rsidR="00267647" w:rsidRPr="00B941C3">
              <w:rPr>
                <w:rFonts w:ascii="Calibri" w:hAnsi="Calibri" w:cs="Calibri"/>
                <w:color w:val="00B050"/>
                <w:lang w:val="de-CH"/>
              </w:rPr>
              <w:t xml:space="preserve"> trifft nicht zu</w:t>
            </w:r>
          </w:p>
        </w:tc>
      </w:tr>
    </w:tbl>
    <w:p w14:paraId="7F3C91F3" w14:textId="77777777" w:rsidR="007F43C3" w:rsidRPr="00F33F14" w:rsidRDefault="00BC0D8E" w:rsidP="00F33F14">
      <w:pPr>
        <w:keepNext/>
        <w:tabs>
          <w:tab w:val="left" w:pos="3402"/>
        </w:tabs>
        <w:spacing w:before="240" w:line="233" w:lineRule="auto"/>
        <w:rPr>
          <w:rFonts w:ascii="Calibri" w:hAnsi="Calibri" w:cs="Arial"/>
          <w:b/>
          <w:lang w:val="de-CH"/>
        </w:rPr>
      </w:pPr>
      <w:r w:rsidRPr="00F33F14">
        <w:rPr>
          <w:rFonts w:ascii="Calibri" w:hAnsi="Calibri" w:cs="Arial"/>
          <w:b/>
          <w:lang w:val="de-CH"/>
        </w:rPr>
        <w:t>Frühwarnzeichen Burnout</w:t>
      </w:r>
    </w:p>
    <w:tbl>
      <w:tblPr>
        <w:tblStyle w:val="Tabellenraster"/>
        <w:tblW w:w="0" w:type="auto"/>
        <w:tblLook w:val="04A0" w:firstRow="1" w:lastRow="0" w:firstColumn="1" w:lastColumn="0" w:noHBand="0" w:noVBand="1"/>
      </w:tblPr>
      <w:tblGrid>
        <w:gridCol w:w="5949"/>
        <w:gridCol w:w="3396"/>
      </w:tblGrid>
      <w:tr w:rsidR="00F805AC" w:rsidRPr="009D0639" w14:paraId="6EE3BBBC" w14:textId="77777777" w:rsidTr="00CB0476">
        <w:tc>
          <w:tcPr>
            <w:tcW w:w="5949" w:type="dxa"/>
          </w:tcPr>
          <w:p w14:paraId="77101210" w14:textId="77777777" w:rsidR="00F805AC" w:rsidRPr="009D0639" w:rsidRDefault="00F805AC" w:rsidP="004F2F6F">
            <w:pPr>
              <w:tabs>
                <w:tab w:val="left" w:pos="3402"/>
              </w:tabs>
              <w:rPr>
                <w:lang w:val="de-CH"/>
              </w:rPr>
            </w:pPr>
            <w:r w:rsidRPr="009D0639">
              <w:rPr>
                <w:lang w:val="de-CH"/>
              </w:rPr>
              <w:t>Man sieht nur Berge vor sich. Ein Gefühl von Schwere macht sich breit.</w:t>
            </w:r>
          </w:p>
          <w:p w14:paraId="170BA6D4" w14:textId="77777777" w:rsidR="00F805AC" w:rsidRPr="009D0639" w:rsidRDefault="00F805AC" w:rsidP="004F2F6F">
            <w:pPr>
              <w:tabs>
                <w:tab w:val="left" w:pos="3402"/>
              </w:tabs>
              <w:rPr>
                <w:lang w:val="de-CH"/>
              </w:rPr>
            </w:pPr>
            <w:r w:rsidRPr="009D0639">
              <w:rPr>
                <w:lang w:val="de-CH"/>
              </w:rPr>
              <w:t>Man schiebt vieles vor sich her – auch zu Hause.</w:t>
            </w:r>
          </w:p>
          <w:p w14:paraId="185D1647" w14:textId="1E6C233F" w:rsidR="00F805AC" w:rsidRPr="009D0639" w:rsidRDefault="00F805AC" w:rsidP="004F2F6F">
            <w:pPr>
              <w:tabs>
                <w:tab w:val="left" w:pos="3402"/>
              </w:tabs>
              <w:rPr>
                <w:lang w:val="de-CH"/>
              </w:rPr>
            </w:pPr>
            <w:r w:rsidRPr="009D0639">
              <w:rPr>
                <w:lang w:val="de-CH"/>
              </w:rPr>
              <w:t>Man erholt sich weder im Schlaf noch am Wochenende richtig. Und der Ferieneffekt ist nach ein paar Tagen auch schon wieder weg.</w:t>
            </w:r>
          </w:p>
        </w:tc>
        <w:tc>
          <w:tcPr>
            <w:tcW w:w="3396" w:type="dxa"/>
          </w:tcPr>
          <w:p w14:paraId="1F114356" w14:textId="77777777" w:rsidR="001C0F8E" w:rsidRPr="002558FF" w:rsidRDefault="00494BAD" w:rsidP="001C0F8E">
            <w:pPr>
              <w:spacing w:after="0"/>
              <w:rPr>
                <w:rFonts w:ascii="Calibri" w:hAnsi="Calibri" w:cs="Calibri"/>
                <w:color w:val="FF0000"/>
                <w:lang w:val="de-CH"/>
              </w:rPr>
            </w:pPr>
            <w:sdt>
              <w:sdtPr>
                <w:rPr>
                  <w:rFonts w:ascii="Calibri" w:hAnsi="Calibri" w:cs="Calibri"/>
                  <w:b/>
                  <w:bCs/>
                  <w:color w:val="FF0000"/>
                  <w:lang w:val="de-CH"/>
                </w:rPr>
                <w:id w:val="1449280744"/>
                <w14:checkbox>
                  <w14:checked w14:val="0"/>
                  <w14:checkedState w14:val="2612" w14:font="MS Gothic"/>
                  <w14:uncheckedState w14:val="2610" w14:font="MS Gothic"/>
                </w14:checkbox>
              </w:sdtPr>
              <w:sdtEndPr/>
              <w:sdtContent>
                <w:r w:rsidR="001C0F8E" w:rsidRPr="002558FF">
                  <w:rPr>
                    <w:rFonts w:ascii="Segoe UI Symbol" w:hAnsi="Segoe UI Symbol" w:cs="Segoe UI Symbol"/>
                    <w:b/>
                    <w:bCs/>
                    <w:color w:val="FF0000"/>
                    <w:lang w:val="de-CH"/>
                  </w:rPr>
                  <w:t>☐</w:t>
                </w:r>
              </w:sdtContent>
            </w:sdt>
            <w:r w:rsidR="001C0F8E" w:rsidRPr="002558FF">
              <w:rPr>
                <w:rFonts w:ascii="Calibri" w:hAnsi="Calibri" w:cs="Calibri"/>
                <w:color w:val="FF0000"/>
                <w:lang w:val="de-CH"/>
              </w:rPr>
              <w:t xml:space="preserve"> trifft voll zu</w:t>
            </w:r>
          </w:p>
          <w:p w14:paraId="7451070A" w14:textId="77777777" w:rsidR="001C0F8E" w:rsidRPr="002558FF" w:rsidRDefault="00494BAD" w:rsidP="001C0F8E">
            <w:pPr>
              <w:spacing w:after="0"/>
              <w:rPr>
                <w:rFonts w:ascii="Calibri" w:hAnsi="Calibri" w:cs="Calibri"/>
                <w:color w:val="FFC000"/>
                <w:lang w:val="de-CH"/>
              </w:rPr>
            </w:pPr>
            <w:sdt>
              <w:sdtPr>
                <w:rPr>
                  <w:rFonts w:ascii="Calibri" w:hAnsi="Calibri" w:cs="Calibri"/>
                  <w:b/>
                  <w:bCs/>
                  <w:color w:val="FFC000"/>
                  <w:lang w:val="de-CH"/>
                </w:rPr>
                <w:id w:val="-945456762"/>
                <w14:checkbox>
                  <w14:checked w14:val="0"/>
                  <w14:checkedState w14:val="2612" w14:font="MS Gothic"/>
                  <w14:uncheckedState w14:val="2610" w14:font="MS Gothic"/>
                </w14:checkbox>
              </w:sdtPr>
              <w:sdtEndPr/>
              <w:sdtContent>
                <w:r w:rsidR="001C0F8E" w:rsidRPr="002558FF">
                  <w:rPr>
                    <w:rFonts w:ascii="Segoe UI Symbol" w:hAnsi="Segoe UI Symbol" w:cs="Segoe UI Symbol"/>
                    <w:b/>
                    <w:bCs/>
                    <w:color w:val="FFC000"/>
                    <w:lang w:val="de-CH"/>
                  </w:rPr>
                  <w:t>☐</w:t>
                </w:r>
              </w:sdtContent>
            </w:sdt>
            <w:r w:rsidR="001C0F8E" w:rsidRPr="002558FF">
              <w:rPr>
                <w:rFonts w:ascii="Calibri" w:hAnsi="Calibri" w:cs="Calibri"/>
                <w:color w:val="FFC000"/>
                <w:lang w:val="de-CH"/>
              </w:rPr>
              <w:t xml:space="preserve"> trifft eher zu</w:t>
            </w:r>
          </w:p>
          <w:p w14:paraId="638811CD" w14:textId="77777777" w:rsidR="001C0F8E" w:rsidRPr="00B941C3" w:rsidRDefault="00494BAD" w:rsidP="001C0F8E">
            <w:pPr>
              <w:spacing w:after="0"/>
              <w:rPr>
                <w:rFonts w:ascii="Calibri" w:hAnsi="Calibri" w:cs="Calibri"/>
                <w:color w:val="365F91" w:themeColor="accent1" w:themeShade="BF"/>
                <w:lang w:val="de-CH"/>
              </w:rPr>
            </w:pPr>
            <w:sdt>
              <w:sdtPr>
                <w:rPr>
                  <w:rFonts w:ascii="Calibri" w:hAnsi="Calibri" w:cs="Calibri"/>
                  <w:b/>
                  <w:bCs/>
                  <w:color w:val="365F91" w:themeColor="accent1" w:themeShade="BF"/>
                  <w:lang w:val="de-CH"/>
                </w:rPr>
                <w:id w:val="1812053135"/>
                <w14:checkbox>
                  <w14:checked w14:val="0"/>
                  <w14:checkedState w14:val="2612" w14:font="MS Gothic"/>
                  <w14:uncheckedState w14:val="2610" w14:font="MS Gothic"/>
                </w14:checkbox>
              </w:sdtPr>
              <w:sdtEndPr/>
              <w:sdtContent>
                <w:r w:rsidR="001C0F8E" w:rsidRPr="00B941C3">
                  <w:rPr>
                    <w:rFonts w:ascii="Segoe UI Symbol" w:hAnsi="Segoe UI Symbol" w:cs="Segoe UI Symbol"/>
                    <w:b/>
                    <w:bCs/>
                    <w:color w:val="365F91" w:themeColor="accent1" w:themeShade="BF"/>
                    <w:lang w:val="de-CH"/>
                  </w:rPr>
                  <w:t>☐</w:t>
                </w:r>
              </w:sdtContent>
            </w:sdt>
            <w:r w:rsidR="001C0F8E" w:rsidRPr="00B941C3">
              <w:rPr>
                <w:rFonts w:ascii="Calibri" w:hAnsi="Calibri" w:cs="Calibri"/>
                <w:color w:val="365F91" w:themeColor="accent1" w:themeShade="BF"/>
                <w:lang w:val="de-CH"/>
              </w:rPr>
              <w:t xml:space="preserve"> trifft kaum zu</w:t>
            </w:r>
          </w:p>
          <w:p w14:paraId="0EE128B7" w14:textId="761FD962" w:rsidR="00F805AC" w:rsidRPr="009D0639" w:rsidRDefault="00494BAD" w:rsidP="001C0F8E">
            <w:pPr>
              <w:spacing w:after="0"/>
              <w:rPr>
                <w:lang w:val="de-CH"/>
              </w:rPr>
            </w:pPr>
            <w:sdt>
              <w:sdtPr>
                <w:rPr>
                  <w:rFonts w:ascii="Calibri" w:hAnsi="Calibri" w:cs="Calibri"/>
                  <w:b/>
                  <w:bCs/>
                  <w:color w:val="00B050"/>
                  <w:lang w:val="de-CH"/>
                </w:rPr>
                <w:id w:val="285097608"/>
                <w14:checkbox>
                  <w14:checked w14:val="0"/>
                  <w14:checkedState w14:val="2612" w14:font="MS Gothic"/>
                  <w14:uncheckedState w14:val="2610" w14:font="MS Gothic"/>
                </w14:checkbox>
              </w:sdtPr>
              <w:sdtEndPr/>
              <w:sdtContent>
                <w:r w:rsidR="001C0F8E" w:rsidRPr="00B941C3">
                  <w:rPr>
                    <w:rFonts w:ascii="Segoe UI Symbol" w:hAnsi="Segoe UI Symbol" w:cs="Segoe UI Symbol"/>
                    <w:b/>
                    <w:bCs/>
                    <w:color w:val="00B050"/>
                    <w:lang w:val="de-CH"/>
                  </w:rPr>
                  <w:t>☐</w:t>
                </w:r>
              </w:sdtContent>
            </w:sdt>
            <w:r w:rsidR="001C0F8E" w:rsidRPr="00B941C3">
              <w:rPr>
                <w:rFonts w:ascii="Calibri" w:hAnsi="Calibri" w:cs="Calibri"/>
                <w:color w:val="00B050"/>
                <w:lang w:val="de-CH"/>
              </w:rPr>
              <w:t xml:space="preserve"> trifft nicht zu</w:t>
            </w:r>
          </w:p>
        </w:tc>
      </w:tr>
    </w:tbl>
    <w:p w14:paraId="4D856C20" w14:textId="77777777" w:rsidR="007F43C3" w:rsidRPr="00F33F14" w:rsidRDefault="00BC0D8E" w:rsidP="00F33F14">
      <w:pPr>
        <w:keepNext/>
        <w:tabs>
          <w:tab w:val="left" w:pos="3402"/>
        </w:tabs>
        <w:spacing w:before="240" w:line="233" w:lineRule="auto"/>
        <w:rPr>
          <w:rFonts w:ascii="Calibri" w:hAnsi="Calibri" w:cs="Arial"/>
          <w:b/>
          <w:lang w:val="de-CH"/>
        </w:rPr>
      </w:pPr>
      <w:r w:rsidRPr="00F33F14">
        <w:rPr>
          <w:rFonts w:ascii="Calibri" w:hAnsi="Calibri" w:cs="Arial"/>
          <w:b/>
          <w:lang w:val="de-CH"/>
        </w:rPr>
        <w:lastRenderedPageBreak/>
        <w:t>Frühwarnzeichen Depression</w:t>
      </w:r>
    </w:p>
    <w:tbl>
      <w:tblPr>
        <w:tblStyle w:val="Tabellenraster"/>
        <w:tblW w:w="0" w:type="auto"/>
        <w:tblLook w:val="04A0" w:firstRow="1" w:lastRow="0" w:firstColumn="1" w:lastColumn="0" w:noHBand="0" w:noVBand="1"/>
      </w:tblPr>
      <w:tblGrid>
        <w:gridCol w:w="5949"/>
        <w:gridCol w:w="3396"/>
      </w:tblGrid>
      <w:tr w:rsidR="004F2F6F" w:rsidRPr="009D0639" w14:paraId="0AACA042" w14:textId="77777777" w:rsidTr="00CB0476">
        <w:tc>
          <w:tcPr>
            <w:tcW w:w="5949" w:type="dxa"/>
          </w:tcPr>
          <w:p w14:paraId="2E80DD9B" w14:textId="77777777" w:rsidR="004F2F6F" w:rsidRPr="009D0639" w:rsidRDefault="004F2F6F" w:rsidP="00A65E64">
            <w:pPr>
              <w:tabs>
                <w:tab w:val="left" w:pos="3402"/>
              </w:tabs>
              <w:rPr>
                <w:lang w:val="de-CH"/>
              </w:rPr>
            </w:pPr>
            <w:r w:rsidRPr="009D0639">
              <w:rPr>
                <w:lang w:val="de-CH"/>
              </w:rPr>
              <w:t>Man ist müde und erschöpft, egal, wie lange man geschlafen hat. Manche Betroffene erwachen am Morgen sehr früh und/oder liegen lange wach, bevor sie einschlafen.</w:t>
            </w:r>
          </w:p>
          <w:p w14:paraId="14B56DC4" w14:textId="29BD2433" w:rsidR="004F2F6F" w:rsidRPr="009D0639" w:rsidRDefault="004F2F6F" w:rsidP="00A65E64">
            <w:pPr>
              <w:tabs>
                <w:tab w:val="left" w:pos="3402"/>
              </w:tabs>
              <w:rPr>
                <w:lang w:val="de-CH"/>
              </w:rPr>
            </w:pPr>
            <w:r w:rsidRPr="009D0639">
              <w:rPr>
                <w:lang w:val="de-CH"/>
              </w:rPr>
              <w:t>Man ist schnell gereizt, fühlt sich kritisiert oder abgelehnt. Konflikte häufen sich.</w:t>
            </w:r>
          </w:p>
          <w:p w14:paraId="330DDB74" w14:textId="77777777" w:rsidR="00A65E64" w:rsidRPr="009D0639" w:rsidRDefault="004F2F6F" w:rsidP="00A65E64">
            <w:pPr>
              <w:tabs>
                <w:tab w:val="left" w:pos="3402"/>
              </w:tabs>
              <w:rPr>
                <w:lang w:val="de-CH"/>
              </w:rPr>
            </w:pPr>
            <w:r w:rsidRPr="009D0639">
              <w:rPr>
                <w:lang w:val="de-CH"/>
              </w:rPr>
              <w:t>Konzentration ist schwierig, man wirkt abwesend und zerstreut. Auch die Leistungskonstanz ist nicht mehr vorhanden: Mal geht gar nichts, Betroffene melden sich vielleicht sogar krank; am Tag darauf läuft alles wie immer.</w:t>
            </w:r>
          </w:p>
          <w:p w14:paraId="6E3073AA" w14:textId="0418CD99" w:rsidR="004F2F6F" w:rsidRPr="009D0639" w:rsidRDefault="004F2F6F" w:rsidP="00A65E64">
            <w:pPr>
              <w:tabs>
                <w:tab w:val="left" w:pos="3402"/>
              </w:tabs>
              <w:rPr>
                <w:lang w:val="de-CH"/>
              </w:rPr>
            </w:pPr>
            <w:r w:rsidRPr="009D0639">
              <w:rPr>
                <w:lang w:val="de-CH"/>
              </w:rPr>
              <w:t>Nichts macht mehr Freude.</w:t>
            </w:r>
          </w:p>
        </w:tc>
        <w:tc>
          <w:tcPr>
            <w:tcW w:w="3396" w:type="dxa"/>
          </w:tcPr>
          <w:p w14:paraId="634DF56F" w14:textId="77777777" w:rsidR="001C0F8E" w:rsidRPr="002558FF" w:rsidRDefault="00494BAD" w:rsidP="001C0F8E">
            <w:pPr>
              <w:spacing w:after="0"/>
              <w:rPr>
                <w:rFonts w:ascii="Calibri" w:hAnsi="Calibri" w:cs="Calibri"/>
                <w:color w:val="FF0000"/>
                <w:lang w:val="de-CH"/>
              </w:rPr>
            </w:pPr>
            <w:sdt>
              <w:sdtPr>
                <w:rPr>
                  <w:rFonts w:ascii="Calibri" w:hAnsi="Calibri" w:cs="Calibri"/>
                  <w:b/>
                  <w:bCs/>
                  <w:color w:val="FF0000"/>
                  <w:lang w:val="de-CH"/>
                </w:rPr>
                <w:id w:val="379370760"/>
                <w14:checkbox>
                  <w14:checked w14:val="0"/>
                  <w14:checkedState w14:val="2612" w14:font="MS Gothic"/>
                  <w14:uncheckedState w14:val="2610" w14:font="MS Gothic"/>
                </w14:checkbox>
              </w:sdtPr>
              <w:sdtEndPr/>
              <w:sdtContent>
                <w:r w:rsidR="001C0F8E" w:rsidRPr="002558FF">
                  <w:rPr>
                    <w:rFonts w:ascii="Segoe UI Symbol" w:hAnsi="Segoe UI Symbol" w:cs="Segoe UI Symbol"/>
                    <w:b/>
                    <w:bCs/>
                    <w:color w:val="FF0000"/>
                    <w:lang w:val="de-CH"/>
                  </w:rPr>
                  <w:t>☐</w:t>
                </w:r>
              </w:sdtContent>
            </w:sdt>
            <w:r w:rsidR="001C0F8E" w:rsidRPr="002558FF">
              <w:rPr>
                <w:rFonts w:ascii="Calibri" w:hAnsi="Calibri" w:cs="Calibri"/>
                <w:color w:val="FF0000"/>
                <w:lang w:val="de-CH"/>
              </w:rPr>
              <w:t xml:space="preserve"> trifft voll zu</w:t>
            </w:r>
          </w:p>
          <w:p w14:paraId="40CD9212" w14:textId="77777777" w:rsidR="001C0F8E" w:rsidRPr="002558FF" w:rsidRDefault="00494BAD" w:rsidP="001C0F8E">
            <w:pPr>
              <w:spacing w:after="0"/>
              <w:rPr>
                <w:rFonts w:ascii="Calibri" w:hAnsi="Calibri" w:cs="Calibri"/>
                <w:color w:val="FFC000"/>
                <w:lang w:val="de-CH"/>
              </w:rPr>
            </w:pPr>
            <w:sdt>
              <w:sdtPr>
                <w:rPr>
                  <w:rFonts w:ascii="Calibri" w:hAnsi="Calibri" w:cs="Calibri"/>
                  <w:b/>
                  <w:bCs/>
                  <w:color w:val="FFC000"/>
                  <w:lang w:val="de-CH"/>
                </w:rPr>
                <w:id w:val="834114481"/>
                <w14:checkbox>
                  <w14:checked w14:val="0"/>
                  <w14:checkedState w14:val="2612" w14:font="MS Gothic"/>
                  <w14:uncheckedState w14:val="2610" w14:font="MS Gothic"/>
                </w14:checkbox>
              </w:sdtPr>
              <w:sdtEndPr/>
              <w:sdtContent>
                <w:r w:rsidR="001C0F8E" w:rsidRPr="002558FF">
                  <w:rPr>
                    <w:rFonts w:ascii="Segoe UI Symbol" w:hAnsi="Segoe UI Symbol" w:cs="Segoe UI Symbol"/>
                    <w:b/>
                    <w:bCs/>
                    <w:color w:val="FFC000"/>
                    <w:lang w:val="de-CH"/>
                  </w:rPr>
                  <w:t>☐</w:t>
                </w:r>
              </w:sdtContent>
            </w:sdt>
            <w:r w:rsidR="001C0F8E" w:rsidRPr="002558FF">
              <w:rPr>
                <w:rFonts w:ascii="Calibri" w:hAnsi="Calibri" w:cs="Calibri"/>
                <w:color w:val="FFC000"/>
                <w:lang w:val="de-CH"/>
              </w:rPr>
              <w:t xml:space="preserve"> trifft eher zu</w:t>
            </w:r>
          </w:p>
          <w:p w14:paraId="296981D9" w14:textId="77777777" w:rsidR="001C0F8E" w:rsidRPr="00B941C3" w:rsidRDefault="00494BAD" w:rsidP="001C0F8E">
            <w:pPr>
              <w:spacing w:after="0"/>
              <w:rPr>
                <w:rFonts w:ascii="Calibri" w:hAnsi="Calibri" w:cs="Calibri"/>
                <w:color w:val="365F91" w:themeColor="accent1" w:themeShade="BF"/>
                <w:lang w:val="de-CH"/>
              </w:rPr>
            </w:pPr>
            <w:sdt>
              <w:sdtPr>
                <w:rPr>
                  <w:rFonts w:ascii="Calibri" w:hAnsi="Calibri" w:cs="Calibri"/>
                  <w:b/>
                  <w:bCs/>
                  <w:color w:val="365F91" w:themeColor="accent1" w:themeShade="BF"/>
                  <w:lang w:val="de-CH"/>
                </w:rPr>
                <w:id w:val="1364331501"/>
                <w14:checkbox>
                  <w14:checked w14:val="0"/>
                  <w14:checkedState w14:val="2612" w14:font="MS Gothic"/>
                  <w14:uncheckedState w14:val="2610" w14:font="MS Gothic"/>
                </w14:checkbox>
              </w:sdtPr>
              <w:sdtEndPr/>
              <w:sdtContent>
                <w:r w:rsidR="001C0F8E" w:rsidRPr="00B941C3">
                  <w:rPr>
                    <w:rFonts w:ascii="Segoe UI Symbol" w:hAnsi="Segoe UI Symbol" w:cs="Segoe UI Symbol"/>
                    <w:b/>
                    <w:bCs/>
                    <w:color w:val="365F91" w:themeColor="accent1" w:themeShade="BF"/>
                    <w:lang w:val="de-CH"/>
                  </w:rPr>
                  <w:t>☐</w:t>
                </w:r>
              </w:sdtContent>
            </w:sdt>
            <w:r w:rsidR="001C0F8E" w:rsidRPr="00B941C3">
              <w:rPr>
                <w:rFonts w:ascii="Calibri" w:hAnsi="Calibri" w:cs="Calibri"/>
                <w:color w:val="365F91" w:themeColor="accent1" w:themeShade="BF"/>
                <w:lang w:val="de-CH"/>
              </w:rPr>
              <w:t xml:space="preserve"> trifft kaum zu</w:t>
            </w:r>
          </w:p>
          <w:p w14:paraId="5E62ADA6" w14:textId="4FA73C58" w:rsidR="004F2F6F" w:rsidRPr="009D0639" w:rsidRDefault="00494BAD" w:rsidP="001C0F8E">
            <w:pPr>
              <w:spacing w:after="0"/>
              <w:rPr>
                <w:lang w:val="de-CH"/>
              </w:rPr>
            </w:pPr>
            <w:sdt>
              <w:sdtPr>
                <w:rPr>
                  <w:rFonts w:ascii="Calibri" w:hAnsi="Calibri" w:cs="Calibri"/>
                  <w:b/>
                  <w:bCs/>
                  <w:color w:val="00B050"/>
                  <w:lang w:val="de-CH"/>
                </w:rPr>
                <w:id w:val="-702325099"/>
                <w14:checkbox>
                  <w14:checked w14:val="0"/>
                  <w14:checkedState w14:val="2612" w14:font="MS Gothic"/>
                  <w14:uncheckedState w14:val="2610" w14:font="MS Gothic"/>
                </w14:checkbox>
              </w:sdtPr>
              <w:sdtEndPr/>
              <w:sdtContent>
                <w:r w:rsidR="001C0F8E" w:rsidRPr="00B941C3">
                  <w:rPr>
                    <w:rFonts w:ascii="Segoe UI Symbol" w:hAnsi="Segoe UI Symbol" w:cs="Segoe UI Symbol"/>
                    <w:b/>
                    <w:bCs/>
                    <w:color w:val="00B050"/>
                    <w:lang w:val="de-CH"/>
                  </w:rPr>
                  <w:t>☐</w:t>
                </w:r>
              </w:sdtContent>
            </w:sdt>
            <w:r w:rsidR="001C0F8E" w:rsidRPr="00B941C3">
              <w:rPr>
                <w:rFonts w:ascii="Calibri" w:hAnsi="Calibri" w:cs="Calibri"/>
                <w:color w:val="00B050"/>
                <w:lang w:val="de-CH"/>
              </w:rPr>
              <w:t xml:space="preserve"> trifft nicht zu</w:t>
            </w:r>
          </w:p>
        </w:tc>
      </w:tr>
    </w:tbl>
    <w:p w14:paraId="2DADF496" w14:textId="57970D80" w:rsidR="005B5D5E" w:rsidRPr="00F33F14" w:rsidRDefault="005B5D5E" w:rsidP="005B5D5E">
      <w:pPr>
        <w:keepNext/>
        <w:tabs>
          <w:tab w:val="left" w:pos="3402"/>
        </w:tabs>
        <w:spacing w:before="240" w:line="233" w:lineRule="auto"/>
        <w:rPr>
          <w:rFonts w:ascii="Calibri" w:hAnsi="Calibri" w:cs="Arial"/>
          <w:b/>
          <w:lang w:val="de-CH"/>
        </w:rPr>
      </w:pPr>
      <w:r w:rsidRPr="00F33F14">
        <w:rPr>
          <w:rFonts w:ascii="Calibri" w:hAnsi="Calibri" w:cs="Arial"/>
          <w:b/>
          <w:lang w:val="de-CH"/>
        </w:rPr>
        <w:t xml:space="preserve">Frühwarnzeichen </w:t>
      </w:r>
      <w:r w:rsidR="00B73287">
        <w:rPr>
          <w:rFonts w:ascii="Calibri" w:hAnsi="Calibri" w:cs="Arial"/>
          <w:b/>
          <w:lang w:val="de-CH"/>
        </w:rPr>
        <w:t>Sucht</w:t>
      </w:r>
    </w:p>
    <w:tbl>
      <w:tblPr>
        <w:tblStyle w:val="Tabellenraster"/>
        <w:tblW w:w="0" w:type="auto"/>
        <w:tblLook w:val="04A0" w:firstRow="1" w:lastRow="0" w:firstColumn="1" w:lastColumn="0" w:noHBand="0" w:noVBand="1"/>
      </w:tblPr>
      <w:tblGrid>
        <w:gridCol w:w="5949"/>
        <w:gridCol w:w="3396"/>
      </w:tblGrid>
      <w:tr w:rsidR="005B5D5E" w:rsidRPr="009D0639" w14:paraId="03DA0DD1" w14:textId="77777777" w:rsidTr="00CB0476">
        <w:tc>
          <w:tcPr>
            <w:tcW w:w="5949" w:type="dxa"/>
          </w:tcPr>
          <w:p w14:paraId="6E2A0C00" w14:textId="77777777" w:rsidR="00B73287" w:rsidRDefault="00B73287" w:rsidP="00CB0476">
            <w:pPr>
              <w:tabs>
                <w:tab w:val="left" w:pos="3402"/>
              </w:tabs>
            </w:pPr>
            <w:r w:rsidRPr="00B73287">
              <w:t>Betroffene zeigen D</w:t>
            </w:r>
            <w:r w:rsidRPr="00B73287">
              <w:rPr>
                <w:rFonts w:ascii="Calibri" w:hAnsi="Calibri" w:cs="Calibri"/>
              </w:rPr>
              <w:t>ü</w:t>
            </w:r>
            <w:r w:rsidRPr="00B73287">
              <w:t>nnh</w:t>
            </w:r>
            <w:r w:rsidRPr="00B73287">
              <w:rPr>
                <w:rFonts w:ascii="Calibri" w:hAnsi="Calibri" w:cs="Calibri"/>
              </w:rPr>
              <w:t>ä</w:t>
            </w:r>
            <w:r w:rsidRPr="00B73287">
              <w:t>utigkeit oder auch Wutanf</w:t>
            </w:r>
            <w:r w:rsidRPr="00B73287">
              <w:rPr>
                <w:rFonts w:ascii="Calibri" w:hAnsi="Calibri" w:cs="Calibri"/>
              </w:rPr>
              <w:t>ä</w:t>
            </w:r>
            <w:r w:rsidRPr="00B73287">
              <w:t xml:space="preserve">lle. Auf der anderen Seite sind sie oft </w:t>
            </w:r>
            <w:r w:rsidRPr="00B73287">
              <w:rPr>
                <w:rFonts w:ascii="Calibri" w:hAnsi="Calibri" w:cs="Calibri"/>
              </w:rPr>
              <w:t>ü</w:t>
            </w:r>
            <w:r w:rsidRPr="00B73287">
              <w:t>berfreundlich.</w:t>
            </w:r>
          </w:p>
          <w:p w14:paraId="71C8E000" w14:textId="77777777" w:rsidR="00B73287" w:rsidRDefault="00B73287" w:rsidP="00CB0476">
            <w:pPr>
              <w:tabs>
                <w:tab w:val="left" w:pos="3402"/>
              </w:tabs>
            </w:pPr>
            <w:r w:rsidRPr="00B73287">
              <w:t>Konflikte und Leistungsschwankungen nehmen zu.</w:t>
            </w:r>
          </w:p>
          <w:p w14:paraId="14DAE8BD" w14:textId="77777777" w:rsidR="00B73287" w:rsidRDefault="00B73287" w:rsidP="00CB0476">
            <w:pPr>
              <w:tabs>
                <w:tab w:val="left" w:pos="3402"/>
              </w:tabs>
            </w:pPr>
            <w:r w:rsidRPr="00B73287">
              <w:t>Es kommt vermehrt zu kurzen Absenzen.</w:t>
            </w:r>
          </w:p>
          <w:p w14:paraId="69D63921" w14:textId="47B4604A" w:rsidR="005B5D5E" w:rsidRPr="009D0639" w:rsidRDefault="00B73287" w:rsidP="00CB0476">
            <w:pPr>
              <w:tabs>
                <w:tab w:val="left" w:pos="3402"/>
              </w:tabs>
              <w:rPr>
                <w:lang w:val="de-CH"/>
              </w:rPr>
            </w:pPr>
            <w:r w:rsidRPr="00B73287">
              <w:t>Ein Alkoholgeruch macht sich bemerkbar (Atem, Haut).</w:t>
            </w:r>
          </w:p>
        </w:tc>
        <w:tc>
          <w:tcPr>
            <w:tcW w:w="3396" w:type="dxa"/>
          </w:tcPr>
          <w:p w14:paraId="5A5A931C" w14:textId="77777777" w:rsidR="005B5D5E" w:rsidRPr="002558FF" w:rsidRDefault="00494BAD" w:rsidP="00CB0476">
            <w:pPr>
              <w:spacing w:after="0"/>
              <w:rPr>
                <w:rFonts w:ascii="Calibri" w:hAnsi="Calibri" w:cs="Calibri"/>
                <w:color w:val="FF0000"/>
                <w:lang w:val="de-CH"/>
              </w:rPr>
            </w:pPr>
            <w:sdt>
              <w:sdtPr>
                <w:rPr>
                  <w:rFonts w:ascii="Calibri" w:hAnsi="Calibri" w:cs="Calibri"/>
                  <w:b/>
                  <w:bCs/>
                  <w:color w:val="FF0000"/>
                  <w:lang w:val="de-CH"/>
                </w:rPr>
                <w:id w:val="1120274105"/>
                <w14:checkbox>
                  <w14:checked w14:val="0"/>
                  <w14:checkedState w14:val="2612" w14:font="MS Gothic"/>
                  <w14:uncheckedState w14:val="2610" w14:font="MS Gothic"/>
                </w14:checkbox>
              </w:sdtPr>
              <w:sdtEndPr/>
              <w:sdtContent>
                <w:r w:rsidR="005B5D5E" w:rsidRPr="002558FF">
                  <w:rPr>
                    <w:rFonts w:ascii="Segoe UI Symbol" w:hAnsi="Segoe UI Symbol" w:cs="Segoe UI Symbol"/>
                    <w:b/>
                    <w:bCs/>
                    <w:color w:val="FF0000"/>
                    <w:lang w:val="de-CH"/>
                  </w:rPr>
                  <w:t>☐</w:t>
                </w:r>
              </w:sdtContent>
            </w:sdt>
            <w:r w:rsidR="005B5D5E" w:rsidRPr="002558FF">
              <w:rPr>
                <w:rFonts w:ascii="Calibri" w:hAnsi="Calibri" w:cs="Calibri"/>
                <w:color w:val="FF0000"/>
                <w:lang w:val="de-CH"/>
              </w:rPr>
              <w:t xml:space="preserve"> trifft voll zu</w:t>
            </w:r>
          </w:p>
          <w:p w14:paraId="5FCA7721" w14:textId="77777777" w:rsidR="005B5D5E" w:rsidRPr="002558FF" w:rsidRDefault="00494BAD" w:rsidP="00CB0476">
            <w:pPr>
              <w:spacing w:after="0"/>
              <w:rPr>
                <w:rFonts w:ascii="Calibri" w:hAnsi="Calibri" w:cs="Calibri"/>
                <w:color w:val="FFC000"/>
                <w:lang w:val="de-CH"/>
              </w:rPr>
            </w:pPr>
            <w:sdt>
              <w:sdtPr>
                <w:rPr>
                  <w:rFonts w:ascii="Calibri" w:hAnsi="Calibri" w:cs="Calibri"/>
                  <w:b/>
                  <w:bCs/>
                  <w:color w:val="FFC000"/>
                  <w:lang w:val="de-CH"/>
                </w:rPr>
                <w:id w:val="509035390"/>
                <w14:checkbox>
                  <w14:checked w14:val="0"/>
                  <w14:checkedState w14:val="2612" w14:font="MS Gothic"/>
                  <w14:uncheckedState w14:val="2610" w14:font="MS Gothic"/>
                </w14:checkbox>
              </w:sdtPr>
              <w:sdtEndPr/>
              <w:sdtContent>
                <w:r w:rsidR="005B5D5E" w:rsidRPr="002558FF">
                  <w:rPr>
                    <w:rFonts w:ascii="Segoe UI Symbol" w:hAnsi="Segoe UI Symbol" w:cs="Segoe UI Symbol"/>
                    <w:b/>
                    <w:bCs/>
                    <w:color w:val="FFC000"/>
                    <w:lang w:val="de-CH"/>
                  </w:rPr>
                  <w:t>☐</w:t>
                </w:r>
              </w:sdtContent>
            </w:sdt>
            <w:r w:rsidR="005B5D5E" w:rsidRPr="002558FF">
              <w:rPr>
                <w:rFonts w:ascii="Calibri" w:hAnsi="Calibri" w:cs="Calibri"/>
                <w:color w:val="FFC000"/>
                <w:lang w:val="de-CH"/>
              </w:rPr>
              <w:t xml:space="preserve"> trifft eher zu</w:t>
            </w:r>
          </w:p>
          <w:p w14:paraId="754924A5" w14:textId="77777777" w:rsidR="005B5D5E" w:rsidRPr="00B941C3" w:rsidRDefault="00494BAD" w:rsidP="00CB0476">
            <w:pPr>
              <w:spacing w:after="0"/>
              <w:rPr>
                <w:rFonts w:ascii="Calibri" w:hAnsi="Calibri" w:cs="Calibri"/>
                <w:color w:val="365F91" w:themeColor="accent1" w:themeShade="BF"/>
                <w:lang w:val="de-CH"/>
              </w:rPr>
            </w:pPr>
            <w:sdt>
              <w:sdtPr>
                <w:rPr>
                  <w:rFonts w:ascii="Calibri" w:hAnsi="Calibri" w:cs="Calibri"/>
                  <w:b/>
                  <w:bCs/>
                  <w:color w:val="365F91" w:themeColor="accent1" w:themeShade="BF"/>
                  <w:lang w:val="de-CH"/>
                </w:rPr>
                <w:id w:val="-2130463733"/>
                <w14:checkbox>
                  <w14:checked w14:val="0"/>
                  <w14:checkedState w14:val="2612" w14:font="MS Gothic"/>
                  <w14:uncheckedState w14:val="2610" w14:font="MS Gothic"/>
                </w14:checkbox>
              </w:sdtPr>
              <w:sdtEndPr/>
              <w:sdtContent>
                <w:r w:rsidR="005B5D5E" w:rsidRPr="00B941C3">
                  <w:rPr>
                    <w:rFonts w:ascii="Segoe UI Symbol" w:hAnsi="Segoe UI Symbol" w:cs="Segoe UI Symbol"/>
                    <w:b/>
                    <w:bCs/>
                    <w:color w:val="365F91" w:themeColor="accent1" w:themeShade="BF"/>
                    <w:lang w:val="de-CH"/>
                  </w:rPr>
                  <w:t>☐</w:t>
                </w:r>
              </w:sdtContent>
            </w:sdt>
            <w:r w:rsidR="005B5D5E" w:rsidRPr="00B941C3">
              <w:rPr>
                <w:rFonts w:ascii="Calibri" w:hAnsi="Calibri" w:cs="Calibri"/>
                <w:color w:val="365F91" w:themeColor="accent1" w:themeShade="BF"/>
                <w:lang w:val="de-CH"/>
              </w:rPr>
              <w:t xml:space="preserve"> trifft kaum zu</w:t>
            </w:r>
          </w:p>
          <w:p w14:paraId="120FD138" w14:textId="77777777" w:rsidR="005B5D5E" w:rsidRPr="009D0639" w:rsidRDefault="00494BAD" w:rsidP="00CB0476">
            <w:pPr>
              <w:spacing w:after="0"/>
              <w:rPr>
                <w:lang w:val="de-CH"/>
              </w:rPr>
            </w:pPr>
            <w:sdt>
              <w:sdtPr>
                <w:rPr>
                  <w:rFonts w:ascii="Calibri" w:hAnsi="Calibri" w:cs="Calibri"/>
                  <w:b/>
                  <w:bCs/>
                  <w:color w:val="00B050"/>
                  <w:lang w:val="de-CH"/>
                </w:rPr>
                <w:id w:val="1793937895"/>
                <w14:checkbox>
                  <w14:checked w14:val="0"/>
                  <w14:checkedState w14:val="2612" w14:font="MS Gothic"/>
                  <w14:uncheckedState w14:val="2610" w14:font="MS Gothic"/>
                </w14:checkbox>
              </w:sdtPr>
              <w:sdtEndPr/>
              <w:sdtContent>
                <w:r w:rsidR="005B5D5E" w:rsidRPr="00B941C3">
                  <w:rPr>
                    <w:rFonts w:ascii="Segoe UI Symbol" w:hAnsi="Segoe UI Symbol" w:cs="Segoe UI Symbol"/>
                    <w:b/>
                    <w:bCs/>
                    <w:color w:val="00B050"/>
                    <w:lang w:val="de-CH"/>
                  </w:rPr>
                  <w:t>☐</w:t>
                </w:r>
              </w:sdtContent>
            </w:sdt>
            <w:r w:rsidR="005B5D5E" w:rsidRPr="00B941C3">
              <w:rPr>
                <w:rFonts w:ascii="Calibri" w:hAnsi="Calibri" w:cs="Calibri"/>
                <w:color w:val="00B050"/>
                <w:lang w:val="de-CH"/>
              </w:rPr>
              <w:t xml:space="preserve"> trifft nicht zu</w:t>
            </w:r>
          </w:p>
        </w:tc>
      </w:tr>
    </w:tbl>
    <w:p w14:paraId="0EAC4950" w14:textId="67B43FB0" w:rsidR="00EE626E" w:rsidRPr="00EE626E" w:rsidRDefault="008A1904" w:rsidP="00EE626E">
      <w:pPr>
        <w:tabs>
          <w:tab w:val="left" w:pos="3402"/>
        </w:tabs>
        <w:spacing w:before="240" w:line="233" w:lineRule="auto"/>
        <w:rPr>
          <w:lang w:val="de-CH"/>
        </w:rPr>
      </w:pPr>
      <w:r>
        <w:rPr>
          <w:lang w:val="de-CH"/>
        </w:rPr>
        <w:t xml:space="preserve">Beobachtet man </w:t>
      </w:r>
      <w:r w:rsidR="00EE626E" w:rsidRPr="00EE626E">
        <w:rPr>
          <w:lang w:val="de-CH"/>
        </w:rPr>
        <w:t xml:space="preserve">über einen gewissen Zeitraum einzelne oder mehrere der obengenannten Merkmale </w:t>
      </w:r>
      <w:r w:rsidR="00A020AC">
        <w:rPr>
          <w:lang w:val="de-CH"/>
        </w:rPr>
        <w:t xml:space="preserve">bei sich oder bei Mitarbeitenden, </w:t>
      </w:r>
      <w:r w:rsidR="00B85C75">
        <w:rPr>
          <w:lang w:val="de-CH"/>
        </w:rPr>
        <w:t>dann ist Handel</w:t>
      </w:r>
      <w:r w:rsidR="006E5BD9">
        <w:rPr>
          <w:lang w:val="de-CH"/>
        </w:rPr>
        <w:t>n</w:t>
      </w:r>
      <w:r w:rsidR="00B85C75">
        <w:rPr>
          <w:lang w:val="de-CH"/>
        </w:rPr>
        <w:t xml:space="preserve"> angesagt. </w:t>
      </w:r>
      <w:r w:rsidR="006E5BD9">
        <w:rPr>
          <w:lang w:val="de-CH"/>
        </w:rPr>
        <w:t>S</w:t>
      </w:r>
      <w:r w:rsidR="00EE626E" w:rsidRPr="00EE626E">
        <w:rPr>
          <w:lang w:val="de-CH"/>
        </w:rPr>
        <w:t xml:space="preserve">uchen Sie in jedem Fall </w:t>
      </w:r>
      <w:r w:rsidR="006E5BD9">
        <w:rPr>
          <w:lang w:val="de-CH"/>
        </w:rPr>
        <w:t>das</w:t>
      </w:r>
      <w:r w:rsidR="00EE626E" w:rsidRPr="00EE626E">
        <w:rPr>
          <w:lang w:val="de-CH"/>
        </w:rPr>
        <w:t xml:space="preserve"> Gespräch mit </w:t>
      </w:r>
      <w:r w:rsidR="00E45C35">
        <w:rPr>
          <w:lang w:val="de-CH"/>
        </w:rPr>
        <w:t xml:space="preserve">Kollegen, Vorgesetzten oder einer </w:t>
      </w:r>
      <w:r w:rsidR="00EE626E" w:rsidRPr="00EE626E">
        <w:rPr>
          <w:lang w:val="de-CH"/>
        </w:rPr>
        <w:t>ausgebildeten Fachperson.</w:t>
      </w:r>
    </w:p>
    <w:p w14:paraId="2D825B3E" w14:textId="77777777" w:rsidR="004F2F6F" w:rsidRDefault="004F2F6F" w:rsidP="000F7C43">
      <w:pPr>
        <w:tabs>
          <w:tab w:val="left" w:pos="3402"/>
        </w:tabs>
        <w:spacing w:before="240" w:line="233" w:lineRule="auto"/>
        <w:rPr>
          <w:lang w:val="de-CH"/>
        </w:rPr>
      </w:pPr>
    </w:p>
    <w:p w14:paraId="76917C79" w14:textId="357988B2" w:rsidR="00842977" w:rsidRPr="00B239EF" w:rsidRDefault="00346942" w:rsidP="00B239EF">
      <w:pPr>
        <w:pStyle w:val="StandardAbstandklein"/>
        <w:framePr w:hSpace="142" w:wrap="around" w:hAnchor="text" w:yAlign="bottom"/>
        <w:rPr>
          <w:rFonts w:ascii="Calibri" w:hAnsi="Calibri" w:cs="Calibri"/>
          <w:sz w:val="20"/>
          <w:szCs w:val="20"/>
          <w:lang w:val="de-CH"/>
        </w:rPr>
      </w:pPr>
      <w:r w:rsidRPr="00B239EF">
        <w:rPr>
          <w:rFonts w:ascii="Calibri" w:hAnsi="Calibri" w:cs="Calibri"/>
          <w:sz w:val="20"/>
          <w:szCs w:val="20"/>
          <w:lang w:val="de-CH"/>
        </w:rPr>
        <w:t>Quelle: D</w:t>
      </w:r>
      <w:r w:rsidR="00C93E46" w:rsidRPr="00B239EF">
        <w:rPr>
          <w:rFonts w:ascii="Calibri" w:hAnsi="Calibri" w:cs="Calibri"/>
          <w:sz w:val="20"/>
          <w:szCs w:val="20"/>
          <w:lang w:val="de-CH"/>
        </w:rPr>
        <w:t xml:space="preserve">er Inhalt dieser Checkliste basiert auf der Kampagne «Wie geht’s Dir?», </w:t>
      </w:r>
      <w:hyperlink r:id="rId15" w:history="1">
        <w:r w:rsidR="00B239EF" w:rsidRPr="00B239EF">
          <w:rPr>
            <w:rStyle w:val="Hyperlink"/>
            <w:rFonts w:ascii="Calibri" w:hAnsi="Calibri" w:cs="Calibri"/>
            <w:sz w:val="20"/>
            <w:szCs w:val="20"/>
            <w:lang w:val="de-CH"/>
          </w:rPr>
          <w:t>wie-geht’s-dir.ch</w:t>
        </w:r>
      </w:hyperlink>
    </w:p>
    <w:p w14:paraId="5F0C6171" w14:textId="77777777" w:rsidR="00734767" w:rsidRPr="009D0639" w:rsidRDefault="00734767" w:rsidP="00C646EA">
      <w:pPr>
        <w:tabs>
          <w:tab w:val="left" w:pos="3402"/>
        </w:tabs>
        <w:spacing w:before="240" w:line="233" w:lineRule="auto"/>
        <w:rPr>
          <w:lang w:val="de-CH"/>
        </w:rPr>
      </w:pPr>
    </w:p>
    <w:sectPr w:rsidR="00734767" w:rsidRPr="009D0639" w:rsidSect="00A07A9B">
      <w:headerReference w:type="even" r:id="rId16"/>
      <w:headerReference w:type="default" r:id="rId17"/>
      <w:footerReference w:type="even" r:id="rId18"/>
      <w:footerReference w:type="default" r:id="rId19"/>
      <w:headerReference w:type="first" r:id="rId20"/>
      <w:footerReference w:type="first" r:id="rId21"/>
      <w:pgSz w:w="11907" w:h="16840" w:code="9"/>
      <w:pgMar w:top="2693" w:right="964" w:bottom="1758" w:left="1588" w:header="851" w:footer="90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hrer Christian" w:date="2022-11-04T16:19:00Z" w:initials="MC">
    <w:p w14:paraId="2F8FF821" w14:textId="77777777" w:rsidR="005B276B" w:rsidRDefault="005B276B" w:rsidP="00327D74">
      <w:pPr>
        <w:pStyle w:val="Kommentartext"/>
      </w:pPr>
      <w:r>
        <w:rPr>
          <w:rStyle w:val="Kommentarzeichen"/>
        </w:rPr>
        <w:annotationRef/>
      </w:r>
      <w:r>
        <w:t>Broschüre auf Seite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FF82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BA1D" w16cex:dateUtc="2022-11-04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FF821" w16cid:durableId="270FBA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873C" w14:textId="77777777" w:rsidR="009A7603" w:rsidRDefault="009A7603" w:rsidP="00D25D76">
      <w:r>
        <w:separator/>
      </w:r>
    </w:p>
    <w:p w14:paraId="49D5D719" w14:textId="77777777" w:rsidR="009A7603" w:rsidRDefault="009A7603" w:rsidP="00D25D76"/>
  </w:endnote>
  <w:endnote w:type="continuationSeparator" w:id="0">
    <w:p w14:paraId="275722B2" w14:textId="77777777" w:rsidR="009A7603" w:rsidRDefault="009A7603" w:rsidP="00D25D76">
      <w:r>
        <w:continuationSeparator/>
      </w:r>
    </w:p>
    <w:p w14:paraId="54DAC18F" w14:textId="77777777" w:rsidR="009A7603" w:rsidRDefault="009A7603" w:rsidP="00D25D76"/>
  </w:endnote>
  <w:endnote w:type="continuationNotice" w:id="1">
    <w:p w14:paraId="2B143A51" w14:textId="77777777" w:rsidR="009A7603" w:rsidRDefault="009A76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CDC8" w14:textId="77777777" w:rsidR="00C365E5" w:rsidRDefault="00C365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5FCC" w14:textId="7BDA18D5" w:rsidR="00623404" w:rsidRDefault="00623404" w:rsidP="00890BBF">
    <w:pPr>
      <w:pStyle w:val="fuss"/>
      <w:ind w:right="1877"/>
    </w:pPr>
    <w:r>
      <w:rPr>
        <w:rFonts w:ascii="Lota Grotesque Alt 1" w:hAnsi="Lota Grotesque Alt 1"/>
        <w:noProof/>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sidR="00B30A23">
      <w:rPr>
        <w:rFonts w:ascii="Lota Grotesque Alt 1" w:hAnsi="Lota Grotesque Alt 1"/>
        <w:noProof/>
      </w:rPr>
      <w:t>2211-1817</w:t>
    </w:r>
    <w:r>
      <w:rPr>
        <w:rFonts w:ascii="Lota Grotesque Alt 1" w:hAnsi="Lota Grotesque Alt 1"/>
        <w:noProof/>
      </w:rPr>
      <w:fldChar w:fldCharType="end"/>
    </w:r>
    <w:r>
      <w:rPr>
        <w:noProof/>
      </w:rPr>
      <w:drawing>
        <wp:anchor distT="0" distB="0" distL="114300" distR="114300" simplePos="0" relativeHeight="251658240" behindDoc="0" locked="0" layoutInCell="1" allowOverlap="1" wp14:anchorId="44F34867" wp14:editId="595989BD">
          <wp:simplePos x="0" y="0"/>
          <wp:positionH relativeFrom="rightMargin">
            <wp:posOffset>-1457325</wp:posOffset>
          </wp:positionH>
          <wp:positionV relativeFrom="bottomMargin">
            <wp:posOffset>301625</wp:posOffset>
          </wp:positionV>
          <wp:extent cx="1447165" cy="2159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15900"/>
                  </a:xfrm>
                  <a:prstGeom prst="rect">
                    <a:avLst/>
                  </a:prstGeom>
                  <a:noFill/>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Schweizerisch-Liechtensteinischer Gebäudetechnikverband (suissetec)</w:t>
    </w:r>
  </w:p>
  <w:p w14:paraId="1BC100C9" w14:textId="77777777" w:rsidR="00623404" w:rsidRDefault="00623404" w:rsidP="00890BBF">
    <w:pPr>
      <w:pStyle w:val="fuss"/>
      <w:ind w:right="1877"/>
    </w:pPr>
    <w:r>
      <w:fldChar w:fldCharType="begin"/>
    </w:r>
    <w:r>
      <w:instrText xml:space="preserve"> PAGE  \* MERGEFORMAT </w:instrText>
    </w:r>
    <w:r>
      <w:fldChar w:fldCharType="separate"/>
    </w:r>
    <w:r>
      <w:t>1</w:t>
    </w:r>
    <w:r>
      <w:fldChar w:fldCharType="end"/>
    </w:r>
    <w:r>
      <w:t>/</w:t>
    </w:r>
    <w:r w:rsidR="00494BAD">
      <w:fldChar w:fldCharType="begin"/>
    </w:r>
    <w:r w:rsidR="00494BAD">
      <w:instrText xml:space="preserve"> NUMPAGES  \* MERGEFORMAT </w:instrText>
    </w:r>
    <w:r w:rsidR="00494BAD">
      <w:fldChar w:fldCharType="separate"/>
    </w:r>
    <w:r>
      <w:t>1</w:t>
    </w:r>
    <w:r w:rsidR="00494BAD">
      <w:fldChar w:fldCharType="end"/>
    </w:r>
    <w:r>
      <w:tab/>
      <w:t>Auf der Mauer 11, Postfach, CH-8021 Zürich, +41 43 244 73 00,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44AD" w14:textId="77777777" w:rsidR="00C365E5" w:rsidRDefault="00C365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343B" w14:textId="77777777" w:rsidR="009A7603" w:rsidRDefault="009A7603" w:rsidP="00D25D76">
      <w:r>
        <w:separator/>
      </w:r>
    </w:p>
    <w:p w14:paraId="100D937A" w14:textId="77777777" w:rsidR="009A7603" w:rsidRDefault="009A7603" w:rsidP="00D25D76"/>
  </w:footnote>
  <w:footnote w:type="continuationSeparator" w:id="0">
    <w:p w14:paraId="5E538175" w14:textId="77777777" w:rsidR="009A7603" w:rsidRDefault="009A7603" w:rsidP="00D25D76">
      <w:r>
        <w:continuationSeparator/>
      </w:r>
    </w:p>
    <w:p w14:paraId="449A512D" w14:textId="77777777" w:rsidR="009A7603" w:rsidRDefault="009A7603" w:rsidP="00D25D76"/>
  </w:footnote>
  <w:footnote w:type="continuationNotice" w:id="1">
    <w:p w14:paraId="13D2B2F3" w14:textId="77777777" w:rsidR="009A7603" w:rsidRDefault="009A76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EBC4" w14:textId="77777777" w:rsidR="00C365E5" w:rsidRDefault="00C365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401C" w14:textId="77777777" w:rsidR="00890BBF" w:rsidRPr="0026688D" w:rsidRDefault="00890BBF" w:rsidP="00D25D76">
    <w:pPr>
      <w:pStyle w:val="Kopfzeile"/>
    </w:pPr>
    <w:r>
      <w:rPr>
        <w:noProof/>
      </w:rPr>
      <w:drawing>
        <wp:anchor distT="0" distB="0" distL="114300" distR="114300" simplePos="0" relativeHeight="251658241" behindDoc="0" locked="0" layoutInCell="1" allowOverlap="1" wp14:anchorId="1EE9D87D" wp14:editId="0C22EB3C">
          <wp:simplePos x="0" y="0"/>
          <wp:positionH relativeFrom="leftMargin">
            <wp:posOffset>615950</wp:posOffset>
          </wp:positionH>
          <wp:positionV relativeFrom="topMargin">
            <wp:posOffset>601345</wp:posOffset>
          </wp:positionV>
          <wp:extent cx="1789200" cy="799200"/>
          <wp:effectExtent l="0" t="0" r="190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38B550CF" w14:textId="77777777" w:rsidR="00890BBF" w:rsidRDefault="00890BBF"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E0F0" w14:textId="77777777" w:rsidR="00C365E5" w:rsidRDefault="00C365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222280"/>
    <w:multiLevelType w:val="hybridMultilevel"/>
    <w:tmpl w:val="826259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353387"/>
    <w:multiLevelType w:val="hybridMultilevel"/>
    <w:tmpl w:val="5192D3AC"/>
    <w:lvl w:ilvl="0" w:tplc="67B2980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7CD0E54"/>
    <w:multiLevelType w:val="hybridMultilevel"/>
    <w:tmpl w:val="7D48B320"/>
    <w:lvl w:ilvl="0" w:tplc="962A457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AC729E3"/>
    <w:multiLevelType w:val="hybridMultilevel"/>
    <w:tmpl w:val="EFCADD16"/>
    <w:lvl w:ilvl="0" w:tplc="4FBA2B66">
      <w:start w:val="1"/>
      <w:numFmt w:val="decimal"/>
      <w:suff w:val="nothing"/>
      <w:lvlText w:val="%1."/>
      <w:lvlJc w:val="left"/>
      <w:pPr>
        <w:ind w:left="0" w:firstLine="0"/>
      </w:pPr>
      <w:rPr>
        <w:rFonts w:ascii="Calibri" w:hAnsi="Calibri" w:cs="Calibri" w:hint="default"/>
      </w:rPr>
    </w:lvl>
    <w:lvl w:ilvl="1" w:tplc="50B807F0">
      <w:numFmt w:val="bullet"/>
      <w:lvlText w:val=""/>
      <w:lvlJc w:val="left"/>
      <w:pPr>
        <w:ind w:left="1440" w:hanging="360"/>
      </w:pPr>
      <w:rPr>
        <w:rFonts w:ascii="Wingdings" w:eastAsia="Times New Roman" w:hAnsi="Wingdings" w:cs="Arial" w:hint="default"/>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7" w15:restartNumberingAfterBreak="0">
    <w:nsid w:val="4F467D8D"/>
    <w:multiLevelType w:val="hybridMultilevel"/>
    <w:tmpl w:val="F9B09008"/>
    <w:lvl w:ilvl="0" w:tplc="F9247D9A">
      <w:start w:val="26"/>
      <w:numFmt w:val="bullet"/>
      <w:lvlText w:val="-"/>
      <w:lvlJc w:val="left"/>
      <w:pPr>
        <w:ind w:left="360" w:hanging="360"/>
      </w:pPr>
      <w:rPr>
        <w:rFonts w:ascii="HelveticaNeueLTStd-Lt" w:eastAsia="Times New Roman" w:hAnsi="HelveticaNeueLTStd-Lt" w:cs="HelveticaNeueLTStd-L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EC01637"/>
    <w:multiLevelType w:val="hybridMultilevel"/>
    <w:tmpl w:val="3B069D9C"/>
    <w:lvl w:ilvl="0" w:tplc="23364AA0">
      <w:start w:val="1"/>
      <w:numFmt w:val="decimal"/>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A1971A6"/>
    <w:multiLevelType w:val="hybridMultilevel"/>
    <w:tmpl w:val="7E7CCD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31182397">
    <w:abstractNumId w:val="0"/>
  </w:num>
  <w:num w:numId="2" w16cid:durableId="1562324608">
    <w:abstractNumId w:val="10"/>
  </w:num>
  <w:num w:numId="3" w16cid:durableId="1193497679">
    <w:abstractNumId w:val="6"/>
  </w:num>
  <w:num w:numId="4" w16cid:durableId="82558618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2714148">
    <w:abstractNumId w:val="2"/>
  </w:num>
  <w:num w:numId="6" w16cid:durableId="635184015">
    <w:abstractNumId w:val="4"/>
  </w:num>
  <w:num w:numId="7" w16cid:durableId="1624926441">
    <w:abstractNumId w:val="3"/>
  </w:num>
  <w:num w:numId="8" w16cid:durableId="252126067">
    <w:abstractNumId w:val="1"/>
  </w:num>
  <w:num w:numId="9" w16cid:durableId="1277980647">
    <w:abstractNumId w:val="7"/>
  </w:num>
  <w:num w:numId="10" w16cid:durableId="1866820014">
    <w:abstractNumId w:val="8"/>
  </w:num>
  <w:num w:numId="11" w16cid:durableId="55262140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rer Christian">
    <w15:presenceInfo w15:providerId="AD" w15:userId="S::Christian.Mahrer@suissetec.ch::fb91d9f7-cf5b-4d9b-a2fc-d5a9d6005e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247D"/>
    <w:rsid w:val="00005D14"/>
    <w:rsid w:val="00005ECE"/>
    <w:rsid w:val="00006632"/>
    <w:rsid w:val="00006A63"/>
    <w:rsid w:val="000101EF"/>
    <w:rsid w:val="00011318"/>
    <w:rsid w:val="00013D4E"/>
    <w:rsid w:val="0001423F"/>
    <w:rsid w:val="00015EC5"/>
    <w:rsid w:val="000174B8"/>
    <w:rsid w:val="000174DB"/>
    <w:rsid w:val="00021AC5"/>
    <w:rsid w:val="000220CE"/>
    <w:rsid w:val="0002245B"/>
    <w:rsid w:val="00023B62"/>
    <w:rsid w:val="00024977"/>
    <w:rsid w:val="0002566B"/>
    <w:rsid w:val="0003235F"/>
    <w:rsid w:val="000329F9"/>
    <w:rsid w:val="00032A33"/>
    <w:rsid w:val="000332B6"/>
    <w:rsid w:val="000345BD"/>
    <w:rsid w:val="00034866"/>
    <w:rsid w:val="00036651"/>
    <w:rsid w:val="000372C0"/>
    <w:rsid w:val="00042FBD"/>
    <w:rsid w:val="000450CB"/>
    <w:rsid w:val="00045BF9"/>
    <w:rsid w:val="00045D6A"/>
    <w:rsid w:val="00051070"/>
    <w:rsid w:val="0005153A"/>
    <w:rsid w:val="000522F9"/>
    <w:rsid w:val="00052C89"/>
    <w:rsid w:val="00053574"/>
    <w:rsid w:val="000539C8"/>
    <w:rsid w:val="00055C9D"/>
    <w:rsid w:val="0005640B"/>
    <w:rsid w:val="0006048F"/>
    <w:rsid w:val="00061AA7"/>
    <w:rsid w:val="00062EC0"/>
    <w:rsid w:val="00066559"/>
    <w:rsid w:val="00067CC0"/>
    <w:rsid w:val="0007056A"/>
    <w:rsid w:val="00070C30"/>
    <w:rsid w:val="00071738"/>
    <w:rsid w:val="000734B1"/>
    <w:rsid w:val="000754CE"/>
    <w:rsid w:val="00081608"/>
    <w:rsid w:val="00081A9E"/>
    <w:rsid w:val="00084CF8"/>
    <w:rsid w:val="000866EF"/>
    <w:rsid w:val="00087590"/>
    <w:rsid w:val="00093C48"/>
    <w:rsid w:val="00094411"/>
    <w:rsid w:val="00095ED0"/>
    <w:rsid w:val="0009780F"/>
    <w:rsid w:val="000A098D"/>
    <w:rsid w:val="000A0B71"/>
    <w:rsid w:val="000A1C6E"/>
    <w:rsid w:val="000A3CDC"/>
    <w:rsid w:val="000A66BE"/>
    <w:rsid w:val="000A76EC"/>
    <w:rsid w:val="000A780E"/>
    <w:rsid w:val="000B06E1"/>
    <w:rsid w:val="000B0796"/>
    <w:rsid w:val="000B0D78"/>
    <w:rsid w:val="000B0F4C"/>
    <w:rsid w:val="000B314C"/>
    <w:rsid w:val="000B3FC4"/>
    <w:rsid w:val="000B6996"/>
    <w:rsid w:val="000B6CF0"/>
    <w:rsid w:val="000C249A"/>
    <w:rsid w:val="000C7C43"/>
    <w:rsid w:val="000D0523"/>
    <w:rsid w:val="000D1460"/>
    <w:rsid w:val="000D2B12"/>
    <w:rsid w:val="000D3BA7"/>
    <w:rsid w:val="000D3EE4"/>
    <w:rsid w:val="000D4F08"/>
    <w:rsid w:val="000D677E"/>
    <w:rsid w:val="000E0969"/>
    <w:rsid w:val="000E1A59"/>
    <w:rsid w:val="000E1C54"/>
    <w:rsid w:val="000E2446"/>
    <w:rsid w:val="000E4795"/>
    <w:rsid w:val="000E4F4F"/>
    <w:rsid w:val="000E54E8"/>
    <w:rsid w:val="000E5878"/>
    <w:rsid w:val="000E5935"/>
    <w:rsid w:val="000E68C2"/>
    <w:rsid w:val="000E6D7C"/>
    <w:rsid w:val="000E76A2"/>
    <w:rsid w:val="000E7DE7"/>
    <w:rsid w:val="000F0660"/>
    <w:rsid w:val="000F0AE8"/>
    <w:rsid w:val="000F4BAC"/>
    <w:rsid w:val="000F76AA"/>
    <w:rsid w:val="000F7C43"/>
    <w:rsid w:val="00101A92"/>
    <w:rsid w:val="0010267A"/>
    <w:rsid w:val="0010359F"/>
    <w:rsid w:val="00103737"/>
    <w:rsid w:val="00103BD6"/>
    <w:rsid w:val="00104A7A"/>
    <w:rsid w:val="001054E2"/>
    <w:rsid w:val="00106C38"/>
    <w:rsid w:val="001103B2"/>
    <w:rsid w:val="00110520"/>
    <w:rsid w:val="001105DF"/>
    <w:rsid w:val="00111F0D"/>
    <w:rsid w:val="001129A0"/>
    <w:rsid w:val="00116397"/>
    <w:rsid w:val="001179EC"/>
    <w:rsid w:val="00120E77"/>
    <w:rsid w:val="00122365"/>
    <w:rsid w:val="00126396"/>
    <w:rsid w:val="00133519"/>
    <w:rsid w:val="00134BF0"/>
    <w:rsid w:val="00134D43"/>
    <w:rsid w:val="0013703B"/>
    <w:rsid w:val="00137F06"/>
    <w:rsid w:val="00141529"/>
    <w:rsid w:val="00141CB8"/>
    <w:rsid w:val="00141FE1"/>
    <w:rsid w:val="00145A4E"/>
    <w:rsid w:val="00146885"/>
    <w:rsid w:val="0014715A"/>
    <w:rsid w:val="00147912"/>
    <w:rsid w:val="00147BDB"/>
    <w:rsid w:val="00150900"/>
    <w:rsid w:val="00151896"/>
    <w:rsid w:val="001571BD"/>
    <w:rsid w:val="001577F1"/>
    <w:rsid w:val="00157A99"/>
    <w:rsid w:val="00160680"/>
    <w:rsid w:val="00161BEF"/>
    <w:rsid w:val="00161F7A"/>
    <w:rsid w:val="001628D8"/>
    <w:rsid w:val="00162E8B"/>
    <w:rsid w:val="00163D90"/>
    <w:rsid w:val="001651CE"/>
    <w:rsid w:val="001668EF"/>
    <w:rsid w:val="00166EDD"/>
    <w:rsid w:val="00171260"/>
    <w:rsid w:val="00172127"/>
    <w:rsid w:val="001768CD"/>
    <w:rsid w:val="00177825"/>
    <w:rsid w:val="00177CF2"/>
    <w:rsid w:val="00180920"/>
    <w:rsid w:val="00180E29"/>
    <w:rsid w:val="0018169F"/>
    <w:rsid w:val="0018229F"/>
    <w:rsid w:val="00182463"/>
    <w:rsid w:val="00183CFE"/>
    <w:rsid w:val="00191176"/>
    <w:rsid w:val="001913F3"/>
    <w:rsid w:val="001946D8"/>
    <w:rsid w:val="00195485"/>
    <w:rsid w:val="0019566C"/>
    <w:rsid w:val="00197DF5"/>
    <w:rsid w:val="001A0331"/>
    <w:rsid w:val="001A521D"/>
    <w:rsid w:val="001A5268"/>
    <w:rsid w:val="001A7578"/>
    <w:rsid w:val="001A76EC"/>
    <w:rsid w:val="001B029D"/>
    <w:rsid w:val="001B1B8A"/>
    <w:rsid w:val="001B2BF4"/>
    <w:rsid w:val="001B2E83"/>
    <w:rsid w:val="001B4245"/>
    <w:rsid w:val="001B55D6"/>
    <w:rsid w:val="001B7502"/>
    <w:rsid w:val="001C0128"/>
    <w:rsid w:val="001C0F8E"/>
    <w:rsid w:val="001C48F9"/>
    <w:rsid w:val="001C5962"/>
    <w:rsid w:val="001C59CA"/>
    <w:rsid w:val="001D040D"/>
    <w:rsid w:val="001D0694"/>
    <w:rsid w:val="001D087A"/>
    <w:rsid w:val="001D0F60"/>
    <w:rsid w:val="001D354C"/>
    <w:rsid w:val="001D3F1C"/>
    <w:rsid w:val="001D43B4"/>
    <w:rsid w:val="001D4813"/>
    <w:rsid w:val="001D4DF9"/>
    <w:rsid w:val="001D537B"/>
    <w:rsid w:val="001D539B"/>
    <w:rsid w:val="001D5FB4"/>
    <w:rsid w:val="001D6889"/>
    <w:rsid w:val="001D78D9"/>
    <w:rsid w:val="001E1351"/>
    <w:rsid w:val="001E4341"/>
    <w:rsid w:val="001E4C3E"/>
    <w:rsid w:val="001E5430"/>
    <w:rsid w:val="001E6009"/>
    <w:rsid w:val="001E7A61"/>
    <w:rsid w:val="001F27A2"/>
    <w:rsid w:val="001F4291"/>
    <w:rsid w:val="001F48BC"/>
    <w:rsid w:val="001F49B3"/>
    <w:rsid w:val="002018CF"/>
    <w:rsid w:val="00201D4C"/>
    <w:rsid w:val="00201E70"/>
    <w:rsid w:val="002043D0"/>
    <w:rsid w:val="00204F9E"/>
    <w:rsid w:val="00210644"/>
    <w:rsid w:val="00213718"/>
    <w:rsid w:val="002144F0"/>
    <w:rsid w:val="00214A2A"/>
    <w:rsid w:val="00215303"/>
    <w:rsid w:val="00215C8D"/>
    <w:rsid w:val="002162DB"/>
    <w:rsid w:val="00216492"/>
    <w:rsid w:val="00216DE2"/>
    <w:rsid w:val="00221412"/>
    <w:rsid w:val="00221FEE"/>
    <w:rsid w:val="0022555A"/>
    <w:rsid w:val="00225EC9"/>
    <w:rsid w:val="0022760E"/>
    <w:rsid w:val="002302A5"/>
    <w:rsid w:val="002307A4"/>
    <w:rsid w:val="0023101E"/>
    <w:rsid w:val="0023195B"/>
    <w:rsid w:val="00231979"/>
    <w:rsid w:val="002343DC"/>
    <w:rsid w:val="002358C3"/>
    <w:rsid w:val="00237212"/>
    <w:rsid w:val="00240A78"/>
    <w:rsid w:val="00240D22"/>
    <w:rsid w:val="0024126E"/>
    <w:rsid w:val="00241481"/>
    <w:rsid w:val="002415E4"/>
    <w:rsid w:val="00241849"/>
    <w:rsid w:val="00243F55"/>
    <w:rsid w:val="002461AA"/>
    <w:rsid w:val="002462C6"/>
    <w:rsid w:val="0024687D"/>
    <w:rsid w:val="002476DF"/>
    <w:rsid w:val="00247DE5"/>
    <w:rsid w:val="002509CC"/>
    <w:rsid w:val="00250BC3"/>
    <w:rsid w:val="00251C56"/>
    <w:rsid w:val="0025373A"/>
    <w:rsid w:val="00253900"/>
    <w:rsid w:val="00255167"/>
    <w:rsid w:val="002558FF"/>
    <w:rsid w:val="00255CBA"/>
    <w:rsid w:val="00256659"/>
    <w:rsid w:val="0026014E"/>
    <w:rsid w:val="002601F6"/>
    <w:rsid w:val="00261178"/>
    <w:rsid w:val="00261D76"/>
    <w:rsid w:val="00265394"/>
    <w:rsid w:val="00265695"/>
    <w:rsid w:val="002659CD"/>
    <w:rsid w:val="00265C92"/>
    <w:rsid w:val="0026627E"/>
    <w:rsid w:val="0026688D"/>
    <w:rsid w:val="00267647"/>
    <w:rsid w:val="002676A2"/>
    <w:rsid w:val="002700BC"/>
    <w:rsid w:val="00270F68"/>
    <w:rsid w:val="0027192A"/>
    <w:rsid w:val="00272D6E"/>
    <w:rsid w:val="00272FD1"/>
    <w:rsid w:val="0027511A"/>
    <w:rsid w:val="0027715C"/>
    <w:rsid w:val="002828D7"/>
    <w:rsid w:val="00282A71"/>
    <w:rsid w:val="0028378E"/>
    <w:rsid w:val="002854B6"/>
    <w:rsid w:val="0028588F"/>
    <w:rsid w:val="00285ABF"/>
    <w:rsid w:val="00286DED"/>
    <w:rsid w:val="00287675"/>
    <w:rsid w:val="00287885"/>
    <w:rsid w:val="002905F8"/>
    <w:rsid w:val="00291A0A"/>
    <w:rsid w:val="00291A99"/>
    <w:rsid w:val="00292340"/>
    <w:rsid w:val="00293192"/>
    <w:rsid w:val="00293561"/>
    <w:rsid w:val="002935F4"/>
    <w:rsid w:val="00295847"/>
    <w:rsid w:val="00296FDA"/>
    <w:rsid w:val="00297D9B"/>
    <w:rsid w:val="002A0B3B"/>
    <w:rsid w:val="002A0C35"/>
    <w:rsid w:val="002A1CFA"/>
    <w:rsid w:val="002A35B0"/>
    <w:rsid w:val="002A3971"/>
    <w:rsid w:val="002A6B57"/>
    <w:rsid w:val="002B075C"/>
    <w:rsid w:val="002B0BEB"/>
    <w:rsid w:val="002B1E9B"/>
    <w:rsid w:val="002B49D1"/>
    <w:rsid w:val="002B5847"/>
    <w:rsid w:val="002B6C54"/>
    <w:rsid w:val="002B6F6D"/>
    <w:rsid w:val="002C197D"/>
    <w:rsid w:val="002C2074"/>
    <w:rsid w:val="002C6FFF"/>
    <w:rsid w:val="002C7BF5"/>
    <w:rsid w:val="002D09E4"/>
    <w:rsid w:val="002D191B"/>
    <w:rsid w:val="002D268C"/>
    <w:rsid w:val="002D32D3"/>
    <w:rsid w:val="002D347C"/>
    <w:rsid w:val="002D38EC"/>
    <w:rsid w:val="002D39E0"/>
    <w:rsid w:val="002D4ADF"/>
    <w:rsid w:val="002D4E75"/>
    <w:rsid w:val="002D5495"/>
    <w:rsid w:val="002D562B"/>
    <w:rsid w:val="002D5E30"/>
    <w:rsid w:val="002D5E93"/>
    <w:rsid w:val="002D711B"/>
    <w:rsid w:val="002E08AF"/>
    <w:rsid w:val="002E0901"/>
    <w:rsid w:val="002E1161"/>
    <w:rsid w:val="002E1762"/>
    <w:rsid w:val="002E1CEE"/>
    <w:rsid w:val="002E1E7B"/>
    <w:rsid w:val="002E1EEC"/>
    <w:rsid w:val="002E22A9"/>
    <w:rsid w:val="002E4548"/>
    <w:rsid w:val="002E518F"/>
    <w:rsid w:val="002E55F8"/>
    <w:rsid w:val="002E63F8"/>
    <w:rsid w:val="002E7E65"/>
    <w:rsid w:val="002F0F65"/>
    <w:rsid w:val="002F11F4"/>
    <w:rsid w:val="002F1F19"/>
    <w:rsid w:val="002F269F"/>
    <w:rsid w:val="002F2844"/>
    <w:rsid w:val="002F4942"/>
    <w:rsid w:val="002F560A"/>
    <w:rsid w:val="003011D5"/>
    <w:rsid w:val="0030501A"/>
    <w:rsid w:val="00305B9C"/>
    <w:rsid w:val="00312C5F"/>
    <w:rsid w:val="003134E4"/>
    <w:rsid w:val="00314AC8"/>
    <w:rsid w:val="00315690"/>
    <w:rsid w:val="00315FE0"/>
    <w:rsid w:val="00317E3E"/>
    <w:rsid w:val="00322D25"/>
    <w:rsid w:val="003238FC"/>
    <w:rsid w:val="0032480B"/>
    <w:rsid w:val="003253ED"/>
    <w:rsid w:val="003256E4"/>
    <w:rsid w:val="00325A21"/>
    <w:rsid w:val="00333D73"/>
    <w:rsid w:val="003342AF"/>
    <w:rsid w:val="003366FB"/>
    <w:rsid w:val="00340361"/>
    <w:rsid w:val="0034058A"/>
    <w:rsid w:val="0034064B"/>
    <w:rsid w:val="003406F1"/>
    <w:rsid w:val="00340C6E"/>
    <w:rsid w:val="00341F2F"/>
    <w:rsid w:val="00341FF1"/>
    <w:rsid w:val="0034565B"/>
    <w:rsid w:val="00346942"/>
    <w:rsid w:val="00351BDD"/>
    <w:rsid w:val="00351EE6"/>
    <w:rsid w:val="00352A0D"/>
    <w:rsid w:val="00354916"/>
    <w:rsid w:val="003568CC"/>
    <w:rsid w:val="003603FD"/>
    <w:rsid w:val="00363BDB"/>
    <w:rsid w:val="003641C2"/>
    <w:rsid w:val="003651E3"/>
    <w:rsid w:val="0036548A"/>
    <w:rsid w:val="0037023E"/>
    <w:rsid w:val="003718AF"/>
    <w:rsid w:val="00372FC1"/>
    <w:rsid w:val="003735E7"/>
    <w:rsid w:val="003736BD"/>
    <w:rsid w:val="0037548D"/>
    <w:rsid w:val="00375AA5"/>
    <w:rsid w:val="00375C86"/>
    <w:rsid w:val="003800EC"/>
    <w:rsid w:val="003818BA"/>
    <w:rsid w:val="00383BC7"/>
    <w:rsid w:val="00385CDE"/>
    <w:rsid w:val="00385ED3"/>
    <w:rsid w:val="003876BE"/>
    <w:rsid w:val="0039144C"/>
    <w:rsid w:val="00392346"/>
    <w:rsid w:val="00392C6A"/>
    <w:rsid w:val="00392D10"/>
    <w:rsid w:val="00393349"/>
    <w:rsid w:val="00395AA0"/>
    <w:rsid w:val="003A3104"/>
    <w:rsid w:val="003A4CAD"/>
    <w:rsid w:val="003A51F4"/>
    <w:rsid w:val="003A68A7"/>
    <w:rsid w:val="003A77E6"/>
    <w:rsid w:val="003B17A5"/>
    <w:rsid w:val="003B3D6A"/>
    <w:rsid w:val="003B5243"/>
    <w:rsid w:val="003B67FA"/>
    <w:rsid w:val="003B74E8"/>
    <w:rsid w:val="003C0322"/>
    <w:rsid w:val="003C13D6"/>
    <w:rsid w:val="003C37BF"/>
    <w:rsid w:val="003C394C"/>
    <w:rsid w:val="003C5304"/>
    <w:rsid w:val="003C5746"/>
    <w:rsid w:val="003C7DAF"/>
    <w:rsid w:val="003D0455"/>
    <w:rsid w:val="003D08C3"/>
    <w:rsid w:val="003D117A"/>
    <w:rsid w:val="003D42FB"/>
    <w:rsid w:val="003D6660"/>
    <w:rsid w:val="003D6AD9"/>
    <w:rsid w:val="003D78F7"/>
    <w:rsid w:val="003E08E0"/>
    <w:rsid w:val="003E1E31"/>
    <w:rsid w:val="003E33E1"/>
    <w:rsid w:val="003E38C9"/>
    <w:rsid w:val="003E3D49"/>
    <w:rsid w:val="003E5366"/>
    <w:rsid w:val="003E5A85"/>
    <w:rsid w:val="003E769C"/>
    <w:rsid w:val="003F0195"/>
    <w:rsid w:val="003F01B3"/>
    <w:rsid w:val="003F0CDD"/>
    <w:rsid w:val="003F1181"/>
    <w:rsid w:val="003F22E9"/>
    <w:rsid w:val="003F36CC"/>
    <w:rsid w:val="003F7A90"/>
    <w:rsid w:val="00404B35"/>
    <w:rsid w:val="00404ED5"/>
    <w:rsid w:val="00406055"/>
    <w:rsid w:val="00407026"/>
    <w:rsid w:val="0040758A"/>
    <w:rsid w:val="004108A9"/>
    <w:rsid w:val="0041296F"/>
    <w:rsid w:val="00415705"/>
    <w:rsid w:val="00415BAB"/>
    <w:rsid w:val="00415D1A"/>
    <w:rsid w:val="00416E1B"/>
    <w:rsid w:val="00417205"/>
    <w:rsid w:val="00420029"/>
    <w:rsid w:val="0042172E"/>
    <w:rsid w:val="00421DDA"/>
    <w:rsid w:val="004228E8"/>
    <w:rsid w:val="00424236"/>
    <w:rsid w:val="00427556"/>
    <w:rsid w:val="00427914"/>
    <w:rsid w:val="004311C9"/>
    <w:rsid w:val="00432AE5"/>
    <w:rsid w:val="00434418"/>
    <w:rsid w:val="0043449C"/>
    <w:rsid w:val="004369C3"/>
    <w:rsid w:val="00436DE9"/>
    <w:rsid w:val="0044112D"/>
    <w:rsid w:val="00450847"/>
    <w:rsid w:val="00456323"/>
    <w:rsid w:val="004563C3"/>
    <w:rsid w:val="00456539"/>
    <w:rsid w:val="004577F4"/>
    <w:rsid w:val="00460087"/>
    <w:rsid w:val="00461529"/>
    <w:rsid w:val="00464D5C"/>
    <w:rsid w:val="00465C19"/>
    <w:rsid w:val="00466D14"/>
    <w:rsid w:val="00467EF6"/>
    <w:rsid w:val="00472280"/>
    <w:rsid w:val="00473E47"/>
    <w:rsid w:val="004745F6"/>
    <w:rsid w:val="004751B0"/>
    <w:rsid w:val="00475AD0"/>
    <w:rsid w:val="00477E63"/>
    <w:rsid w:val="00480311"/>
    <w:rsid w:val="0048076B"/>
    <w:rsid w:val="0048091A"/>
    <w:rsid w:val="00481B50"/>
    <w:rsid w:val="0048720C"/>
    <w:rsid w:val="004912D1"/>
    <w:rsid w:val="00491745"/>
    <w:rsid w:val="00492906"/>
    <w:rsid w:val="00493844"/>
    <w:rsid w:val="004941B6"/>
    <w:rsid w:val="0049445F"/>
    <w:rsid w:val="00494BAD"/>
    <w:rsid w:val="00495111"/>
    <w:rsid w:val="00495667"/>
    <w:rsid w:val="004A2A74"/>
    <w:rsid w:val="004A3825"/>
    <w:rsid w:val="004A4452"/>
    <w:rsid w:val="004A7B25"/>
    <w:rsid w:val="004B157B"/>
    <w:rsid w:val="004B34CF"/>
    <w:rsid w:val="004B3634"/>
    <w:rsid w:val="004B4D31"/>
    <w:rsid w:val="004B50CD"/>
    <w:rsid w:val="004B599D"/>
    <w:rsid w:val="004B5E57"/>
    <w:rsid w:val="004B7A5E"/>
    <w:rsid w:val="004B7EAF"/>
    <w:rsid w:val="004C2E51"/>
    <w:rsid w:val="004C3B4C"/>
    <w:rsid w:val="004C51B5"/>
    <w:rsid w:val="004C57BF"/>
    <w:rsid w:val="004C60DE"/>
    <w:rsid w:val="004D3633"/>
    <w:rsid w:val="004D6037"/>
    <w:rsid w:val="004E0005"/>
    <w:rsid w:val="004E0BB3"/>
    <w:rsid w:val="004E2A09"/>
    <w:rsid w:val="004E306C"/>
    <w:rsid w:val="004E359D"/>
    <w:rsid w:val="004E63E7"/>
    <w:rsid w:val="004E740B"/>
    <w:rsid w:val="004F1719"/>
    <w:rsid w:val="004F21A6"/>
    <w:rsid w:val="004F2F6F"/>
    <w:rsid w:val="004F3C56"/>
    <w:rsid w:val="004F487A"/>
    <w:rsid w:val="004F5443"/>
    <w:rsid w:val="004F6F60"/>
    <w:rsid w:val="004F71DA"/>
    <w:rsid w:val="004F7D05"/>
    <w:rsid w:val="00500187"/>
    <w:rsid w:val="005005BB"/>
    <w:rsid w:val="00502691"/>
    <w:rsid w:val="0050276C"/>
    <w:rsid w:val="00502A92"/>
    <w:rsid w:val="0050309C"/>
    <w:rsid w:val="00505171"/>
    <w:rsid w:val="005067EB"/>
    <w:rsid w:val="00511661"/>
    <w:rsid w:val="00512568"/>
    <w:rsid w:val="00512614"/>
    <w:rsid w:val="0051276F"/>
    <w:rsid w:val="00513010"/>
    <w:rsid w:val="005140EA"/>
    <w:rsid w:val="0051434E"/>
    <w:rsid w:val="00514A31"/>
    <w:rsid w:val="005176EC"/>
    <w:rsid w:val="00522CC4"/>
    <w:rsid w:val="005236C5"/>
    <w:rsid w:val="00523A62"/>
    <w:rsid w:val="00526562"/>
    <w:rsid w:val="005271E2"/>
    <w:rsid w:val="00531DF5"/>
    <w:rsid w:val="00534659"/>
    <w:rsid w:val="005357CE"/>
    <w:rsid w:val="00535C32"/>
    <w:rsid w:val="0054082C"/>
    <w:rsid w:val="00540AAE"/>
    <w:rsid w:val="00542E90"/>
    <w:rsid w:val="00543CE2"/>
    <w:rsid w:val="0054592D"/>
    <w:rsid w:val="005465B3"/>
    <w:rsid w:val="00551C34"/>
    <w:rsid w:val="0055236A"/>
    <w:rsid w:val="005544E3"/>
    <w:rsid w:val="005572E3"/>
    <w:rsid w:val="00557E44"/>
    <w:rsid w:val="0056066D"/>
    <w:rsid w:val="00561014"/>
    <w:rsid w:val="00562AB1"/>
    <w:rsid w:val="00566E82"/>
    <w:rsid w:val="005676CB"/>
    <w:rsid w:val="00570667"/>
    <w:rsid w:val="00571F90"/>
    <w:rsid w:val="00573D97"/>
    <w:rsid w:val="00573EE9"/>
    <w:rsid w:val="00573FE3"/>
    <w:rsid w:val="00577527"/>
    <w:rsid w:val="00581C00"/>
    <w:rsid w:val="00581C7F"/>
    <w:rsid w:val="00582227"/>
    <w:rsid w:val="00584D9B"/>
    <w:rsid w:val="0058696A"/>
    <w:rsid w:val="0058739F"/>
    <w:rsid w:val="005910A8"/>
    <w:rsid w:val="005931EB"/>
    <w:rsid w:val="00593789"/>
    <w:rsid w:val="00593C61"/>
    <w:rsid w:val="00594369"/>
    <w:rsid w:val="0059515C"/>
    <w:rsid w:val="005960B9"/>
    <w:rsid w:val="00597DF6"/>
    <w:rsid w:val="005A0794"/>
    <w:rsid w:val="005A4463"/>
    <w:rsid w:val="005A7927"/>
    <w:rsid w:val="005B064A"/>
    <w:rsid w:val="005B1B5E"/>
    <w:rsid w:val="005B1F41"/>
    <w:rsid w:val="005B276B"/>
    <w:rsid w:val="005B441C"/>
    <w:rsid w:val="005B5D5E"/>
    <w:rsid w:val="005C04F3"/>
    <w:rsid w:val="005C0954"/>
    <w:rsid w:val="005C0B8B"/>
    <w:rsid w:val="005C2A7B"/>
    <w:rsid w:val="005C2D08"/>
    <w:rsid w:val="005C39B4"/>
    <w:rsid w:val="005C4D16"/>
    <w:rsid w:val="005C72CB"/>
    <w:rsid w:val="005D06F6"/>
    <w:rsid w:val="005D2CAA"/>
    <w:rsid w:val="005E0FEB"/>
    <w:rsid w:val="005E22C0"/>
    <w:rsid w:val="005E2980"/>
    <w:rsid w:val="005E2A24"/>
    <w:rsid w:val="005E33B7"/>
    <w:rsid w:val="005E5736"/>
    <w:rsid w:val="005E6AB1"/>
    <w:rsid w:val="005F18CB"/>
    <w:rsid w:val="005F2CD1"/>
    <w:rsid w:val="005F4E82"/>
    <w:rsid w:val="005F665A"/>
    <w:rsid w:val="00601C66"/>
    <w:rsid w:val="00603600"/>
    <w:rsid w:val="00606956"/>
    <w:rsid w:val="0061347F"/>
    <w:rsid w:val="00615749"/>
    <w:rsid w:val="00617985"/>
    <w:rsid w:val="00620758"/>
    <w:rsid w:val="006223AD"/>
    <w:rsid w:val="00623404"/>
    <w:rsid w:val="00623987"/>
    <w:rsid w:val="006260C9"/>
    <w:rsid w:val="006265C5"/>
    <w:rsid w:val="006267A0"/>
    <w:rsid w:val="0063053B"/>
    <w:rsid w:val="006312FD"/>
    <w:rsid w:val="00631A2D"/>
    <w:rsid w:val="00632570"/>
    <w:rsid w:val="00633DAA"/>
    <w:rsid w:val="00635525"/>
    <w:rsid w:val="00636BDA"/>
    <w:rsid w:val="00637E71"/>
    <w:rsid w:val="00640F19"/>
    <w:rsid w:val="00640FB4"/>
    <w:rsid w:val="006447A9"/>
    <w:rsid w:val="0064480F"/>
    <w:rsid w:val="00644C97"/>
    <w:rsid w:val="00645051"/>
    <w:rsid w:val="006454E5"/>
    <w:rsid w:val="006471ED"/>
    <w:rsid w:val="00651259"/>
    <w:rsid w:val="0065205D"/>
    <w:rsid w:val="006520E0"/>
    <w:rsid w:val="00652AB8"/>
    <w:rsid w:val="00652D63"/>
    <w:rsid w:val="006615A3"/>
    <w:rsid w:val="00666EF2"/>
    <w:rsid w:val="00670137"/>
    <w:rsid w:val="0067097D"/>
    <w:rsid w:val="00670E2D"/>
    <w:rsid w:val="00671B39"/>
    <w:rsid w:val="0067245E"/>
    <w:rsid w:val="00672B39"/>
    <w:rsid w:val="00673051"/>
    <w:rsid w:val="00675C06"/>
    <w:rsid w:val="00675E09"/>
    <w:rsid w:val="00676598"/>
    <w:rsid w:val="00676922"/>
    <w:rsid w:val="00677CEA"/>
    <w:rsid w:val="006809AE"/>
    <w:rsid w:val="00681089"/>
    <w:rsid w:val="00681FA5"/>
    <w:rsid w:val="006827E5"/>
    <w:rsid w:val="00683A1B"/>
    <w:rsid w:val="0068414B"/>
    <w:rsid w:val="00685107"/>
    <w:rsid w:val="006853DE"/>
    <w:rsid w:val="006873CA"/>
    <w:rsid w:val="00687641"/>
    <w:rsid w:val="006920C9"/>
    <w:rsid w:val="00695332"/>
    <w:rsid w:val="00696322"/>
    <w:rsid w:val="00696FFF"/>
    <w:rsid w:val="0069788F"/>
    <w:rsid w:val="006A0C05"/>
    <w:rsid w:val="006A0FE8"/>
    <w:rsid w:val="006A1541"/>
    <w:rsid w:val="006A16E1"/>
    <w:rsid w:val="006A1ECA"/>
    <w:rsid w:val="006A1FFF"/>
    <w:rsid w:val="006A449E"/>
    <w:rsid w:val="006A7A7E"/>
    <w:rsid w:val="006B0729"/>
    <w:rsid w:val="006B0761"/>
    <w:rsid w:val="006B215B"/>
    <w:rsid w:val="006B2C32"/>
    <w:rsid w:val="006B2D82"/>
    <w:rsid w:val="006B4337"/>
    <w:rsid w:val="006B475A"/>
    <w:rsid w:val="006B4BC3"/>
    <w:rsid w:val="006B5CAB"/>
    <w:rsid w:val="006B7FCA"/>
    <w:rsid w:val="006C18FA"/>
    <w:rsid w:val="006C1ED2"/>
    <w:rsid w:val="006C27C6"/>
    <w:rsid w:val="006C3F7A"/>
    <w:rsid w:val="006C4654"/>
    <w:rsid w:val="006C55A2"/>
    <w:rsid w:val="006D103F"/>
    <w:rsid w:val="006D300E"/>
    <w:rsid w:val="006D5458"/>
    <w:rsid w:val="006D6767"/>
    <w:rsid w:val="006E11E7"/>
    <w:rsid w:val="006E3692"/>
    <w:rsid w:val="006E423E"/>
    <w:rsid w:val="006E4716"/>
    <w:rsid w:val="006E5509"/>
    <w:rsid w:val="006E55B4"/>
    <w:rsid w:val="006E5BD9"/>
    <w:rsid w:val="006E5CFD"/>
    <w:rsid w:val="006F0AED"/>
    <w:rsid w:val="006F1E13"/>
    <w:rsid w:val="006F2B39"/>
    <w:rsid w:val="006F38BC"/>
    <w:rsid w:val="007021D9"/>
    <w:rsid w:val="00702623"/>
    <w:rsid w:val="0070436E"/>
    <w:rsid w:val="0071085C"/>
    <w:rsid w:val="0071197E"/>
    <w:rsid w:val="007125F4"/>
    <w:rsid w:val="007169E0"/>
    <w:rsid w:val="0071735F"/>
    <w:rsid w:val="0072010A"/>
    <w:rsid w:val="00720577"/>
    <w:rsid w:val="00720AD5"/>
    <w:rsid w:val="00722D46"/>
    <w:rsid w:val="00725618"/>
    <w:rsid w:val="00730DF1"/>
    <w:rsid w:val="00733B11"/>
    <w:rsid w:val="00734767"/>
    <w:rsid w:val="00734A9D"/>
    <w:rsid w:val="00734D59"/>
    <w:rsid w:val="0073644B"/>
    <w:rsid w:val="00737252"/>
    <w:rsid w:val="0073775C"/>
    <w:rsid w:val="007435E4"/>
    <w:rsid w:val="00743F30"/>
    <w:rsid w:val="00746162"/>
    <w:rsid w:val="007462A5"/>
    <w:rsid w:val="00750954"/>
    <w:rsid w:val="00753C62"/>
    <w:rsid w:val="00754B54"/>
    <w:rsid w:val="0075793C"/>
    <w:rsid w:val="00760ED7"/>
    <w:rsid w:val="00761F64"/>
    <w:rsid w:val="007629F7"/>
    <w:rsid w:val="00763033"/>
    <w:rsid w:val="00763306"/>
    <w:rsid w:val="00764742"/>
    <w:rsid w:val="0076478B"/>
    <w:rsid w:val="007703A0"/>
    <w:rsid w:val="0077233C"/>
    <w:rsid w:val="00772B44"/>
    <w:rsid w:val="007747E7"/>
    <w:rsid w:val="00775830"/>
    <w:rsid w:val="00777132"/>
    <w:rsid w:val="007807ED"/>
    <w:rsid w:val="0078251B"/>
    <w:rsid w:val="00783E6D"/>
    <w:rsid w:val="00785A39"/>
    <w:rsid w:val="0078670A"/>
    <w:rsid w:val="00786D3C"/>
    <w:rsid w:val="00786DA1"/>
    <w:rsid w:val="00787B5D"/>
    <w:rsid w:val="00791DB9"/>
    <w:rsid w:val="00792C1F"/>
    <w:rsid w:val="00792D27"/>
    <w:rsid w:val="00795296"/>
    <w:rsid w:val="00797349"/>
    <w:rsid w:val="007A078A"/>
    <w:rsid w:val="007A7398"/>
    <w:rsid w:val="007A7DAE"/>
    <w:rsid w:val="007B0C67"/>
    <w:rsid w:val="007B341B"/>
    <w:rsid w:val="007B5562"/>
    <w:rsid w:val="007C1BA4"/>
    <w:rsid w:val="007C1CFE"/>
    <w:rsid w:val="007C22D9"/>
    <w:rsid w:val="007C49D5"/>
    <w:rsid w:val="007C503E"/>
    <w:rsid w:val="007C5AB4"/>
    <w:rsid w:val="007C7364"/>
    <w:rsid w:val="007C7410"/>
    <w:rsid w:val="007C78D0"/>
    <w:rsid w:val="007C7C7F"/>
    <w:rsid w:val="007D4788"/>
    <w:rsid w:val="007E0A5D"/>
    <w:rsid w:val="007E254F"/>
    <w:rsid w:val="007E326F"/>
    <w:rsid w:val="007E5EA1"/>
    <w:rsid w:val="007E671D"/>
    <w:rsid w:val="007E7044"/>
    <w:rsid w:val="007E7785"/>
    <w:rsid w:val="007F12CA"/>
    <w:rsid w:val="007F1BD5"/>
    <w:rsid w:val="007F2747"/>
    <w:rsid w:val="007F352B"/>
    <w:rsid w:val="007F3E41"/>
    <w:rsid w:val="007F43C3"/>
    <w:rsid w:val="007F5CA7"/>
    <w:rsid w:val="007F61FF"/>
    <w:rsid w:val="007F7F6E"/>
    <w:rsid w:val="0080083B"/>
    <w:rsid w:val="00802FD7"/>
    <w:rsid w:val="0080336F"/>
    <w:rsid w:val="008042C2"/>
    <w:rsid w:val="008056B7"/>
    <w:rsid w:val="00807040"/>
    <w:rsid w:val="008078AF"/>
    <w:rsid w:val="008117FA"/>
    <w:rsid w:val="00811ED3"/>
    <w:rsid w:val="0081255F"/>
    <w:rsid w:val="00813C49"/>
    <w:rsid w:val="008151BA"/>
    <w:rsid w:val="00815C29"/>
    <w:rsid w:val="00816642"/>
    <w:rsid w:val="0081697C"/>
    <w:rsid w:val="008225FA"/>
    <w:rsid w:val="00823BDA"/>
    <w:rsid w:val="00824621"/>
    <w:rsid w:val="008248AA"/>
    <w:rsid w:val="00824DEB"/>
    <w:rsid w:val="00826869"/>
    <w:rsid w:val="00826D8A"/>
    <w:rsid w:val="00826FF8"/>
    <w:rsid w:val="00831437"/>
    <w:rsid w:val="008319BD"/>
    <w:rsid w:val="008321EF"/>
    <w:rsid w:val="0083317A"/>
    <w:rsid w:val="00833314"/>
    <w:rsid w:val="008333A0"/>
    <w:rsid w:val="008348C4"/>
    <w:rsid w:val="00834EC1"/>
    <w:rsid w:val="008401C7"/>
    <w:rsid w:val="00840BCC"/>
    <w:rsid w:val="00840D1B"/>
    <w:rsid w:val="00842977"/>
    <w:rsid w:val="00842BB5"/>
    <w:rsid w:val="00843360"/>
    <w:rsid w:val="0084424F"/>
    <w:rsid w:val="00851050"/>
    <w:rsid w:val="00852FD3"/>
    <w:rsid w:val="008535C9"/>
    <w:rsid w:val="00853BE1"/>
    <w:rsid w:val="00857796"/>
    <w:rsid w:val="00860B54"/>
    <w:rsid w:val="008611C4"/>
    <w:rsid w:val="00861355"/>
    <w:rsid w:val="00862430"/>
    <w:rsid w:val="00874AD6"/>
    <w:rsid w:val="00874E2C"/>
    <w:rsid w:val="0087530F"/>
    <w:rsid w:val="00875B0B"/>
    <w:rsid w:val="008775A9"/>
    <w:rsid w:val="00880417"/>
    <w:rsid w:val="00880A16"/>
    <w:rsid w:val="00880AD3"/>
    <w:rsid w:val="008822AA"/>
    <w:rsid w:val="0088261D"/>
    <w:rsid w:val="008835DE"/>
    <w:rsid w:val="00884C25"/>
    <w:rsid w:val="0088566E"/>
    <w:rsid w:val="00890BBF"/>
    <w:rsid w:val="00891392"/>
    <w:rsid w:val="00891731"/>
    <w:rsid w:val="008944A1"/>
    <w:rsid w:val="008960D2"/>
    <w:rsid w:val="00896CE6"/>
    <w:rsid w:val="008A083C"/>
    <w:rsid w:val="008A10B1"/>
    <w:rsid w:val="008A1904"/>
    <w:rsid w:val="008A2006"/>
    <w:rsid w:val="008A32A3"/>
    <w:rsid w:val="008A5709"/>
    <w:rsid w:val="008A595A"/>
    <w:rsid w:val="008A5C67"/>
    <w:rsid w:val="008A7376"/>
    <w:rsid w:val="008B024A"/>
    <w:rsid w:val="008B17F6"/>
    <w:rsid w:val="008B5EA9"/>
    <w:rsid w:val="008B6B7E"/>
    <w:rsid w:val="008B70C3"/>
    <w:rsid w:val="008C029E"/>
    <w:rsid w:val="008C2EE9"/>
    <w:rsid w:val="008C3B58"/>
    <w:rsid w:val="008D218E"/>
    <w:rsid w:val="008D589B"/>
    <w:rsid w:val="008D5AD2"/>
    <w:rsid w:val="008D77FF"/>
    <w:rsid w:val="008D7DC7"/>
    <w:rsid w:val="008E02FB"/>
    <w:rsid w:val="008E23A4"/>
    <w:rsid w:val="008E2836"/>
    <w:rsid w:val="008E6C76"/>
    <w:rsid w:val="008E7872"/>
    <w:rsid w:val="008E79FE"/>
    <w:rsid w:val="008F0DC1"/>
    <w:rsid w:val="008F2E4A"/>
    <w:rsid w:val="008F3508"/>
    <w:rsid w:val="008F3D90"/>
    <w:rsid w:val="008F7C80"/>
    <w:rsid w:val="00900047"/>
    <w:rsid w:val="009017E1"/>
    <w:rsid w:val="00902C0E"/>
    <w:rsid w:val="009059FD"/>
    <w:rsid w:val="0091072B"/>
    <w:rsid w:val="009111AD"/>
    <w:rsid w:val="00911974"/>
    <w:rsid w:val="00911FDA"/>
    <w:rsid w:val="009125C5"/>
    <w:rsid w:val="009126C7"/>
    <w:rsid w:val="00913BC9"/>
    <w:rsid w:val="00914E79"/>
    <w:rsid w:val="00915353"/>
    <w:rsid w:val="009159A6"/>
    <w:rsid w:val="00916C3D"/>
    <w:rsid w:val="0091745C"/>
    <w:rsid w:val="0092124E"/>
    <w:rsid w:val="00923997"/>
    <w:rsid w:val="00925108"/>
    <w:rsid w:val="00925962"/>
    <w:rsid w:val="009260AB"/>
    <w:rsid w:val="00926761"/>
    <w:rsid w:val="009273B5"/>
    <w:rsid w:val="00930434"/>
    <w:rsid w:val="0093245C"/>
    <w:rsid w:val="00932D43"/>
    <w:rsid w:val="00934432"/>
    <w:rsid w:val="00934C35"/>
    <w:rsid w:val="00935CB3"/>
    <w:rsid w:val="00935F25"/>
    <w:rsid w:val="0093794A"/>
    <w:rsid w:val="00941132"/>
    <w:rsid w:val="009434E2"/>
    <w:rsid w:val="00943534"/>
    <w:rsid w:val="00944037"/>
    <w:rsid w:val="00950CDE"/>
    <w:rsid w:val="00951F77"/>
    <w:rsid w:val="00953EFA"/>
    <w:rsid w:val="0095489E"/>
    <w:rsid w:val="00954E51"/>
    <w:rsid w:val="0095755A"/>
    <w:rsid w:val="00960ED8"/>
    <w:rsid w:val="00961505"/>
    <w:rsid w:val="00963112"/>
    <w:rsid w:val="009632FA"/>
    <w:rsid w:val="00964048"/>
    <w:rsid w:val="009656FA"/>
    <w:rsid w:val="00965900"/>
    <w:rsid w:val="009668D7"/>
    <w:rsid w:val="00972122"/>
    <w:rsid w:val="009733FA"/>
    <w:rsid w:val="009737B1"/>
    <w:rsid w:val="009768D8"/>
    <w:rsid w:val="00981B16"/>
    <w:rsid w:val="009855F6"/>
    <w:rsid w:val="009862A7"/>
    <w:rsid w:val="00987E7C"/>
    <w:rsid w:val="00990514"/>
    <w:rsid w:val="00990688"/>
    <w:rsid w:val="00990974"/>
    <w:rsid w:val="00991839"/>
    <w:rsid w:val="00992365"/>
    <w:rsid w:val="009939B9"/>
    <w:rsid w:val="00993A01"/>
    <w:rsid w:val="00995AA3"/>
    <w:rsid w:val="009A05FE"/>
    <w:rsid w:val="009A1F35"/>
    <w:rsid w:val="009A21D3"/>
    <w:rsid w:val="009A3CF9"/>
    <w:rsid w:val="009A4B91"/>
    <w:rsid w:val="009A50E6"/>
    <w:rsid w:val="009A65A5"/>
    <w:rsid w:val="009A7552"/>
    <w:rsid w:val="009A7603"/>
    <w:rsid w:val="009B1BA0"/>
    <w:rsid w:val="009B1FD8"/>
    <w:rsid w:val="009B368E"/>
    <w:rsid w:val="009B40F5"/>
    <w:rsid w:val="009B47AB"/>
    <w:rsid w:val="009B4977"/>
    <w:rsid w:val="009B5C44"/>
    <w:rsid w:val="009B5D0B"/>
    <w:rsid w:val="009B6F8B"/>
    <w:rsid w:val="009C077F"/>
    <w:rsid w:val="009C25EF"/>
    <w:rsid w:val="009C3468"/>
    <w:rsid w:val="009C498F"/>
    <w:rsid w:val="009C542F"/>
    <w:rsid w:val="009C5C79"/>
    <w:rsid w:val="009D0639"/>
    <w:rsid w:val="009D0788"/>
    <w:rsid w:val="009D517A"/>
    <w:rsid w:val="009D7B78"/>
    <w:rsid w:val="009E0D65"/>
    <w:rsid w:val="009E255B"/>
    <w:rsid w:val="009E2C2B"/>
    <w:rsid w:val="009E48A2"/>
    <w:rsid w:val="009E5985"/>
    <w:rsid w:val="009E7F50"/>
    <w:rsid w:val="009F064D"/>
    <w:rsid w:val="009F2CEF"/>
    <w:rsid w:val="009F3336"/>
    <w:rsid w:val="009F34DB"/>
    <w:rsid w:val="009F5229"/>
    <w:rsid w:val="009F5289"/>
    <w:rsid w:val="009F5DB3"/>
    <w:rsid w:val="00A00094"/>
    <w:rsid w:val="00A01D56"/>
    <w:rsid w:val="00A020AC"/>
    <w:rsid w:val="00A04D86"/>
    <w:rsid w:val="00A0502C"/>
    <w:rsid w:val="00A07A00"/>
    <w:rsid w:val="00A07A9B"/>
    <w:rsid w:val="00A1046C"/>
    <w:rsid w:val="00A11290"/>
    <w:rsid w:val="00A127CA"/>
    <w:rsid w:val="00A128B9"/>
    <w:rsid w:val="00A138EB"/>
    <w:rsid w:val="00A14097"/>
    <w:rsid w:val="00A1766C"/>
    <w:rsid w:val="00A26E41"/>
    <w:rsid w:val="00A3205F"/>
    <w:rsid w:val="00A32665"/>
    <w:rsid w:val="00A32CA7"/>
    <w:rsid w:val="00A35802"/>
    <w:rsid w:val="00A35ADF"/>
    <w:rsid w:val="00A41E8D"/>
    <w:rsid w:val="00A4255A"/>
    <w:rsid w:val="00A438C1"/>
    <w:rsid w:val="00A47FCC"/>
    <w:rsid w:val="00A5036B"/>
    <w:rsid w:val="00A54543"/>
    <w:rsid w:val="00A56590"/>
    <w:rsid w:val="00A57D6F"/>
    <w:rsid w:val="00A6240A"/>
    <w:rsid w:val="00A637A5"/>
    <w:rsid w:val="00A64E9E"/>
    <w:rsid w:val="00A65E64"/>
    <w:rsid w:val="00A67DDB"/>
    <w:rsid w:val="00A70BA3"/>
    <w:rsid w:val="00A7149D"/>
    <w:rsid w:val="00A756AA"/>
    <w:rsid w:val="00A770F3"/>
    <w:rsid w:val="00A81027"/>
    <w:rsid w:val="00A81330"/>
    <w:rsid w:val="00A8158B"/>
    <w:rsid w:val="00A83440"/>
    <w:rsid w:val="00A85EBD"/>
    <w:rsid w:val="00A90B22"/>
    <w:rsid w:val="00A914BA"/>
    <w:rsid w:val="00A915A0"/>
    <w:rsid w:val="00A92253"/>
    <w:rsid w:val="00A9274E"/>
    <w:rsid w:val="00A95396"/>
    <w:rsid w:val="00A956EE"/>
    <w:rsid w:val="00A95C7E"/>
    <w:rsid w:val="00A95E88"/>
    <w:rsid w:val="00A97837"/>
    <w:rsid w:val="00A97C00"/>
    <w:rsid w:val="00AA0F0D"/>
    <w:rsid w:val="00AA2077"/>
    <w:rsid w:val="00AA2A9D"/>
    <w:rsid w:val="00AA39CD"/>
    <w:rsid w:val="00AA46DC"/>
    <w:rsid w:val="00AB1D51"/>
    <w:rsid w:val="00AB4752"/>
    <w:rsid w:val="00AB60A5"/>
    <w:rsid w:val="00AC08F9"/>
    <w:rsid w:val="00AC0F39"/>
    <w:rsid w:val="00AC1133"/>
    <w:rsid w:val="00AC17DE"/>
    <w:rsid w:val="00AC45E6"/>
    <w:rsid w:val="00AD0E0D"/>
    <w:rsid w:val="00AD230F"/>
    <w:rsid w:val="00AD27E6"/>
    <w:rsid w:val="00AD2C1A"/>
    <w:rsid w:val="00AD4336"/>
    <w:rsid w:val="00AD520B"/>
    <w:rsid w:val="00AE0A7E"/>
    <w:rsid w:val="00AE0B89"/>
    <w:rsid w:val="00AE10EE"/>
    <w:rsid w:val="00AE350C"/>
    <w:rsid w:val="00AE4862"/>
    <w:rsid w:val="00AE52E5"/>
    <w:rsid w:val="00AE63A6"/>
    <w:rsid w:val="00AE6734"/>
    <w:rsid w:val="00AE7A05"/>
    <w:rsid w:val="00AE7A36"/>
    <w:rsid w:val="00AE7C0B"/>
    <w:rsid w:val="00AF0B3F"/>
    <w:rsid w:val="00AF32BF"/>
    <w:rsid w:val="00AF3359"/>
    <w:rsid w:val="00AF385F"/>
    <w:rsid w:val="00AF4332"/>
    <w:rsid w:val="00AF4845"/>
    <w:rsid w:val="00AF4C35"/>
    <w:rsid w:val="00AF5580"/>
    <w:rsid w:val="00B003D1"/>
    <w:rsid w:val="00B03C18"/>
    <w:rsid w:val="00B059A4"/>
    <w:rsid w:val="00B05C1F"/>
    <w:rsid w:val="00B06CD3"/>
    <w:rsid w:val="00B11DE5"/>
    <w:rsid w:val="00B1250C"/>
    <w:rsid w:val="00B127AE"/>
    <w:rsid w:val="00B1612C"/>
    <w:rsid w:val="00B16169"/>
    <w:rsid w:val="00B17136"/>
    <w:rsid w:val="00B17410"/>
    <w:rsid w:val="00B1755C"/>
    <w:rsid w:val="00B20C12"/>
    <w:rsid w:val="00B211DE"/>
    <w:rsid w:val="00B21344"/>
    <w:rsid w:val="00B2222A"/>
    <w:rsid w:val="00B227CA"/>
    <w:rsid w:val="00B239EF"/>
    <w:rsid w:val="00B23D4A"/>
    <w:rsid w:val="00B24439"/>
    <w:rsid w:val="00B250DF"/>
    <w:rsid w:val="00B25E42"/>
    <w:rsid w:val="00B25EC9"/>
    <w:rsid w:val="00B30A23"/>
    <w:rsid w:val="00B325E4"/>
    <w:rsid w:val="00B3385F"/>
    <w:rsid w:val="00B35FDF"/>
    <w:rsid w:val="00B40FDB"/>
    <w:rsid w:val="00B428AF"/>
    <w:rsid w:val="00B42A84"/>
    <w:rsid w:val="00B476B4"/>
    <w:rsid w:val="00B47719"/>
    <w:rsid w:val="00B50825"/>
    <w:rsid w:val="00B51DDC"/>
    <w:rsid w:val="00B52C2C"/>
    <w:rsid w:val="00B53AC8"/>
    <w:rsid w:val="00B57A5A"/>
    <w:rsid w:val="00B61465"/>
    <w:rsid w:val="00B639AB"/>
    <w:rsid w:val="00B64A8A"/>
    <w:rsid w:val="00B6557F"/>
    <w:rsid w:val="00B66754"/>
    <w:rsid w:val="00B66DD0"/>
    <w:rsid w:val="00B67C90"/>
    <w:rsid w:val="00B67E38"/>
    <w:rsid w:val="00B70306"/>
    <w:rsid w:val="00B73287"/>
    <w:rsid w:val="00B738D1"/>
    <w:rsid w:val="00B7540A"/>
    <w:rsid w:val="00B81499"/>
    <w:rsid w:val="00B82161"/>
    <w:rsid w:val="00B82B7B"/>
    <w:rsid w:val="00B85C75"/>
    <w:rsid w:val="00B8751A"/>
    <w:rsid w:val="00B90489"/>
    <w:rsid w:val="00B91DDD"/>
    <w:rsid w:val="00B91E84"/>
    <w:rsid w:val="00B92986"/>
    <w:rsid w:val="00B941C3"/>
    <w:rsid w:val="00B943B5"/>
    <w:rsid w:val="00B97D2D"/>
    <w:rsid w:val="00BA13FE"/>
    <w:rsid w:val="00BA1444"/>
    <w:rsid w:val="00BA40F5"/>
    <w:rsid w:val="00BA50A8"/>
    <w:rsid w:val="00BA664D"/>
    <w:rsid w:val="00BB0573"/>
    <w:rsid w:val="00BB1BCB"/>
    <w:rsid w:val="00BB22C8"/>
    <w:rsid w:val="00BB25CE"/>
    <w:rsid w:val="00BB2843"/>
    <w:rsid w:val="00BB2A64"/>
    <w:rsid w:val="00BB3ECB"/>
    <w:rsid w:val="00BB6478"/>
    <w:rsid w:val="00BB6A55"/>
    <w:rsid w:val="00BB73B8"/>
    <w:rsid w:val="00BB749A"/>
    <w:rsid w:val="00BC03AF"/>
    <w:rsid w:val="00BC0D8E"/>
    <w:rsid w:val="00BC28E7"/>
    <w:rsid w:val="00BC2D84"/>
    <w:rsid w:val="00BC4BDF"/>
    <w:rsid w:val="00BC54E7"/>
    <w:rsid w:val="00BC5B57"/>
    <w:rsid w:val="00BD15FD"/>
    <w:rsid w:val="00BD1E3F"/>
    <w:rsid w:val="00BD1E78"/>
    <w:rsid w:val="00BD3A7D"/>
    <w:rsid w:val="00BD598F"/>
    <w:rsid w:val="00BE10DE"/>
    <w:rsid w:val="00BE31FB"/>
    <w:rsid w:val="00BE36FA"/>
    <w:rsid w:val="00BE3EB6"/>
    <w:rsid w:val="00BE5BBF"/>
    <w:rsid w:val="00BE6FD7"/>
    <w:rsid w:val="00BF2257"/>
    <w:rsid w:val="00BF3BD0"/>
    <w:rsid w:val="00BF4EA5"/>
    <w:rsid w:val="00BF6272"/>
    <w:rsid w:val="00BF6850"/>
    <w:rsid w:val="00BF6B17"/>
    <w:rsid w:val="00BF7D8F"/>
    <w:rsid w:val="00C00B99"/>
    <w:rsid w:val="00C01067"/>
    <w:rsid w:val="00C02F40"/>
    <w:rsid w:val="00C04645"/>
    <w:rsid w:val="00C05B98"/>
    <w:rsid w:val="00C1035C"/>
    <w:rsid w:val="00C11738"/>
    <w:rsid w:val="00C11D77"/>
    <w:rsid w:val="00C14701"/>
    <w:rsid w:val="00C17EB5"/>
    <w:rsid w:val="00C22E81"/>
    <w:rsid w:val="00C242F3"/>
    <w:rsid w:val="00C260CA"/>
    <w:rsid w:val="00C30076"/>
    <w:rsid w:val="00C32620"/>
    <w:rsid w:val="00C333DD"/>
    <w:rsid w:val="00C33AFB"/>
    <w:rsid w:val="00C357CD"/>
    <w:rsid w:val="00C36243"/>
    <w:rsid w:val="00C365E5"/>
    <w:rsid w:val="00C376CD"/>
    <w:rsid w:val="00C37942"/>
    <w:rsid w:val="00C420A5"/>
    <w:rsid w:val="00C420E2"/>
    <w:rsid w:val="00C4239A"/>
    <w:rsid w:val="00C4258C"/>
    <w:rsid w:val="00C425B5"/>
    <w:rsid w:val="00C4438D"/>
    <w:rsid w:val="00C44680"/>
    <w:rsid w:val="00C50952"/>
    <w:rsid w:val="00C50B0D"/>
    <w:rsid w:val="00C54DE0"/>
    <w:rsid w:val="00C56F40"/>
    <w:rsid w:val="00C579C7"/>
    <w:rsid w:val="00C62CAD"/>
    <w:rsid w:val="00C62EF1"/>
    <w:rsid w:val="00C64013"/>
    <w:rsid w:val="00C646EA"/>
    <w:rsid w:val="00C6551E"/>
    <w:rsid w:val="00C65806"/>
    <w:rsid w:val="00C65A4F"/>
    <w:rsid w:val="00C6633A"/>
    <w:rsid w:val="00C676E9"/>
    <w:rsid w:val="00C67C99"/>
    <w:rsid w:val="00C702CA"/>
    <w:rsid w:val="00C7065E"/>
    <w:rsid w:val="00C7066F"/>
    <w:rsid w:val="00C70BE7"/>
    <w:rsid w:val="00C71C3C"/>
    <w:rsid w:val="00C73F4C"/>
    <w:rsid w:val="00C7702B"/>
    <w:rsid w:val="00C770A2"/>
    <w:rsid w:val="00C77740"/>
    <w:rsid w:val="00C802D1"/>
    <w:rsid w:val="00C82FD2"/>
    <w:rsid w:val="00C8437F"/>
    <w:rsid w:val="00C85779"/>
    <w:rsid w:val="00C85C7A"/>
    <w:rsid w:val="00C902D5"/>
    <w:rsid w:val="00C93C16"/>
    <w:rsid w:val="00C93E46"/>
    <w:rsid w:val="00C9579C"/>
    <w:rsid w:val="00C957CF"/>
    <w:rsid w:val="00C95972"/>
    <w:rsid w:val="00CA03BB"/>
    <w:rsid w:val="00CA1D8E"/>
    <w:rsid w:val="00CA261B"/>
    <w:rsid w:val="00CA5977"/>
    <w:rsid w:val="00CA5B2F"/>
    <w:rsid w:val="00CA6964"/>
    <w:rsid w:val="00CA6DA4"/>
    <w:rsid w:val="00CB1A1B"/>
    <w:rsid w:val="00CB2044"/>
    <w:rsid w:val="00CB4469"/>
    <w:rsid w:val="00CB61E7"/>
    <w:rsid w:val="00CB6295"/>
    <w:rsid w:val="00CB65A9"/>
    <w:rsid w:val="00CB6AB7"/>
    <w:rsid w:val="00CC018D"/>
    <w:rsid w:val="00CC256B"/>
    <w:rsid w:val="00CC3A39"/>
    <w:rsid w:val="00CC4CE4"/>
    <w:rsid w:val="00CD0F4C"/>
    <w:rsid w:val="00CD1B53"/>
    <w:rsid w:val="00CD1E2B"/>
    <w:rsid w:val="00CD2510"/>
    <w:rsid w:val="00CD2CC7"/>
    <w:rsid w:val="00CD3BB2"/>
    <w:rsid w:val="00CD466E"/>
    <w:rsid w:val="00CD4915"/>
    <w:rsid w:val="00CD4DB5"/>
    <w:rsid w:val="00CD5266"/>
    <w:rsid w:val="00CD53F9"/>
    <w:rsid w:val="00CD5553"/>
    <w:rsid w:val="00CE0EC4"/>
    <w:rsid w:val="00CE37E0"/>
    <w:rsid w:val="00CE63C1"/>
    <w:rsid w:val="00CE6BD2"/>
    <w:rsid w:val="00CE6BFC"/>
    <w:rsid w:val="00CE70DD"/>
    <w:rsid w:val="00CE72C4"/>
    <w:rsid w:val="00CF23B1"/>
    <w:rsid w:val="00CF316F"/>
    <w:rsid w:val="00CF3D76"/>
    <w:rsid w:val="00CF4290"/>
    <w:rsid w:val="00CF6770"/>
    <w:rsid w:val="00D0008D"/>
    <w:rsid w:val="00D0170B"/>
    <w:rsid w:val="00D01A6B"/>
    <w:rsid w:val="00D0286B"/>
    <w:rsid w:val="00D03255"/>
    <w:rsid w:val="00D0335A"/>
    <w:rsid w:val="00D0452A"/>
    <w:rsid w:val="00D078FB"/>
    <w:rsid w:val="00D10FD9"/>
    <w:rsid w:val="00D117DA"/>
    <w:rsid w:val="00D11F18"/>
    <w:rsid w:val="00D1354A"/>
    <w:rsid w:val="00D13D4E"/>
    <w:rsid w:val="00D148E9"/>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47FF0"/>
    <w:rsid w:val="00D50BF5"/>
    <w:rsid w:val="00D5238B"/>
    <w:rsid w:val="00D54090"/>
    <w:rsid w:val="00D543CD"/>
    <w:rsid w:val="00D5539E"/>
    <w:rsid w:val="00D55CC4"/>
    <w:rsid w:val="00D55D20"/>
    <w:rsid w:val="00D56E2B"/>
    <w:rsid w:val="00D61800"/>
    <w:rsid w:val="00D61B9D"/>
    <w:rsid w:val="00D61F23"/>
    <w:rsid w:val="00D62491"/>
    <w:rsid w:val="00D62C23"/>
    <w:rsid w:val="00D62D78"/>
    <w:rsid w:val="00D6332A"/>
    <w:rsid w:val="00D635B3"/>
    <w:rsid w:val="00D63945"/>
    <w:rsid w:val="00D67FBD"/>
    <w:rsid w:val="00D70B13"/>
    <w:rsid w:val="00D712CF"/>
    <w:rsid w:val="00D71876"/>
    <w:rsid w:val="00D72C08"/>
    <w:rsid w:val="00D74E42"/>
    <w:rsid w:val="00D7559D"/>
    <w:rsid w:val="00D758F8"/>
    <w:rsid w:val="00D75B92"/>
    <w:rsid w:val="00D76487"/>
    <w:rsid w:val="00D77681"/>
    <w:rsid w:val="00D80ABB"/>
    <w:rsid w:val="00D80BBD"/>
    <w:rsid w:val="00D828C0"/>
    <w:rsid w:val="00D8563B"/>
    <w:rsid w:val="00D87558"/>
    <w:rsid w:val="00D87B23"/>
    <w:rsid w:val="00D90903"/>
    <w:rsid w:val="00D90C30"/>
    <w:rsid w:val="00D90C87"/>
    <w:rsid w:val="00D91B73"/>
    <w:rsid w:val="00D92DD5"/>
    <w:rsid w:val="00D9303A"/>
    <w:rsid w:val="00D935A3"/>
    <w:rsid w:val="00D93695"/>
    <w:rsid w:val="00D96900"/>
    <w:rsid w:val="00D96B2F"/>
    <w:rsid w:val="00DA07BE"/>
    <w:rsid w:val="00DA1155"/>
    <w:rsid w:val="00DA35B5"/>
    <w:rsid w:val="00DA4219"/>
    <w:rsid w:val="00DA5A15"/>
    <w:rsid w:val="00DA65C2"/>
    <w:rsid w:val="00DB06CC"/>
    <w:rsid w:val="00DB412A"/>
    <w:rsid w:val="00DB49CA"/>
    <w:rsid w:val="00DB78CA"/>
    <w:rsid w:val="00DC165E"/>
    <w:rsid w:val="00DC1A73"/>
    <w:rsid w:val="00DC29CB"/>
    <w:rsid w:val="00DC31C4"/>
    <w:rsid w:val="00DC3860"/>
    <w:rsid w:val="00DC39D6"/>
    <w:rsid w:val="00DC3B62"/>
    <w:rsid w:val="00DC6221"/>
    <w:rsid w:val="00DD381D"/>
    <w:rsid w:val="00DD395F"/>
    <w:rsid w:val="00DD6945"/>
    <w:rsid w:val="00DD6CF6"/>
    <w:rsid w:val="00DE036E"/>
    <w:rsid w:val="00DE3540"/>
    <w:rsid w:val="00DF2457"/>
    <w:rsid w:val="00DF248A"/>
    <w:rsid w:val="00DF2F58"/>
    <w:rsid w:val="00DF666D"/>
    <w:rsid w:val="00E031B5"/>
    <w:rsid w:val="00E05024"/>
    <w:rsid w:val="00E0562C"/>
    <w:rsid w:val="00E05ABC"/>
    <w:rsid w:val="00E05DFB"/>
    <w:rsid w:val="00E07D2C"/>
    <w:rsid w:val="00E11856"/>
    <w:rsid w:val="00E15A10"/>
    <w:rsid w:val="00E170AC"/>
    <w:rsid w:val="00E21D0F"/>
    <w:rsid w:val="00E22A4E"/>
    <w:rsid w:val="00E2302B"/>
    <w:rsid w:val="00E24A3E"/>
    <w:rsid w:val="00E25487"/>
    <w:rsid w:val="00E261C2"/>
    <w:rsid w:val="00E269AE"/>
    <w:rsid w:val="00E26BC4"/>
    <w:rsid w:val="00E27554"/>
    <w:rsid w:val="00E30D9C"/>
    <w:rsid w:val="00E329D1"/>
    <w:rsid w:val="00E367F1"/>
    <w:rsid w:val="00E37778"/>
    <w:rsid w:val="00E37B6A"/>
    <w:rsid w:val="00E4012D"/>
    <w:rsid w:val="00E41E2C"/>
    <w:rsid w:val="00E428FE"/>
    <w:rsid w:val="00E434A8"/>
    <w:rsid w:val="00E434E8"/>
    <w:rsid w:val="00E437A5"/>
    <w:rsid w:val="00E44344"/>
    <w:rsid w:val="00E45532"/>
    <w:rsid w:val="00E45C35"/>
    <w:rsid w:val="00E474BE"/>
    <w:rsid w:val="00E523B6"/>
    <w:rsid w:val="00E52C64"/>
    <w:rsid w:val="00E53DB9"/>
    <w:rsid w:val="00E54DD5"/>
    <w:rsid w:val="00E565E1"/>
    <w:rsid w:val="00E56CB2"/>
    <w:rsid w:val="00E57E22"/>
    <w:rsid w:val="00E62281"/>
    <w:rsid w:val="00E62BEE"/>
    <w:rsid w:val="00E63033"/>
    <w:rsid w:val="00E651BF"/>
    <w:rsid w:val="00E7266E"/>
    <w:rsid w:val="00E74B79"/>
    <w:rsid w:val="00E75336"/>
    <w:rsid w:val="00E75497"/>
    <w:rsid w:val="00E76CDD"/>
    <w:rsid w:val="00E83986"/>
    <w:rsid w:val="00E84464"/>
    <w:rsid w:val="00E86BFD"/>
    <w:rsid w:val="00E8786F"/>
    <w:rsid w:val="00E90231"/>
    <w:rsid w:val="00E90947"/>
    <w:rsid w:val="00E914DF"/>
    <w:rsid w:val="00E91551"/>
    <w:rsid w:val="00E91F94"/>
    <w:rsid w:val="00E92C71"/>
    <w:rsid w:val="00E9318C"/>
    <w:rsid w:val="00E9370C"/>
    <w:rsid w:val="00E959A9"/>
    <w:rsid w:val="00E96101"/>
    <w:rsid w:val="00E973C3"/>
    <w:rsid w:val="00EA0D4C"/>
    <w:rsid w:val="00EA132D"/>
    <w:rsid w:val="00EA18B0"/>
    <w:rsid w:val="00EA46A4"/>
    <w:rsid w:val="00EA4A40"/>
    <w:rsid w:val="00EA6044"/>
    <w:rsid w:val="00EA7B8C"/>
    <w:rsid w:val="00EB0B68"/>
    <w:rsid w:val="00EB10F1"/>
    <w:rsid w:val="00EB1652"/>
    <w:rsid w:val="00EB3F03"/>
    <w:rsid w:val="00EB453A"/>
    <w:rsid w:val="00EB5312"/>
    <w:rsid w:val="00EB7B52"/>
    <w:rsid w:val="00EC0A4C"/>
    <w:rsid w:val="00EC3854"/>
    <w:rsid w:val="00EC4AD8"/>
    <w:rsid w:val="00EC59F7"/>
    <w:rsid w:val="00EC665D"/>
    <w:rsid w:val="00EC7C90"/>
    <w:rsid w:val="00ED00C0"/>
    <w:rsid w:val="00ED35DD"/>
    <w:rsid w:val="00ED379E"/>
    <w:rsid w:val="00ED39A3"/>
    <w:rsid w:val="00ED404A"/>
    <w:rsid w:val="00EE30CA"/>
    <w:rsid w:val="00EE626E"/>
    <w:rsid w:val="00EE6978"/>
    <w:rsid w:val="00EE7115"/>
    <w:rsid w:val="00EF4662"/>
    <w:rsid w:val="00EF4BF7"/>
    <w:rsid w:val="00EF568F"/>
    <w:rsid w:val="00EF5D2B"/>
    <w:rsid w:val="00F02BB3"/>
    <w:rsid w:val="00F02F7A"/>
    <w:rsid w:val="00F0370A"/>
    <w:rsid w:val="00F03B19"/>
    <w:rsid w:val="00F06541"/>
    <w:rsid w:val="00F12F6C"/>
    <w:rsid w:val="00F140FB"/>
    <w:rsid w:val="00F14350"/>
    <w:rsid w:val="00F14B19"/>
    <w:rsid w:val="00F20120"/>
    <w:rsid w:val="00F201E4"/>
    <w:rsid w:val="00F21F79"/>
    <w:rsid w:val="00F22F10"/>
    <w:rsid w:val="00F23C23"/>
    <w:rsid w:val="00F25637"/>
    <w:rsid w:val="00F27161"/>
    <w:rsid w:val="00F3072F"/>
    <w:rsid w:val="00F33F14"/>
    <w:rsid w:val="00F377D3"/>
    <w:rsid w:val="00F40F23"/>
    <w:rsid w:val="00F41026"/>
    <w:rsid w:val="00F42A85"/>
    <w:rsid w:val="00F43185"/>
    <w:rsid w:val="00F439A4"/>
    <w:rsid w:val="00F43D78"/>
    <w:rsid w:val="00F460F1"/>
    <w:rsid w:val="00F46730"/>
    <w:rsid w:val="00F47066"/>
    <w:rsid w:val="00F47F6B"/>
    <w:rsid w:val="00F51EA4"/>
    <w:rsid w:val="00F57195"/>
    <w:rsid w:val="00F575A3"/>
    <w:rsid w:val="00F620F6"/>
    <w:rsid w:val="00F623ED"/>
    <w:rsid w:val="00F6281C"/>
    <w:rsid w:val="00F62E1A"/>
    <w:rsid w:val="00F649F1"/>
    <w:rsid w:val="00F70832"/>
    <w:rsid w:val="00F70CBB"/>
    <w:rsid w:val="00F718E9"/>
    <w:rsid w:val="00F73B5B"/>
    <w:rsid w:val="00F74081"/>
    <w:rsid w:val="00F7408F"/>
    <w:rsid w:val="00F76D31"/>
    <w:rsid w:val="00F77A18"/>
    <w:rsid w:val="00F805AC"/>
    <w:rsid w:val="00F830EF"/>
    <w:rsid w:val="00F84605"/>
    <w:rsid w:val="00F86402"/>
    <w:rsid w:val="00F916E3"/>
    <w:rsid w:val="00F9419C"/>
    <w:rsid w:val="00F946A5"/>
    <w:rsid w:val="00FA0A87"/>
    <w:rsid w:val="00FA2A55"/>
    <w:rsid w:val="00FA3539"/>
    <w:rsid w:val="00FA3FFC"/>
    <w:rsid w:val="00FA5CE7"/>
    <w:rsid w:val="00FA66BA"/>
    <w:rsid w:val="00FA730F"/>
    <w:rsid w:val="00FB18B2"/>
    <w:rsid w:val="00FB26EF"/>
    <w:rsid w:val="00FB27D3"/>
    <w:rsid w:val="00FB4F65"/>
    <w:rsid w:val="00FB5824"/>
    <w:rsid w:val="00FB73C1"/>
    <w:rsid w:val="00FC227F"/>
    <w:rsid w:val="00FC3D09"/>
    <w:rsid w:val="00FC5159"/>
    <w:rsid w:val="00FC6AC5"/>
    <w:rsid w:val="00FC6CAA"/>
    <w:rsid w:val="00FC743B"/>
    <w:rsid w:val="00FC7483"/>
    <w:rsid w:val="00FC7C3A"/>
    <w:rsid w:val="00FD0FAD"/>
    <w:rsid w:val="00FD10D8"/>
    <w:rsid w:val="00FD45CD"/>
    <w:rsid w:val="00FD56FA"/>
    <w:rsid w:val="00FD5D63"/>
    <w:rsid w:val="00FD5EFE"/>
    <w:rsid w:val="00FE05C4"/>
    <w:rsid w:val="00FE1B97"/>
    <w:rsid w:val="00FE1BAD"/>
    <w:rsid w:val="00FE3251"/>
    <w:rsid w:val="00FE357A"/>
    <w:rsid w:val="00FE385F"/>
    <w:rsid w:val="00FE3DA3"/>
    <w:rsid w:val="00FE4953"/>
    <w:rsid w:val="00FE4A50"/>
    <w:rsid w:val="00FE525F"/>
    <w:rsid w:val="00FE6FA6"/>
    <w:rsid w:val="00FE7203"/>
    <w:rsid w:val="00FF145D"/>
    <w:rsid w:val="00FF1507"/>
    <w:rsid w:val="00FF3FA1"/>
    <w:rsid w:val="00FF4C16"/>
    <w:rsid w:val="00FF575D"/>
    <w:rsid w:val="00FF77DA"/>
    <w:rsid w:val="120CB0E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F1422"/>
  <w15:docId w15:val="{C1725229-1EBD-4F5C-A730-4FBC95E0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1"/>
      </w:numPr>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2"/>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lang w:val="de-CH"/>
    </w:rPr>
  </w:style>
  <w:style w:type="character" w:customStyle="1" w:styleId="001BetreffZchn">
    <w:name w:val="001_Betreff Zchn"/>
    <w:basedOn w:val="Absatz-Standardschriftart"/>
    <w:link w:val="001Betreff"/>
    <w:rsid w:val="00A92253"/>
    <w:rPr>
      <w:rFonts w:ascii="Calibri" w:hAnsi="Calibri" w:cs="Calibri"/>
      <w:b/>
      <w:sz w:val="26"/>
      <w:szCs w:val="22"/>
      <w:lang w:val="de-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lang w:val="de-CH"/>
    </w:rPr>
  </w:style>
  <w:style w:type="character" w:customStyle="1" w:styleId="002BrieftextZchn">
    <w:name w:val="002_Brieftext Zchn"/>
    <w:basedOn w:val="Absatz-Standardschriftart"/>
    <w:link w:val="002Brieftext"/>
    <w:rsid w:val="00A92253"/>
    <w:rPr>
      <w:rFonts w:ascii="Calibri" w:hAnsi="Calibri"/>
      <w:sz w:val="22"/>
      <w:szCs w:val="22"/>
      <w:lang w:val="de-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val="de-CH"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lang w:val="de-CH"/>
    </w:rPr>
  </w:style>
  <w:style w:type="paragraph" w:customStyle="1" w:styleId="berschri1">
    <w:name w:val="Überschri1"/>
    <w:basedOn w:val="Standa"/>
    <w:next w:val="Standa"/>
    <w:rsid w:val="00261178"/>
    <w:pPr>
      <w:keepNext/>
      <w:numPr>
        <w:numId w:val="3"/>
      </w:numPr>
      <w:spacing w:after="120"/>
      <w:jc w:val="both"/>
      <w:outlineLvl w:val="2"/>
    </w:pPr>
    <w:rPr>
      <w:b/>
      <w:bCs/>
      <w:sz w:val="24"/>
      <w:szCs w:val="24"/>
      <w:lang w:val="de-CH"/>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customStyle="1" w:styleId="paragraph">
    <w:name w:val="paragraph"/>
    <w:basedOn w:val="Standard"/>
    <w:rsid w:val="006C1ED2"/>
    <w:pPr>
      <w:spacing w:before="100" w:beforeAutospacing="1" w:after="100" w:afterAutospacing="1"/>
    </w:pPr>
    <w:rPr>
      <w:rFonts w:ascii="Times New Roman" w:hAnsi="Times New Roman" w:cs="Times New Roman"/>
      <w:color w:val="auto"/>
      <w:sz w:val="24"/>
      <w:szCs w:val="24"/>
      <w:lang w:val="de-CH" w:eastAsia="de-CH"/>
    </w:rPr>
  </w:style>
  <w:style w:type="character" w:customStyle="1" w:styleId="normaltextrun">
    <w:name w:val="normaltextrun"/>
    <w:basedOn w:val="Absatz-Standardschriftart"/>
    <w:rsid w:val="006C1ED2"/>
  </w:style>
  <w:style w:type="character" w:customStyle="1" w:styleId="eop">
    <w:name w:val="eop"/>
    <w:basedOn w:val="Absatz-Standardschriftart"/>
    <w:rsid w:val="006C1ED2"/>
  </w:style>
  <w:style w:type="paragraph" w:customStyle="1" w:styleId="StandardAbstandklein">
    <w:name w:val="Standard Abstand klein"/>
    <w:basedOn w:val="Standard"/>
    <w:link w:val="StandardAbstandkleinZchn"/>
    <w:qFormat/>
    <w:rsid w:val="00842977"/>
    <w:pPr>
      <w:spacing w:before="60" w:after="60"/>
    </w:pPr>
    <w:rPr>
      <w:rFonts w:ascii="Arial" w:eastAsia="Calibri" w:hAnsi="Arial" w:cs="Times New Roman"/>
      <w:color w:val="auto"/>
      <w:lang w:val="fr-CH" w:eastAsia="en-US"/>
    </w:rPr>
  </w:style>
  <w:style w:type="character" w:customStyle="1" w:styleId="StandardAbstandkleinZchn">
    <w:name w:val="Standard Abstand klein Zchn"/>
    <w:basedOn w:val="Absatz-Standardschriftart"/>
    <w:link w:val="StandardAbstandklein"/>
    <w:rsid w:val="00842977"/>
    <w:rPr>
      <w:rFonts w:ascii="Arial" w:eastAsia="Calibri" w:hAnsi="Arial"/>
      <w:sz w:val="22"/>
      <w:szCs w:val="22"/>
      <w:lang w:val="fr-CH" w:eastAsia="en-US"/>
    </w:rPr>
  </w:style>
  <w:style w:type="paragraph" w:styleId="berarbeitung">
    <w:name w:val="Revision"/>
    <w:hidden/>
    <w:semiHidden/>
    <w:rsid w:val="00FF77DA"/>
    <w:rPr>
      <w:rFonts w:asciiTheme="majorHAnsi" w:hAnsiTheme="majorHAnsi" w:cstheme="majorHAnsi"/>
      <w:color w:val="000000" w:themeColor="text1"/>
      <w:sz w:val="22"/>
      <w:szCs w:val="22"/>
    </w:rPr>
  </w:style>
  <w:style w:type="character" w:styleId="Kommentarzeichen">
    <w:name w:val="annotation reference"/>
    <w:basedOn w:val="Absatz-Standardschriftart"/>
    <w:semiHidden/>
    <w:unhideWhenUsed/>
    <w:rsid w:val="005B276B"/>
    <w:rPr>
      <w:sz w:val="16"/>
      <w:szCs w:val="16"/>
    </w:rPr>
  </w:style>
  <w:style w:type="paragraph" w:styleId="Kommentartext">
    <w:name w:val="annotation text"/>
    <w:basedOn w:val="Standard"/>
    <w:link w:val="KommentartextZchn"/>
    <w:unhideWhenUsed/>
    <w:rsid w:val="005B276B"/>
    <w:rPr>
      <w:sz w:val="20"/>
      <w:szCs w:val="20"/>
    </w:rPr>
  </w:style>
  <w:style w:type="character" w:customStyle="1" w:styleId="KommentartextZchn">
    <w:name w:val="Kommentartext Zchn"/>
    <w:basedOn w:val="Absatz-Standardschriftart"/>
    <w:link w:val="Kommentartext"/>
    <w:rsid w:val="005B276B"/>
    <w:rPr>
      <w:rFonts w:asciiTheme="majorHAnsi" w:hAnsiTheme="majorHAnsi" w:cstheme="majorHAnsi"/>
      <w:color w:val="000000" w:themeColor="text1"/>
      <w:sz w:val="20"/>
      <w:szCs w:val="20"/>
    </w:rPr>
  </w:style>
  <w:style w:type="paragraph" w:styleId="Kommentarthema">
    <w:name w:val="annotation subject"/>
    <w:basedOn w:val="Kommentartext"/>
    <w:next w:val="Kommentartext"/>
    <w:link w:val="KommentarthemaZchn"/>
    <w:semiHidden/>
    <w:unhideWhenUsed/>
    <w:rsid w:val="005B276B"/>
    <w:rPr>
      <w:b/>
      <w:bCs/>
    </w:rPr>
  </w:style>
  <w:style w:type="character" w:customStyle="1" w:styleId="KommentarthemaZchn">
    <w:name w:val="Kommentarthema Zchn"/>
    <w:basedOn w:val="KommentartextZchn"/>
    <w:link w:val="Kommentarthema"/>
    <w:semiHidden/>
    <w:rsid w:val="005B276B"/>
    <w:rPr>
      <w:rFonts w:asciiTheme="majorHAnsi" w:hAnsiTheme="majorHAnsi" w:cstheme="maj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416">
      <w:bodyDiv w:val="1"/>
      <w:marLeft w:val="0"/>
      <w:marRight w:val="0"/>
      <w:marTop w:val="0"/>
      <w:marBottom w:val="0"/>
      <w:divBdr>
        <w:top w:val="none" w:sz="0" w:space="0" w:color="auto"/>
        <w:left w:val="none" w:sz="0" w:space="0" w:color="auto"/>
        <w:bottom w:val="none" w:sz="0" w:space="0" w:color="auto"/>
        <w:right w:val="none" w:sz="0" w:space="0" w:color="auto"/>
      </w:divBdr>
    </w:div>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224462557">
      <w:bodyDiv w:val="1"/>
      <w:marLeft w:val="0"/>
      <w:marRight w:val="0"/>
      <w:marTop w:val="0"/>
      <w:marBottom w:val="0"/>
      <w:divBdr>
        <w:top w:val="none" w:sz="0" w:space="0" w:color="auto"/>
        <w:left w:val="none" w:sz="0" w:space="0" w:color="auto"/>
        <w:bottom w:val="none" w:sz="0" w:space="0" w:color="auto"/>
        <w:right w:val="none" w:sz="0" w:space="0" w:color="auto"/>
      </w:divBdr>
      <w:divsChild>
        <w:div w:id="1084104619">
          <w:marLeft w:val="0"/>
          <w:marRight w:val="0"/>
          <w:marTop w:val="0"/>
          <w:marBottom w:val="0"/>
          <w:divBdr>
            <w:top w:val="none" w:sz="0" w:space="0" w:color="auto"/>
            <w:left w:val="none" w:sz="0" w:space="0" w:color="auto"/>
            <w:bottom w:val="none" w:sz="0" w:space="0" w:color="auto"/>
            <w:right w:val="none" w:sz="0" w:space="0" w:color="auto"/>
          </w:divBdr>
          <w:divsChild>
            <w:div w:id="769786495">
              <w:marLeft w:val="0"/>
              <w:marRight w:val="0"/>
              <w:marTop w:val="0"/>
              <w:marBottom w:val="0"/>
              <w:divBdr>
                <w:top w:val="none" w:sz="0" w:space="0" w:color="auto"/>
                <w:left w:val="none" w:sz="0" w:space="0" w:color="auto"/>
                <w:bottom w:val="none" w:sz="0" w:space="0" w:color="auto"/>
                <w:right w:val="none" w:sz="0" w:space="0" w:color="auto"/>
              </w:divBdr>
            </w:div>
          </w:divsChild>
        </w:div>
        <w:div w:id="300695413">
          <w:marLeft w:val="0"/>
          <w:marRight w:val="0"/>
          <w:marTop w:val="0"/>
          <w:marBottom w:val="0"/>
          <w:divBdr>
            <w:top w:val="none" w:sz="0" w:space="0" w:color="auto"/>
            <w:left w:val="none" w:sz="0" w:space="0" w:color="auto"/>
            <w:bottom w:val="none" w:sz="0" w:space="0" w:color="auto"/>
            <w:right w:val="none" w:sz="0" w:space="0" w:color="auto"/>
          </w:divBdr>
          <w:divsChild>
            <w:div w:id="1632858327">
              <w:marLeft w:val="0"/>
              <w:marRight w:val="0"/>
              <w:marTop w:val="0"/>
              <w:marBottom w:val="0"/>
              <w:divBdr>
                <w:top w:val="none" w:sz="0" w:space="0" w:color="auto"/>
                <w:left w:val="none" w:sz="0" w:space="0" w:color="auto"/>
                <w:bottom w:val="none" w:sz="0" w:space="0" w:color="auto"/>
                <w:right w:val="none" w:sz="0" w:space="0" w:color="auto"/>
              </w:divBdr>
            </w:div>
          </w:divsChild>
        </w:div>
        <w:div w:id="1292636766">
          <w:marLeft w:val="0"/>
          <w:marRight w:val="0"/>
          <w:marTop w:val="0"/>
          <w:marBottom w:val="0"/>
          <w:divBdr>
            <w:top w:val="none" w:sz="0" w:space="0" w:color="auto"/>
            <w:left w:val="none" w:sz="0" w:space="0" w:color="auto"/>
            <w:bottom w:val="none" w:sz="0" w:space="0" w:color="auto"/>
            <w:right w:val="none" w:sz="0" w:space="0" w:color="auto"/>
          </w:divBdr>
          <w:divsChild>
            <w:div w:id="155415545">
              <w:marLeft w:val="0"/>
              <w:marRight w:val="0"/>
              <w:marTop w:val="0"/>
              <w:marBottom w:val="0"/>
              <w:divBdr>
                <w:top w:val="none" w:sz="0" w:space="0" w:color="auto"/>
                <w:left w:val="none" w:sz="0" w:space="0" w:color="auto"/>
                <w:bottom w:val="none" w:sz="0" w:space="0" w:color="auto"/>
                <w:right w:val="none" w:sz="0" w:space="0" w:color="auto"/>
              </w:divBdr>
            </w:div>
          </w:divsChild>
        </w:div>
        <w:div w:id="1475298517">
          <w:marLeft w:val="0"/>
          <w:marRight w:val="0"/>
          <w:marTop w:val="0"/>
          <w:marBottom w:val="0"/>
          <w:divBdr>
            <w:top w:val="none" w:sz="0" w:space="0" w:color="auto"/>
            <w:left w:val="none" w:sz="0" w:space="0" w:color="auto"/>
            <w:bottom w:val="none" w:sz="0" w:space="0" w:color="auto"/>
            <w:right w:val="none" w:sz="0" w:space="0" w:color="auto"/>
          </w:divBdr>
          <w:divsChild>
            <w:div w:id="560791944">
              <w:marLeft w:val="0"/>
              <w:marRight w:val="0"/>
              <w:marTop w:val="0"/>
              <w:marBottom w:val="0"/>
              <w:divBdr>
                <w:top w:val="none" w:sz="0" w:space="0" w:color="auto"/>
                <w:left w:val="none" w:sz="0" w:space="0" w:color="auto"/>
                <w:bottom w:val="none" w:sz="0" w:space="0" w:color="auto"/>
                <w:right w:val="none" w:sz="0" w:space="0" w:color="auto"/>
              </w:divBdr>
            </w:div>
          </w:divsChild>
        </w:div>
        <w:div w:id="1971015901">
          <w:marLeft w:val="0"/>
          <w:marRight w:val="0"/>
          <w:marTop w:val="0"/>
          <w:marBottom w:val="0"/>
          <w:divBdr>
            <w:top w:val="none" w:sz="0" w:space="0" w:color="auto"/>
            <w:left w:val="none" w:sz="0" w:space="0" w:color="auto"/>
            <w:bottom w:val="none" w:sz="0" w:space="0" w:color="auto"/>
            <w:right w:val="none" w:sz="0" w:space="0" w:color="auto"/>
          </w:divBdr>
          <w:divsChild>
            <w:div w:id="2100172007">
              <w:marLeft w:val="0"/>
              <w:marRight w:val="0"/>
              <w:marTop w:val="0"/>
              <w:marBottom w:val="0"/>
              <w:divBdr>
                <w:top w:val="none" w:sz="0" w:space="0" w:color="auto"/>
                <w:left w:val="none" w:sz="0" w:space="0" w:color="auto"/>
                <w:bottom w:val="none" w:sz="0" w:space="0" w:color="auto"/>
                <w:right w:val="none" w:sz="0" w:space="0" w:color="auto"/>
              </w:divBdr>
            </w:div>
          </w:divsChild>
        </w:div>
        <w:div w:id="1209875677">
          <w:marLeft w:val="0"/>
          <w:marRight w:val="0"/>
          <w:marTop w:val="0"/>
          <w:marBottom w:val="0"/>
          <w:divBdr>
            <w:top w:val="none" w:sz="0" w:space="0" w:color="auto"/>
            <w:left w:val="none" w:sz="0" w:space="0" w:color="auto"/>
            <w:bottom w:val="none" w:sz="0" w:space="0" w:color="auto"/>
            <w:right w:val="none" w:sz="0" w:space="0" w:color="auto"/>
          </w:divBdr>
          <w:divsChild>
            <w:div w:id="1031305306">
              <w:marLeft w:val="0"/>
              <w:marRight w:val="0"/>
              <w:marTop w:val="0"/>
              <w:marBottom w:val="0"/>
              <w:divBdr>
                <w:top w:val="none" w:sz="0" w:space="0" w:color="auto"/>
                <w:left w:val="none" w:sz="0" w:space="0" w:color="auto"/>
                <w:bottom w:val="none" w:sz="0" w:space="0" w:color="auto"/>
                <w:right w:val="none" w:sz="0" w:space="0" w:color="auto"/>
              </w:divBdr>
            </w:div>
          </w:divsChild>
        </w:div>
        <w:div w:id="162360557">
          <w:marLeft w:val="0"/>
          <w:marRight w:val="0"/>
          <w:marTop w:val="0"/>
          <w:marBottom w:val="0"/>
          <w:divBdr>
            <w:top w:val="none" w:sz="0" w:space="0" w:color="auto"/>
            <w:left w:val="none" w:sz="0" w:space="0" w:color="auto"/>
            <w:bottom w:val="none" w:sz="0" w:space="0" w:color="auto"/>
            <w:right w:val="none" w:sz="0" w:space="0" w:color="auto"/>
          </w:divBdr>
          <w:divsChild>
            <w:div w:id="158472423">
              <w:marLeft w:val="0"/>
              <w:marRight w:val="0"/>
              <w:marTop w:val="0"/>
              <w:marBottom w:val="0"/>
              <w:divBdr>
                <w:top w:val="none" w:sz="0" w:space="0" w:color="auto"/>
                <w:left w:val="none" w:sz="0" w:space="0" w:color="auto"/>
                <w:bottom w:val="none" w:sz="0" w:space="0" w:color="auto"/>
                <w:right w:val="none" w:sz="0" w:space="0" w:color="auto"/>
              </w:divBdr>
            </w:div>
            <w:div w:id="1989507214">
              <w:marLeft w:val="0"/>
              <w:marRight w:val="0"/>
              <w:marTop w:val="0"/>
              <w:marBottom w:val="0"/>
              <w:divBdr>
                <w:top w:val="none" w:sz="0" w:space="0" w:color="auto"/>
                <w:left w:val="none" w:sz="0" w:space="0" w:color="auto"/>
                <w:bottom w:val="none" w:sz="0" w:space="0" w:color="auto"/>
                <w:right w:val="none" w:sz="0" w:space="0" w:color="auto"/>
              </w:divBdr>
            </w:div>
            <w:div w:id="2077437942">
              <w:marLeft w:val="0"/>
              <w:marRight w:val="0"/>
              <w:marTop w:val="0"/>
              <w:marBottom w:val="0"/>
              <w:divBdr>
                <w:top w:val="none" w:sz="0" w:space="0" w:color="auto"/>
                <w:left w:val="none" w:sz="0" w:space="0" w:color="auto"/>
                <w:bottom w:val="none" w:sz="0" w:space="0" w:color="auto"/>
                <w:right w:val="none" w:sz="0" w:space="0" w:color="auto"/>
              </w:divBdr>
            </w:div>
          </w:divsChild>
        </w:div>
        <w:div w:id="1505899346">
          <w:marLeft w:val="0"/>
          <w:marRight w:val="0"/>
          <w:marTop w:val="0"/>
          <w:marBottom w:val="0"/>
          <w:divBdr>
            <w:top w:val="none" w:sz="0" w:space="0" w:color="auto"/>
            <w:left w:val="none" w:sz="0" w:space="0" w:color="auto"/>
            <w:bottom w:val="none" w:sz="0" w:space="0" w:color="auto"/>
            <w:right w:val="none" w:sz="0" w:space="0" w:color="auto"/>
          </w:divBdr>
          <w:divsChild>
            <w:div w:id="1668022715">
              <w:marLeft w:val="0"/>
              <w:marRight w:val="0"/>
              <w:marTop w:val="0"/>
              <w:marBottom w:val="0"/>
              <w:divBdr>
                <w:top w:val="none" w:sz="0" w:space="0" w:color="auto"/>
                <w:left w:val="none" w:sz="0" w:space="0" w:color="auto"/>
                <w:bottom w:val="none" w:sz="0" w:space="0" w:color="auto"/>
                <w:right w:val="none" w:sz="0" w:space="0" w:color="auto"/>
              </w:divBdr>
            </w:div>
          </w:divsChild>
        </w:div>
        <w:div w:id="57582485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411506503">
          <w:marLeft w:val="0"/>
          <w:marRight w:val="0"/>
          <w:marTop w:val="0"/>
          <w:marBottom w:val="0"/>
          <w:divBdr>
            <w:top w:val="none" w:sz="0" w:space="0" w:color="auto"/>
            <w:left w:val="none" w:sz="0" w:space="0" w:color="auto"/>
            <w:bottom w:val="none" w:sz="0" w:space="0" w:color="auto"/>
            <w:right w:val="none" w:sz="0" w:space="0" w:color="auto"/>
          </w:divBdr>
          <w:divsChild>
            <w:div w:id="49379891">
              <w:marLeft w:val="0"/>
              <w:marRight w:val="0"/>
              <w:marTop w:val="0"/>
              <w:marBottom w:val="0"/>
              <w:divBdr>
                <w:top w:val="none" w:sz="0" w:space="0" w:color="auto"/>
                <w:left w:val="none" w:sz="0" w:space="0" w:color="auto"/>
                <w:bottom w:val="none" w:sz="0" w:space="0" w:color="auto"/>
                <w:right w:val="none" w:sz="0" w:space="0" w:color="auto"/>
              </w:divBdr>
            </w:div>
          </w:divsChild>
        </w:div>
        <w:div w:id="987632052">
          <w:marLeft w:val="0"/>
          <w:marRight w:val="0"/>
          <w:marTop w:val="0"/>
          <w:marBottom w:val="0"/>
          <w:divBdr>
            <w:top w:val="none" w:sz="0" w:space="0" w:color="auto"/>
            <w:left w:val="none" w:sz="0" w:space="0" w:color="auto"/>
            <w:bottom w:val="none" w:sz="0" w:space="0" w:color="auto"/>
            <w:right w:val="none" w:sz="0" w:space="0" w:color="auto"/>
          </w:divBdr>
          <w:divsChild>
            <w:div w:id="27680151">
              <w:marLeft w:val="0"/>
              <w:marRight w:val="0"/>
              <w:marTop w:val="0"/>
              <w:marBottom w:val="0"/>
              <w:divBdr>
                <w:top w:val="none" w:sz="0" w:space="0" w:color="auto"/>
                <w:left w:val="none" w:sz="0" w:space="0" w:color="auto"/>
                <w:bottom w:val="none" w:sz="0" w:space="0" w:color="auto"/>
                <w:right w:val="none" w:sz="0" w:space="0" w:color="auto"/>
              </w:divBdr>
            </w:div>
            <w:div w:id="125663972">
              <w:marLeft w:val="0"/>
              <w:marRight w:val="0"/>
              <w:marTop w:val="0"/>
              <w:marBottom w:val="0"/>
              <w:divBdr>
                <w:top w:val="none" w:sz="0" w:space="0" w:color="auto"/>
                <w:left w:val="none" w:sz="0" w:space="0" w:color="auto"/>
                <w:bottom w:val="none" w:sz="0" w:space="0" w:color="auto"/>
                <w:right w:val="none" w:sz="0" w:space="0" w:color="auto"/>
              </w:divBdr>
            </w:div>
            <w:div w:id="565143394">
              <w:marLeft w:val="0"/>
              <w:marRight w:val="0"/>
              <w:marTop w:val="0"/>
              <w:marBottom w:val="0"/>
              <w:divBdr>
                <w:top w:val="none" w:sz="0" w:space="0" w:color="auto"/>
                <w:left w:val="none" w:sz="0" w:space="0" w:color="auto"/>
                <w:bottom w:val="none" w:sz="0" w:space="0" w:color="auto"/>
                <w:right w:val="none" w:sz="0" w:space="0" w:color="auto"/>
              </w:divBdr>
            </w:div>
          </w:divsChild>
        </w:div>
        <w:div w:id="1164978238">
          <w:marLeft w:val="0"/>
          <w:marRight w:val="0"/>
          <w:marTop w:val="0"/>
          <w:marBottom w:val="0"/>
          <w:divBdr>
            <w:top w:val="none" w:sz="0" w:space="0" w:color="auto"/>
            <w:left w:val="none" w:sz="0" w:space="0" w:color="auto"/>
            <w:bottom w:val="none" w:sz="0" w:space="0" w:color="auto"/>
            <w:right w:val="none" w:sz="0" w:space="0" w:color="auto"/>
          </w:divBdr>
          <w:divsChild>
            <w:div w:id="997686796">
              <w:marLeft w:val="0"/>
              <w:marRight w:val="0"/>
              <w:marTop w:val="0"/>
              <w:marBottom w:val="0"/>
              <w:divBdr>
                <w:top w:val="none" w:sz="0" w:space="0" w:color="auto"/>
                <w:left w:val="none" w:sz="0" w:space="0" w:color="auto"/>
                <w:bottom w:val="none" w:sz="0" w:space="0" w:color="auto"/>
                <w:right w:val="none" w:sz="0" w:space="0" w:color="auto"/>
              </w:divBdr>
            </w:div>
          </w:divsChild>
        </w:div>
        <w:div w:id="1266843080">
          <w:marLeft w:val="0"/>
          <w:marRight w:val="0"/>
          <w:marTop w:val="0"/>
          <w:marBottom w:val="0"/>
          <w:divBdr>
            <w:top w:val="none" w:sz="0" w:space="0" w:color="auto"/>
            <w:left w:val="none" w:sz="0" w:space="0" w:color="auto"/>
            <w:bottom w:val="none" w:sz="0" w:space="0" w:color="auto"/>
            <w:right w:val="none" w:sz="0" w:space="0" w:color="auto"/>
          </w:divBdr>
          <w:divsChild>
            <w:div w:id="1176768652">
              <w:marLeft w:val="0"/>
              <w:marRight w:val="0"/>
              <w:marTop w:val="0"/>
              <w:marBottom w:val="0"/>
              <w:divBdr>
                <w:top w:val="none" w:sz="0" w:space="0" w:color="auto"/>
                <w:left w:val="none" w:sz="0" w:space="0" w:color="auto"/>
                <w:bottom w:val="none" w:sz="0" w:space="0" w:color="auto"/>
                <w:right w:val="none" w:sz="0" w:space="0" w:color="auto"/>
              </w:divBdr>
            </w:div>
          </w:divsChild>
        </w:div>
        <w:div w:id="61635483">
          <w:marLeft w:val="0"/>
          <w:marRight w:val="0"/>
          <w:marTop w:val="0"/>
          <w:marBottom w:val="0"/>
          <w:divBdr>
            <w:top w:val="none" w:sz="0" w:space="0" w:color="auto"/>
            <w:left w:val="none" w:sz="0" w:space="0" w:color="auto"/>
            <w:bottom w:val="none" w:sz="0" w:space="0" w:color="auto"/>
            <w:right w:val="none" w:sz="0" w:space="0" w:color="auto"/>
          </w:divBdr>
          <w:divsChild>
            <w:div w:id="213664229">
              <w:marLeft w:val="0"/>
              <w:marRight w:val="0"/>
              <w:marTop w:val="0"/>
              <w:marBottom w:val="0"/>
              <w:divBdr>
                <w:top w:val="none" w:sz="0" w:space="0" w:color="auto"/>
                <w:left w:val="none" w:sz="0" w:space="0" w:color="auto"/>
                <w:bottom w:val="none" w:sz="0" w:space="0" w:color="auto"/>
                <w:right w:val="none" w:sz="0" w:space="0" w:color="auto"/>
              </w:divBdr>
            </w:div>
          </w:divsChild>
        </w:div>
        <w:div w:id="1176656380">
          <w:marLeft w:val="0"/>
          <w:marRight w:val="0"/>
          <w:marTop w:val="0"/>
          <w:marBottom w:val="0"/>
          <w:divBdr>
            <w:top w:val="none" w:sz="0" w:space="0" w:color="auto"/>
            <w:left w:val="none" w:sz="0" w:space="0" w:color="auto"/>
            <w:bottom w:val="none" w:sz="0" w:space="0" w:color="auto"/>
            <w:right w:val="none" w:sz="0" w:space="0" w:color="auto"/>
          </w:divBdr>
          <w:divsChild>
            <w:div w:id="632368739">
              <w:marLeft w:val="0"/>
              <w:marRight w:val="0"/>
              <w:marTop w:val="0"/>
              <w:marBottom w:val="0"/>
              <w:divBdr>
                <w:top w:val="none" w:sz="0" w:space="0" w:color="auto"/>
                <w:left w:val="none" w:sz="0" w:space="0" w:color="auto"/>
                <w:bottom w:val="none" w:sz="0" w:space="0" w:color="auto"/>
                <w:right w:val="none" w:sz="0" w:space="0" w:color="auto"/>
              </w:divBdr>
            </w:div>
            <w:div w:id="853107037">
              <w:marLeft w:val="0"/>
              <w:marRight w:val="0"/>
              <w:marTop w:val="0"/>
              <w:marBottom w:val="0"/>
              <w:divBdr>
                <w:top w:val="none" w:sz="0" w:space="0" w:color="auto"/>
                <w:left w:val="none" w:sz="0" w:space="0" w:color="auto"/>
                <w:bottom w:val="none" w:sz="0" w:space="0" w:color="auto"/>
                <w:right w:val="none" w:sz="0" w:space="0" w:color="auto"/>
              </w:divBdr>
            </w:div>
            <w:div w:id="1296331078">
              <w:marLeft w:val="0"/>
              <w:marRight w:val="0"/>
              <w:marTop w:val="0"/>
              <w:marBottom w:val="0"/>
              <w:divBdr>
                <w:top w:val="none" w:sz="0" w:space="0" w:color="auto"/>
                <w:left w:val="none" w:sz="0" w:space="0" w:color="auto"/>
                <w:bottom w:val="none" w:sz="0" w:space="0" w:color="auto"/>
                <w:right w:val="none" w:sz="0" w:space="0" w:color="auto"/>
              </w:divBdr>
            </w:div>
          </w:divsChild>
        </w:div>
        <w:div w:id="1403023980">
          <w:marLeft w:val="0"/>
          <w:marRight w:val="0"/>
          <w:marTop w:val="0"/>
          <w:marBottom w:val="0"/>
          <w:divBdr>
            <w:top w:val="none" w:sz="0" w:space="0" w:color="auto"/>
            <w:left w:val="none" w:sz="0" w:space="0" w:color="auto"/>
            <w:bottom w:val="none" w:sz="0" w:space="0" w:color="auto"/>
            <w:right w:val="none" w:sz="0" w:space="0" w:color="auto"/>
          </w:divBdr>
          <w:divsChild>
            <w:div w:id="12503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488403262">
      <w:bodyDiv w:val="1"/>
      <w:marLeft w:val="0"/>
      <w:marRight w:val="0"/>
      <w:marTop w:val="0"/>
      <w:marBottom w:val="0"/>
      <w:divBdr>
        <w:top w:val="none" w:sz="0" w:space="0" w:color="auto"/>
        <w:left w:val="none" w:sz="0" w:space="0" w:color="auto"/>
        <w:bottom w:val="none" w:sz="0" w:space="0" w:color="auto"/>
        <w:right w:val="none" w:sz="0" w:space="0" w:color="auto"/>
      </w:divBdr>
      <w:divsChild>
        <w:div w:id="2054497163">
          <w:marLeft w:val="0"/>
          <w:marRight w:val="0"/>
          <w:marTop w:val="0"/>
          <w:marBottom w:val="0"/>
          <w:divBdr>
            <w:top w:val="none" w:sz="0" w:space="0" w:color="auto"/>
            <w:left w:val="none" w:sz="0" w:space="0" w:color="auto"/>
            <w:bottom w:val="none" w:sz="0" w:space="0" w:color="auto"/>
            <w:right w:val="none" w:sz="0" w:space="0" w:color="auto"/>
          </w:divBdr>
          <w:divsChild>
            <w:div w:id="187959246">
              <w:marLeft w:val="0"/>
              <w:marRight w:val="0"/>
              <w:marTop w:val="0"/>
              <w:marBottom w:val="0"/>
              <w:divBdr>
                <w:top w:val="none" w:sz="0" w:space="0" w:color="auto"/>
                <w:left w:val="none" w:sz="0" w:space="0" w:color="auto"/>
                <w:bottom w:val="none" w:sz="0" w:space="0" w:color="auto"/>
                <w:right w:val="none" w:sz="0" w:space="0" w:color="auto"/>
              </w:divBdr>
            </w:div>
          </w:divsChild>
        </w:div>
        <w:div w:id="344214870">
          <w:marLeft w:val="0"/>
          <w:marRight w:val="0"/>
          <w:marTop w:val="0"/>
          <w:marBottom w:val="0"/>
          <w:divBdr>
            <w:top w:val="none" w:sz="0" w:space="0" w:color="auto"/>
            <w:left w:val="none" w:sz="0" w:space="0" w:color="auto"/>
            <w:bottom w:val="none" w:sz="0" w:space="0" w:color="auto"/>
            <w:right w:val="none" w:sz="0" w:space="0" w:color="auto"/>
          </w:divBdr>
          <w:divsChild>
            <w:div w:id="454519356">
              <w:marLeft w:val="0"/>
              <w:marRight w:val="0"/>
              <w:marTop w:val="0"/>
              <w:marBottom w:val="0"/>
              <w:divBdr>
                <w:top w:val="none" w:sz="0" w:space="0" w:color="auto"/>
                <w:left w:val="none" w:sz="0" w:space="0" w:color="auto"/>
                <w:bottom w:val="none" w:sz="0" w:space="0" w:color="auto"/>
                <w:right w:val="none" w:sz="0" w:space="0" w:color="auto"/>
              </w:divBdr>
            </w:div>
          </w:divsChild>
        </w:div>
        <w:div w:id="849758773">
          <w:marLeft w:val="0"/>
          <w:marRight w:val="0"/>
          <w:marTop w:val="0"/>
          <w:marBottom w:val="0"/>
          <w:divBdr>
            <w:top w:val="none" w:sz="0" w:space="0" w:color="auto"/>
            <w:left w:val="none" w:sz="0" w:space="0" w:color="auto"/>
            <w:bottom w:val="none" w:sz="0" w:space="0" w:color="auto"/>
            <w:right w:val="none" w:sz="0" w:space="0" w:color="auto"/>
          </w:divBdr>
          <w:divsChild>
            <w:div w:id="1986350847">
              <w:marLeft w:val="0"/>
              <w:marRight w:val="0"/>
              <w:marTop w:val="0"/>
              <w:marBottom w:val="0"/>
              <w:divBdr>
                <w:top w:val="none" w:sz="0" w:space="0" w:color="auto"/>
                <w:left w:val="none" w:sz="0" w:space="0" w:color="auto"/>
                <w:bottom w:val="none" w:sz="0" w:space="0" w:color="auto"/>
                <w:right w:val="none" w:sz="0" w:space="0" w:color="auto"/>
              </w:divBdr>
            </w:div>
          </w:divsChild>
        </w:div>
        <w:div w:id="1682395344">
          <w:marLeft w:val="0"/>
          <w:marRight w:val="0"/>
          <w:marTop w:val="0"/>
          <w:marBottom w:val="0"/>
          <w:divBdr>
            <w:top w:val="none" w:sz="0" w:space="0" w:color="auto"/>
            <w:left w:val="none" w:sz="0" w:space="0" w:color="auto"/>
            <w:bottom w:val="none" w:sz="0" w:space="0" w:color="auto"/>
            <w:right w:val="none" w:sz="0" w:space="0" w:color="auto"/>
          </w:divBdr>
          <w:divsChild>
            <w:div w:id="2051371162">
              <w:marLeft w:val="0"/>
              <w:marRight w:val="0"/>
              <w:marTop w:val="0"/>
              <w:marBottom w:val="0"/>
              <w:divBdr>
                <w:top w:val="none" w:sz="0" w:space="0" w:color="auto"/>
                <w:left w:val="none" w:sz="0" w:space="0" w:color="auto"/>
                <w:bottom w:val="none" w:sz="0" w:space="0" w:color="auto"/>
                <w:right w:val="none" w:sz="0" w:space="0" w:color="auto"/>
              </w:divBdr>
            </w:div>
          </w:divsChild>
        </w:div>
        <w:div w:id="1564870013">
          <w:marLeft w:val="0"/>
          <w:marRight w:val="0"/>
          <w:marTop w:val="0"/>
          <w:marBottom w:val="0"/>
          <w:divBdr>
            <w:top w:val="none" w:sz="0" w:space="0" w:color="auto"/>
            <w:left w:val="none" w:sz="0" w:space="0" w:color="auto"/>
            <w:bottom w:val="none" w:sz="0" w:space="0" w:color="auto"/>
            <w:right w:val="none" w:sz="0" w:space="0" w:color="auto"/>
          </w:divBdr>
          <w:divsChild>
            <w:div w:id="1940723689">
              <w:marLeft w:val="0"/>
              <w:marRight w:val="0"/>
              <w:marTop w:val="0"/>
              <w:marBottom w:val="0"/>
              <w:divBdr>
                <w:top w:val="none" w:sz="0" w:space="0" w:color="auto"/>
                <w:left w:val="none" w:sz="0" w:space="0" w:color="auto"/>
                <w:bottom w:val="none" w:sz="0" w:space="0" w:color="auto"/>
                <w:right w:val="none" w:sz="0" w:space="0" w:color="auto"/>
              </w:divBdr>
            </w:div>
          </w:divsChild>
        </w:div>
        <w:div w:id="686063014">
          <w:marLeft w:val="0"/>
          <w:marRight w:val="0"/>
          <w:marTop w:val="0"/>
          <w:marBottom w:val="0"/>
          <w:divBdr>
            <w:top w:val="none" w:sz="0" w:space="0" w:color="auto"/>
            <w:left w:val="none" w:sz="0" w:space="0" w:color="auto"/>
            <w:bottom w:val="none" w:sz="0" w:space="0" w:color="auto"/>
            <w:right w:val="none" w:sz="0" w:space="0" w:color="auto"/>
          </w:divBdr>
          <w:divsChild>
            <w:div w:id="156696927">
              <w:marLeft w:val="0"/>
              <w:marRight w:val="0"/>
              <w:marTop w:val="0"/>
              <w:marBottom w:val="0"/>
              <w:divBdr>
                <w:top w:val="none" w:sz="0" w:space="0" w:color="auto"/>
                <w:left w:val="none" w:sz="0" w:space="0" w:color="auto"/>
                <w:bottom w:val="none" w:sz="0" w:space="0" w:color="auto"/>
                <w:right w:val="none" w:sz="0" w:space="0" w:color="auto"/>
              </w:divBdr>
            </w:div>
          </w:divsChild>
        </w:div>
        <w:div w:id="213195991">
          <w:marLeft w:val="0"/>
          <w:marRight w:val="0"/>
          <w:marTop w:val="0"/>
          <w:marBottom w:val="0"/>
          <w:divBdr>
            <w:top w:val="none" w:sz="0" w:space="0" w:color="auto"/>
            <w:left w:val="none" w:sz="0" w:space="0" w:color="auto"/>
            <w:bottom w:val="none" w:sz="0" w:space="0" w:color="auto"/>
            <w:right w:val="none" w:sz="0" w:space="0" w:color="auto"/>
          </w:divBdr>
          <w:divsChild>
            <w:div w:id="1997487015">
              <w:marLeft w:val="0"/>
              <w:marRight w:val="0"/>
              <w:marTop w:val="0"/>
              <w:marBottom w:val="0"/>
              <w:divBdr>
                <w:top w:val="none" w:sz="0" w:space="0" w:color="auto"/>
                <w:left w:val="none" w:sz="0" w:space="0" w:color="auto"/>
                <w:bottom w:val="none" w:sz="0" w:space="0" w:color="auto"/>
                <w:right w:val="none" w:sz="0" w:space="0" w:color="auto"/>
              </w:divBdr>
            </w:div>
            <w:div w:id="51202180">
              <w:marLeft w:val="0"/>
              <w:marRight w:val="0"/>
              <w:marTop w:val="0"/>
              <w:marBottom w:val="0"/>
              <w:divBdr>
                <w:top w:val="none" w:sz="0" w:space="0" w:color="auto"/>
                <w:left w:val="none" w:sz="0" w:space="0" w:color="auto"/>
                <w:bottom w:val="none" w:sz="0" w:space="0" w:color="auto"/>
                <w:right w:val="none" w:sz="0" w:space="0" w:color="auto"/>
              </w:divBdr>
            </w:div>
            <w:div w:id="353463250">
              <w:marLeft w:val="0"/>
              <w:marRight w:val="0"/>
              <w:marTop w:val="0"/>
              <w:marBottom w:val="0"/>
              <w:divBdr>
                <w:top w:val="none" w:sz="0" w:space="0" w:color="auto"/>
                <w:left w:val="none" w:sz="0" w:space="0" w:color="auto"/>
                <w:bottom w:val="none" w:sz="0" w:space="0" w:color="auto"/>
                <w:right w:val="none" w:sz="0" w:space="0" w:color="auto"/>
              </w:divBdr>
            </w:div>
          </w:divsChild>
        </w:div>
        <w:div w:id="374085895">
          <w:marLeft w:val="0"/>
          <w:marRight w:val="0"/>
          <w:marTop w:val="0"/>
          <w:marBottom w:val="0"/>
          <w:divBdr>
            <w:top w:val="none" w:sz="0" w:space="0" w:color="auto"/>
            <w:left w:val="none" w:sz="0" w:space="0" w:color="auto"/>
            <w:bottom w:val="none" w:sz="0" w:space="0" w:color="auto"/>
            <w:right w:val="none" w:sz="0" w:space="0" w:color="auto"/>
          </w:divBdr>
          <w:divsChild>
            <w:div w:id="1810588643">
              <w:marLeft w:val="0"/>
              <w:marRight w:val="0"/>
              <w:marTop w:val="0"/>
              <w:marBottom w:val="0"/>
              <w:divBdr>
                <w:top w:val="none" w:sz="0" w:space="0" w:color="auto"/>
                <w:left w:val="none" w:sz="0" w:space="0" w:color="auto"/>
                <w:bottom w:val="none" w:sz="0" w:space="0" w:color="auto"/>
                <w:right w:val="none" w:sz="0" w:space="0" w:color="auto"/>
              </w:divBdr>
            </w:div>
          </w:divsChild>
        </w:div>
        <w:div w:id="589118780">
          <w:marLeft w:val="0"/>
          <w:marRight w:val="0"/>
          <w:marTop w:val="0"/>
          <w:marBottom w:val="0"/>
          <w:divBdr>
            <w:top w:val="none" w:sz="0" w:space="0" w:color="auto"/>
            <w:left w:val="none" w:sz="0" w:space="0" w:color="auto"/>
            <w:bottom w:val="none" w:sz="0" w:space="0" w:color="auto"/>
            <w:right w:val="none" w:sz="0" w:space="0" w:color="auto"/>
          </w:divBdr>
          <w:divsChild>
            <w:div w:id="2144694731">
              <w:marLeft w:val="0"/>
              <w:marRight w:val="0"/>
              <w:marTop w:val="0"/>
              <w:marBottom w:val="0"/>
              <w:divBdr>
                <w:top w:val="none" w:sz="0" w:space="0" w:color="auto"/>
                <w:left w:val="none" w:sz="0" w:space="0" w:color="auto"/>
                <w:bottom w:val="none" w:sz="0" w:space="0" w:color="auto"/>
                <w:right w:val="none" w:sz="0" w:space="0" w:color="auto"/>
              </w:divBdr>
            </w:div>
          </w:divsChild>
        </w:div>
        <w:div w:id="1244611137">
          <w:marLeft w:val="0"/>
          <w:marRight w:val="0"/>
          <w:marTop w:val="0"/>
          <w:marBottom w:val="0"/>
          <w:divBdr>
            <w:top w:val="none" w:sz="0" w:space="0" w:color="auto"/>
            <w:left w:val="none" w:sz="0" w:space="0" w:color="auto"/>
            <w:bottom w:val="none" w:sz="0" w:space="0" w:color="auto"/>
            <w:right w:val="none" w:sz="0" w:space="0" w:color="auto"/>
          </w:divBdr>
          <w:divsChild>
            <w:div w:id="877208130">
              <w:marLeft w:val="0"/>
              <w:marRight w:val="0"/>
              <w:marTop w:val="0"/>
              <w:marBottom w:val="0"/>
              <w:divBdr>
                <w:top w:val="none" w:sz="0" w:space="0" w:color="auto"/>
                <w:left w:val="none" w:sz="0" w:space="0" w:color="auto"/>
                <w:bottom w:val="none" w:sz="0" w:space="0" w:color="auto"/>
                <w:right w:val="none" w:sz="0" w:space="0" w:color="auto"/>
              </w:divBdr>
            </w:div>
          </w:divsChild>
        </w:div>
        <w:div w:id="376322209">
          <w:marLeft w:val="0"/>
          <w:marRight w:val="0"/>
          <w:marTop w:val="0"/>
          <w:marBottom w:val="0"/>
          <w:divBdr>
            <w:top w:val="none" w:sz="0" w:space="0" w:color="auto"/>
            <w:left w:val="none" w:sz="0" w:space="0" w:color="auto"/>
            <w:bottom w:val="none" w:sz="0" w:space="0" w:color="auto"/>
            <w:right w:val="none" w:sz="0" w:space="0" w:color="auto"/>
          </w:divBdr>
          <w:divsChild>
            <w:div w:id="1486435038">
              <w:marLeft w:val="0"/>
              <w:marRight w:val="0"/>
              <w:marTop w:val="0"/>
              <w:marBottom w:val="0"/>
              <w:divBdr>
                <w:top w:val="none" w:sz="0" w:space="0" w:color="auto"/>
                <w:left w:val="none" w:sz="0" w:space="0" w:color="auto"/>
                <w:bottom w:val="none" w:sz="0" w:space="0" w:color="auto"/>
                <w:right w:val="none" w:sz="0" w:space="0" w:color="auto"/>
              </w:divBdr>
            </w:div>
            <w:div w:id="2111268408">
              <w:marLeft w:val="0"/>
              <w:marRight w:val="0"/>
              <w:marTop w:val="0"/>
              <w:marBottom w:val="0"/>
              <w:divBdr>
                <w:top w:val="none" w:sz="0" w:space="0" w:color="auto"/>
                <w:left w:val="none" w:sz="0" w:space="0" w:color="auto"/>
                <w:bottom w:val="none" w:sz="0" w:space="0" w:color="auto"/>
                <w:right w:val="none" w:sz="0" w:space="0" w:color="auto"/>
              </w:divBdr>
            </w:div>
            <w:div w:id="686252513">
              <w:marLeft w:val="0"/>
              <w:marRight w:val="0"/>
              <w:marTop w:val="0"/>
              <w:marBottom w:val="0"/>
              <w:divBdr>
                <w:top w:val="none" w:sz="0" w:space="0" w:color="auto"/>
                <w:left w:val="none" w:sz="0" w:space="0" w:color="auto"/>
                <w:bottom w:val="none" w:sz="0" w:space="0" w:color="auto"/>
                <w:right w:val="none" w:sz="0" w:space="0" w:color="auto"/>
              </w:divBdr>
            </w:div>
          </w:divsChild>
        </w:div>
        <w:div w:id="1331567482">
          <w:marLeft w:val="0"/>
          <w:marRight w:val="0"/>
          <w:marTop w:val="0"/>
          <w:marBottom w:val="0"/>
          <w:divBdr>
            <w:top w:val="none" w:sz="0" w:space="0" w:color="auto"/>
            <w:left w:val="none" w:sz="0" w:space="0" w:color="auto"/>
            <w:bottom w:val="none" w:sz="0" w:space="0" w:color="auto"/>
            <w:right w:val="none" w:sz="0" w:space="0" w:color="auto"/>
          </w:divBdr>
          <w:divsChild>
            <w:div w:id="371808898">
              <w:marLeft w:val="0"/>
              <w:marRight w:val="0"/>
              <w:marTop w:val="0"/>
              <w:marBottom w:val="0"/>
              <w:divBdr>
                <w:top w:val="none" w:sz="0" w:space="0" w:color="auto"/>
                <w:left w:val="none" w:sz="0" w:space="0" w:color="auto"/>
                <w:bottom w:val="none" w:sz="0" w:space="0" w:color="auto"/>
                <w:right w:val="none" w:sz="0" w:space="0" w:color="auto"/>
              </w:divBdr>
            </w:div>
          </w:divsChild>
        </w:div>
        <w:div w:id="1967587622">
          <w:marLeft w:val="0"/>
          <w:marRight w:val="0"/>
          <w:marTop w:val="0"/>
          <w:marBottom w:val="0"/>
          <w:divBdr>
            <w:top w:val="none" w:sz="0" w:space="0" w:color="auto"/>
            <w:left w:val="none" w:sz="0" w:space="0" w:color="auto"/>
            <w:bottom w:val="none" w:sz="0" w:space="0" w:color="auto"/>
            <w:right w:val="none" w:sz="0" w:space="0" w:color="auto"/>
          </w:divBdr>
          <w:divsChild>
            <w:div w:id="268582869">
              <w:marLeft w:val="0"/>
              <w:marRight w:val="0"/>
              <w:marTop w:val="0"/>
              <w:marBottom w:val="0"/>
              <w:divBdr>
                <w:top w:val="none" w:sz="0" w:space="0" w:color="auto"/>
                <w:left w:val="none" w:sz="0" w:space="0" w:color="auto"/>
                <w:bottom w:val="none" w:sz="0" w:space="0" w:color="auto"/>
                <w:right w:val="none" w:sz="0" w:space="0" w:color="auto"/>
              </w:divBdr>
            </w:div>
          </w:divsChild>
        </w:div>
        <w:div w:id="1832061651">
          <w:marLeft w:val="0"/>
          <w:marRight w:val="0"/>
          <w:marTop w:val="0"/>
          <w:marBottom w:val="0"/>
          <w:divBdr>
            <w:top w:val="none" w:sz="0" w:space="0" w:color="auto"/>
            <w:left w:val="none" w:sz="0" w:space="0" w:color="auto"/>
            <w:bottom w:val="none" w:sz="0" w:space="0" w:color="auto"/>
            <w:right w:val="none" w:sz="0" w:space="0" w:color="auto"/>
          </w:divBdr>
          <w:divsChild>
            <w:div w:id="368188054">
              <w:marLeft w:val="0"/>
              <w:marRight w:val="0"/>
              <w:marTop w:val="0"/>
              <w:marBottom w:val="0"/>
              <w:divBdr>
                <w:top w:val="none" w:sz="0" w:space="0" w:color="auto"/>
                <w:left w:val="none" w:sz="0" w:space="0" w:color="auto"/>
                <w:bottom w:val="none" w:sz="0" w:space="0" w:color="auto"/>
                <w:right w:val="none" w:sz="0" w:space="0" w:color="auto"/>
              </w:divBdr>
            </w:div>
          </w:divsChild>
        </w:div>
        <w:div w:id="325331309">
          <w:marLeft w:val="0"/>
          <w:marRight w:val="0"/>
          <w:marTop w:val="0"/>
          <w:marBottom w:val="0"/>
          <w:divBdr>
            <w:top w:val="none" w:sz="0" w:space="0" w:color="auto"/>
            <w:left w:val="none" w:sz="0" w:space="0" w:color="auto"/>
            <w:bottom w:val="none" w:sz="0" w:space="0" w:color="auto"/>
            <w:right w:val="none" w:sz="0" w:space="0" w:color="auto"/>
          </w:divBdr>
          <w:divsChild>
            <w:div w:id="1555965806">
              <w:marLeft w:val="0"/>
              <w:marRight w:val="0"/>
              <w:marTop w:val="0"/>
              <w:marBottom w:val="0"/>
              <w:divBdr>
                <w:top w:val="none" w:sz="0" w:space="0" w:color="auto"/>
                <w:left w:val="none" w:sz="0" w:space="0" w:color="auto"/>
                <w:bottom w:val="none" w:sz="0" w:space="0" w:color="auto"/>
                <w:right w:val="none" w:sz="0" w:space="0" w:color="auto"/>
              </w:divBdr>
            </w:div>
            <w:div w:id="1092972187">
              <w:marLeft w:val="0"/>
              <w:marRight w:val="0"/>
              <w:marTop w:val="0"/>
              <w:marBottom w:val="0"/>
              <w:divBdr>
                <w:top w:val="none" w:sz="0" w:space="0" w:color="auto"/>
                <w:left w:val="none" w:sz="0" w:space="0" w:color="auto"/>
                <w:bottom w:val="none" w:sz="0" w:space="0" w:color="auto"/>
                <w:right w:val="none" w:sz="0" w:space="0" w:color="auto"/>
              </w:divBdr>
            </w:div>
            <w:div w:id="1807502232">
              <w:marLeft w:val="0"/>
              <w:marRight w:val="0"/>
              <w:marTop w:val="0"/>
              <w:marBottom w:val="0"/>
              <w:divBdr>
                <w:top w:val="none" w:sz="0" w:space="0" w:color="auto"/>
                <w:left w:val="none" w:sz="0" w:space="0" w:color="auto"/>
                <w:bottom w:val="none" w:sz="0" w:space="0" w:color="auto"/>
                <w:right w:val="none" w:sz="0" w:space="0" w:color="auto"/>
              </w:divBdr>
            </w:div>
          </w:divsChild>
        </w:div>
        <w:div w:id="796143130">
          <w:marLeft w:val="0"/>
          <w:marRight w:val="0"/>
          <w:marTop w:val="0"/>
          <w:marBottom w:val="0"/>
          <w:divBdr>
            <w:top w:val="none" w:sz="0" w:space="0" w:color="auto"/>
            <w:left w:val="none" w:sz="0" w:space="0" w:color="auto"/>
            <w:bottom w:val="none" w:sz="0" w:space="0" w:color="auto"/>
            <w:right w:val="none" w:sz="0" w:space="0" w:color="auto"/>
          </w:divBdr>
          <w:divsChild>
            <w:div w:id="1364549710">
              <w:marLeft w:val="0"/>
              <w:marRight w:val="0"/>
              <w:marTop w:val="0"/>
              <w:marBottom w:val="0"/>
              <w:divBdr>
                <w:top w:val="none" w:sz="0" w:space="0" w:color="auto"/>
                <w:left w:val="none" w:sz="0" w:space="0" w:color="auto"/>
                <w:bottom w:val="none" w:sz="0" w:space="0" w:color="auto"/>
                <w:right w:val="none" w:sz="0" w:space="0" w:color="auto"/>
              </w:divBdr>
            </w:div>
          </w:divsChild>
        </w:div>
        <w:div w:id="1353918020">
          <w:marLeft w:val="0"/>
          <w:marRight w:val="0"/>
          <w:marTop w:val="0"/>
          <w:marBottom w:val="0"/>
          <w:divBdr>
            <w:top w:val="none" w:sz="0" w:space="0" w:color="auto"/>
            <w:left w:val="none" w:sz="0" w:space="0" w:color="auto"/>
            <w:bottom w:val="none" w:sz="0" w:space="0" w:color="auto"/>
            <w:right w:val="none" w:sz="0" w:space="0" w:color="auto"/>
          </w:divBdr>
          <w:divsChild>
            <w:div w:id="2070493437">
              <w:marLeft w:val="0"/>
              <w:marRight w:val="0"/>
              <w:marTop w:val="0"/>
              <w:marBottom w:val="0"/>
              <w:divBdr>
                <w:top w:val="none" w:sz="0" w:space="0" w:color="auto"/>
                <w:left w:val="none" w:sz="0" w:space="0" w:color="auto"/>
                <w:bottom w:val="none" w:sz="0" w:space="0" w:color="auto"/>
                <w:right w:val="none" w:sz="0" w:space="0" w:color="auto"/>
              </w:divBdr>
            </w:div>
          </w:divsChild>
        </w:div>
        <w:div w:id="667171937">
          <w:marLeft w:val="0"/>
          <w:marRight w:val="0"/>
          <w:marTop w:val="0"/>
          <w:marBottom w:val="0"/>
          <w:divBdr>
            <w:top w:val="none" w:sz="0" w:space="0" w:color="auto"/>
            <w:left w:val="none" w:sz="0" w:space="0" w:color="auto"/>
            <w:bottom w:val="none" w:sz="0" w:space="0" w:color="auto"/>
            <w:right w:val="none" w:sz="0" w:space="0" w:color="auto"/>
          </w:divBdr>
          <w:divsChild>
            <w:div w:id="563444082">
              <w:marLeft w:val="0"/>
              <w:marRight w:val="0"/>
              <w:marTop w:val="0"/>
              <w:marBottom w:val="0"/>
              <w:divBdr>
                <w:top w:val="none" w:sz="0" w:space="0" w:color="auto"/>
                <w:left w:val="none" w:sz="0" w:space="0" w:color="auto"/>
                <w:bottom w:val="none" w:sz="0" w:space="0" w:color="auto"/>
                <w:right w:val="none" w:sz="0" w:space="0" w:color="auto"/>
              </w:divBdr>
            </w:div>
            <w:div w:id="867530301">
              <w:marLeft w:val="0"/>
              <w:marRight w:val="0"/>
              <w:marTop w:val="0"/>
              <w:marBottom w:val="0"/>
              <w:divBdr>
                <w:top w:val="none" w:sz="0" w:space="0" w:color="auto"/>
                <w:left w:val="none" w:sz="0" w:space="0" w:color="auto"/>
                <w:bottom w:val="none" w:sz="0" w:space="0" w:color="auto"/>
                <w:right w:val="none" w:sz="0" w:space="0" w:color="auto"/>
              </w:divBdr>
            </w:div>
          </w:divsChild>
        </w:div>
        <w:div w:id="374357449">
          <w:marLeft w:val="0"/>
          <w:marRight w:val="0"/>
          <w:marTop w:val="0"/>
          <w:marBottom w:val="0"/>
          <w:divBdr>
            <w:top w:val="none" w:sz="0" w:space="0" w:color="auto"/>
            <w:left w:val="none" w:sz="0" w:space="0" w:color="auto"/>
            <w:bottom w:val="none" w:sz="0" w:space="0" w:color="auto"/>
            <w:right w:val="none" w:sz="0" w:space="0" w:color="auto"/>
          </w:divBdr>
          <w:divsChild>
            <w:div w:id="1921600241">
              <w:marLeft w:val="0"/>
              <w:marRight w:val="0"/>
              <w:marTop w:val="0"/>
              <w:marBottom w:val="0"/>
              <w:divBdr>
                <w:top w:val="none" w:sz="0" w:space="0" w:color="auto"/>
                <w:left w:val="none" w:sz="0" w:space="0" w:color="auto"/>
                <w:bottom w:val="none" w:sz="0" w:space="0" w:color="auto"/>
                <w:right w:val="none" w:sz="0" w:space="0" w:color="auto"/>
              </w:divBdr>
            </w:div>
            <w:div w:id="443502755">
              <w:marLeft w:val="0"/>
              <w:marRight w:val="0"/>
              <w:marTop w:val="0"/>
              <w:marBottom w:val="0"/>
              <w:divBdr>
                <w:top w:val="none" w:sz="0" w:space="0" w:color="auto"/>
                <w:left w:val="none" w:sz="0" w:space="0" w:color="auto"/>
                <w:bottom w:val="none" w:sz="0" w:space="0" w:color="auto"/>
                <w:right w:val="none" w:sz="0" w:space="0" w:color="auto"/>
              </w:divBdr>
            </w:div>
            <w:div w:id="783036336">
              <w:marLeft w:val="0"/>
              <w:marRight w:val="0"/>
              <w:marTop w:val="0"/>
              <w:marBottom w:val="0"/>
              <w:divBdr>
                <w:top w:val="none" w:sz="0" w:space="0" w:color="auto"/>
                <w:left w:val="none" w:sz="0" w:space="0" w:color="auto"/>
                <w:bottom w:val="none" w:sz="0" w:space="0" w:color="auto"/>
                <w:right w:val="none" w:sz="0" w:space="0" w:color="auto"/>
              </w:divBdr>
            </w:div>
          </w:divsChild>
        </w:div>
        <w:div w:id="954750310">
          <w:marLeft w:val="0"/>
          <w:marRight w:val="0"/>
          <w:marTop w:val="0"/>
          <w:marBottom w:val="0"/>
          <w:divBdr>
            <w:top w:val="none" w:sz="0" w:space="0" w:color="auto"/>
            <w:left w:val="none" w:sz="0" w:space="0" w:color="auto"/>
            <w:bottom w:val="none" w:sz="0" w:space="0" w:color="auto"/>
            <w:right w:val="none" w:sz="0" w:space="0" w:color="auto"/>
          </w:divBdr>
          <w:divsChild>
            <w:div w:id="1972242431">
              <w:marLeft w:val="0"/>
              <w:marRight w:val="0"/>
              <w:marTop w:val="0"/>
              <w:marBottom w:val="0"/>
              <w:divBdr>
                <w:top w:val="none" w:sz="0" w:space="0" w:color="auto"/>
                <w:left w:val="none" w:sz="0" w:space="0" w:color="auto"/>
                <w:bottom w:val="none" w:sz="0" w:space="0" w:color="auto"/>
                <w:right w:val="none" w:sz="0" w:space="0" w:color="auto"/>
              </w:divBdr>
            </w:div>
          </w:divsChild>
        </w:div>
        <w:div w:id="1494568534">
          <w:marLeft w:val="0"/>
          <w:marRight w:val="0"/>
          <w:marTop w:val="0"/>
          <w:marBottom w:val="0"/>
          <w:divBdr>
            <w:top w:val="none" w:sz="0" w:space="0" w:color="auto"/>
            <w:left w:val="none" w:sz="0" w:space="0" w:color="auto"/>
            <w:bottom w:val="none" w:sz="0" w:space="0" w:color="auto"/>
            <w:right w:val="none" w:sz="0" w:space="0" w:color="auto"/>
          </w:divBdr>
          <w:divsChild>
            <w:div w:id="1402101889">
              <w:marLeft w:val="0"/>
              <w:marRight w:val="0"/>
              <w:marTop w:val="0"/>
              <w:marBottom w:val="0"/>
              <w:divBdr>
                <w:top w:val="none" w:sz="0" w:space="0" w:color="auto"/>
                <w:left w:val="none" w:sz="0" w:space="0" w:color="auto"/>
                <w:bottom w:val="none" w:sz="0" w:space="0" w:color="auto"/>
                <w:right w:val="none" w:sz="0" w:space="0" w:color="auto"/>
              </w:divBdr>
            </w:div>
          </w:divsChild>
        </w:div>
        <w:div w:id="1255481468">
          <w:marLeft w:val="0"/>
          <w:marRight w:val="0"/>
          <w:marTop w:val="0"/>
          <w:marBottom w:val="0"/>
          <w:divBdr>
            <w:top w:val="none" w:sz="0" w:space="0" w:color="auto"/>
            <w:left w:val="none" w:sz="0" w:space="0" w:color="auto"/>
            <w:bottom w:val="none" w:sz="0" w:space="0" w:color="auto"/>
            <w:right w:val="none" w:sz="0" w:space="0" w:color="auto"/>
          </w:divBdr>
          <w:divsChild>
            <w:div w:id="1190728470">
              <w:marLeft w:val="0"/>
              <w:marRight w:val="0"/>
              <w:marTop w:val="0"/>
              <w:marBottom w:val="0"/>
              <w:divBdr>
                <w:top w:val="none" w:sz="0" w:space="0" w:color="auto"/>
                <w:left w:val="none" w:sz="0" w:space="0" w:color="auto"/>
                <w:bottom w:val="none" w:sz="0" w:space="0" w:color="auto"/>
                <w:right w:val="none" w:sz="0" w:space="0" w:color="auto"/>
              </w:divBdr>
            </w:div>
          </w:divsChild>
        </w:div>
        <w:div w:id="1744376053">
          <w:marLeft w:val="0"/>
          <w:marRight w:val="0"/>
          <w:marTop w:val="0"/>
          <w:marBottom w:val="0"/>
          <w:divBdr>
            <w:top w:val="none" w:sz="0" w:space="0" w:color="auto"/>
            <w:left w:val="none" w:sz="0" w:space="0" w:color="auto"/>
            <w:bottom w:val="none" w:sz="0" w:space="0" w:color="auto"/>
            <w:right w:val="none" w:sz="0" w:space="0" w:color="auto"/>
          </w:divBdr>
          <w:divsChild>
            <w:div w:id="1253053581">
              <w:marLeft w:val="0"/>
              <w:marRight w:val="0"/>
              <w:marTop w:val="0"/>
              <w:marBottom w:val="0"/>
              <w:divBdr>
                <w:top w:val="none" w:sz="0" w:space="0" w:color="auto"/>
                <w:left w:val="none" w:sz="0" w:space="0" w:color="auto"/>
                <w:bottom w:val="none" w:sz="0" w:space="0" w:color="auto"/>
                <w:right w:val="none" w:sz="0" w:space="0" w:color="auto"/>
              </w:divBdr>
            </w:div>
          </w:divsChild>
        </w:div>
        <w:div w:id="1058088686">
          <w:marLeft w:val="0"/>
          <w:marRight w:val="0"/>
          <w:marTop w:val="0"/>
          <w:marBottom w:val="0"/>
          <w:divBdr>
            <w:top w:val="none" w:sz="0" w:space="0" w:color="auto"/>
            <w:left w:val="none" w:sz="0" w:space="0" w:color="auto"/>
            <w:bottom w:val="none" w:sz="0" w:space="0" w:color="auto"/>
            <w:right w:val="none" w:sz="0" w:space="0" w:color="auto"/>
          </w:divBdr>
          <w:divsChild>
            <w:div w:id="506987959">
              <w:marLeft w:val="0"/>
              <w:marRight w:val="0"/>
              <w:marTop w:val="0"/>
              <w:marBottom w:val="0"/>
              <w:divBdr>
                <w:top w:val="none" w:sz="0" w:space="0" w:color="auto"/>
                <w:left w:val="none" w:sz="0" w:space="0" w:color="auto"/>
                <w:bottom w:val="none" w:sz="0" w:space="0" w:color="auto"/>
                <w:right w:val="none" w:sz="0" w:space="0" w:color="auto"/>
              </w:divBdr>
            </w:div>
          </w:divsChild>
        </w:div>
        <w:div w:id="1080907443">
          <w:marLeft w:val="0"/>
          <w:marRight w:val="0"/>
          <w:marTop w:val="0"/>
          <w:marBottom w:val="0"/>
          <w:divBdr>
            <w:top w:val="none" w:sz="0" w:space="0" w:color="auto"/>
            <w:left w:val="none" w:sz="0" w:space="0" w:color="auto"/>
            <w:bottom w:val="none" w:sz="0" w:space="0" w:color="auto"/>
            <w:right w:val="none" w:sz="0" w:space="0" w:color="auto"/>
          </w:divBdr>
          <w:divsChild>
            <w:div w:id="176311967">
              <w:marLeft w:val="0"/>
              <w:marRight w:val="0"/>
              <w:marTop w:val="0"/>
              <w:marBottom w:val="0"/>
              <w:divBdr>
                <w:top w:val="none" w:sz="0" w:space="0" w:color="auto"/>
                <w:left w:val="none" w:sz="0" w:space="0" w:color="auto"/>
                <w:bottom w:val="none" w:sz="0" w:space="0" w:color="auto"/>
                <w:right w:val="none" w:sz="0" w:space="0" w:color="auto"/>
              </w:divBdr>
            </w:div>
          </w:divsChild>
        </w:div>
        <w:div w:id="586383148">
          <w:marLeft w:val="0"/>
          <w:marRight w:val="0"/>
          <w:marTop w:val="0"/>
          <w:marBottom w:val="0"/>
          <w:divBdr>
            <w:top w:val="none" w:sz="0" w:space="0" w:color="auto"/>
            <w:left w:val="none" w:sz="0" w:space="0" w:color="auto"/>
            <w:bottom w:val="none" w:sz="0" w:space="0" w:color="auto"/>
            <w:right w:val="none" w:sz="0" w:space="0" w:color="auto"/>
          </w:divBdr>
          <w:divsChild>
            <w:div w:id="864099491">
              <w:marLeft w:val="0"/>
              <w:marRight w:val="0"/>
              <w:marTop w:val="0"/>
              <w:marBottom w:val="0"/>
              <w:divBdr>
                <w:top w:val="none" w:sz="0" w:space="0" w:color="auto"/>
                <w:left w:val="none" w:sz="0" w:space="0" w:color="auto"/>
                <w:bottom w:val="none" w:sz="0" w:space="0" w:color="auto"/>
                <w:right w:val="none" w:sz="0" w:space="0" w:color="auto"/>
              </w:divBdr>
            </w:div>
          </w:divsChild>
        </w:div>
        <w:div w:id="2043896673">
          <w:marLeft w:val="0"/>
          <w:marRight w:val="0"/>
          <w:marTop w:val="0"/>
          <w:marBottom w:val="0"/>
          <w:divBdr>
            <w:top w:val="none" w:sz="0" w:space="0" w:color="auto"/>
            <w:left w:val="none" w:sz="0" w:space="0" w:color="auto"/>
            <w:bottom w:val="none" w:sz="0" w:space="0" w:color="auto"/>
            <w:right w:val="none" w:sz="0" w:space="0" w:color="auto"/>
          </w:divBdr>
          <w:divsChild>
            <w:div w:id="1454596494">
              <w:marLeft w:val="0"/>
              <w:marRight w:val="0"/>
              <w:marTop w:val="0"/>
              <w:marBottom w:val="0"/>
              <w:divBdr>
                <w:top w:val="none" w:sz="0" w:space="0" w:color="auto"/>
                <w:left w:val="none" w:sz="0" w:space="0" w:color="auto"/>
                <w:bottom w:val="none" w:sz="0" w:space="0" w:color="auto"/>
                <w:right w:val="none" w:sz="0" w:space="0" w:color="auto"/>
              </w:divBdr>
            </w:div>
            <w:div w:id="555237615">
              <w:marLeft w:val="0"/>
              <w:marRight w:val="0"/>
              <w:marTop w:val="0"/>
              <w:marBottom w:val="0"/>
              <w:divBdr>
                <w:top w:val="none" w:sz="0" w:space="0" w:color="auto"/>
                <w:left w:val="none" w:sz="0" w:space="0" w:color="auto"/>
                <w:bottom w:val="none" w:sz="0" w:space="0" w:color="auto"/>
                <w:right w:val="none" w:sz="0" w:space="0" w:color="auto"/>
              </w:divBdr>
            </w:div>
            <w:div w:id="1034889592">
              <w:marLeft w:val="0"/>
              <w:marRight w:val="0"/>
              <w:marTop w:val="0"/>
              <w:marBottom w:val="0"/>
              <w:divBdr>
                <w:top w:val="none" w:sz="0" w:space="0" w:color="auto"/>
                <w:left w:val="none" w:sz="0" w:space="0" w:color="auto"/>
                <w:bottom w:val="none" w:sz="0" w:space="0" w:color="auto"/>
                <w:right w:val="none" w:sz="0" w:space="0" w:color="auto"/>
              </w:divBdr>
            </w:div>
          </w:divsChild>
        </w:div>
        <w:div w:id="515661017">
          <w:marLeft w:val="0"/>
          <w:marRight w:val="0"/>
          <w:marTop w:val="0"/>
          <w:marBottom w:val="0"/>
          <w:divBdr>
            <w:top w:val="none" w:sz="0" w:space="0" w:color="auto"/>
            <w:left w:val="none" w:sz="0" w:space="0" w:color="auto"/>
            <w:bottom w:val="none" w:sz="0" w:space="0" w:color="auto"/>
            <w:right w:val="none" w:sz="0" w:space="0" w:color="auto"/>
          </w:divBdr>
          <w:divsChild>
            <w:div w:id="735665763">
              <w:marLeft w:val="0"/>
              <w:marRight w:val="0"/>
              <w:marTop w:val="0"/>
              <w:marBottom w:val="0"/>
              <w:divBdr>
                <w:top w:val="none" w:sz="0" w:space="0" w:color="auto"/>
                <w:left w:val="none" w:sz="0" w:space="0" w:color="auto"/>
                <w:bottom w:val="none" w:sz="0" w:space="0" w:color="auto"/>
                <w:right w:val="none" w:sz="0" w:space="0" w:color="auto"/>
              </w:divBdr>
            </w:div>
          </w:divsChild>
        </w:div>
        <w:div w:id="301155058">
          <w:marLeft w:val="0"/>
          <w:marRight w:val="0"/>
          <w:marTop w:val="0"/>
          <w:marBottom w:val="0"/>
          <w:divBdr>
            <w:top w:val="none" w:sz="0" w:space="0" w:color="auto"/>
            <w:left w:val="none" w:sz="0" w:space="0" w:color="auto"/>
            <w:bottom w:val="none" w:sz="0" w:space="0" w:color="auto"/>
            <w:right w:val="none" w:sz="0" w:space="0" w:color="auto"/>
          </w:divBdr>
          <w:divsChild>
            <w:div w:id="798301226">
              <w:marLeft w:val="0"/>
              <w:marRight w:val="0"/>
              <w:marTop w:val="0"/>
              <w:marBottom w:val="0"/>
              <w:divBdr>
                <w:top w:val="none" w:sz="0" w:space="0" w:color="auto"/>
                <w:left w:val="none" w:sz="0" w:space="0" w:color="auto"/>
                <w:bottom w:val="none" w:sz="0" w:space="0" w:color="auto"/>
                <w:right w:val="none" w:sz="0" w:space="0" w:color="auto"/>
              </w:divBdr>
            </w:div>
          </w:divsChild>
        </w:div>
        <w:div w:id="554463597">
          <w:marLeft w:val="0"/>
          <w:marRight w:val="0"/>
          <w:marTop w:val="0"/>
          <w:marBottom w:val="0"/>
          <w:divBdr>
            <w:top w:val="none" w:sz="0" w:space="0" w:color="auto"/>
            <w:left w:val="none" w:sz="0" w:space="0" w:color="auto"/>
            <w:bottom w:val="none" w:sz="0" w:space="0" w:color="auto"/>
            <w:right w:val="none" w:sz="0" w:space="0" w:color="auto"/>
          </w:divBdr>
          <w:divsChild>
            <w:div w:id="1432552072">
              <w:marLeft w:val="0"/>
              <w:marRight w:val="0"/>
              <w:marTop w:val="0"/>
              <w:marBottom w:val="0"/>
              <w:divBdr>
                <w:top w:val="none" w:sz="0" w:space="0" w:color="auto"/>
                <w:left w:val="none" w:sz="0" w:space="0" w:color="auto"/>
                <w:bottom w:val="none" w:sz="0" w:space="0" w:color="auto"/>
                <w:right w:val="none" w:sz="0" w:space="0" w:color="auto"/>
              </w:divBdr>
            </w:div>
          </w:divsChild>
        </w:div>
        <w:div w:id="114448962">
          <w:marLeft w:val="0"/>
          <w:marRight w:val="0"/>
          <w:marTop w:val="0"/>
          <w:marBottom w:val="0"/>
          <w:divBdr>
            <w:top w:val="none" w:sz="0" w:space="0" w:color="auto"/>
            <w:left w:val="none" w:sz="0" w:space="0" w:color="auto"/>
            <w:bottom w:val="none" w:sz="0" w:space="0" w:color="auto"/>
            <w:right w:val="none" w:sz="0" w:space="0" w:color="auto"/>
          </w:divBdr>
          <w:divsChild>
            <w:div w:id="2080707172">
              <w:marLeft w:val="0"/>
              <w:marRight w:val="0"/>
              <w:marTop w:val="0"/>
              <w:marBottom w:val="0"/>
              <w:divBdr>
                <w:top w:val="none" w:sz="0" w:space="0" w:color="auto"/>
                <w:left w:val="none" w:sz="0" w:space="0" w:color="auto"/>
                <w:bottom w:val="none" w:sz="0" w:space="0" w:color="auto"/>
                <w:right w:val="none" w:sz="0" w:space="0" w:color="auto"/>
              </w:divBdr>
            </w:div>
            <w:div w:id="251354527">
              <w:marLeft w:val="0"/>
              <w:marRight w:val="0"/>
              <w:marTop w:val="0"/>
              <w:marBottom w:val="0"/>
              <w:divBdr>
                <w:top w:val="none" w:sz="0" w:space="0" w:color="auto"/>
                <w:left w:val="none" w:sz="0" w:space="0" w:color="auto"/>
                <w:bottom w:val="none" w:sz="0" w:space="0" w:color="auto"/>
                <w:right w:val="none" w:sz="0" w:space="0" w:color="auto"/>
              </w:divBdr>
            </w:div>
            <w:div w:id="845293057">
              <w:marLeft w:val="0"/>
              <w:marRight w:val="0"/>
              <w:marTop w:val="0"/>
              <w:marBottom w:val="0"/>
              <w:divBdr>
                <w:top w:val="none" w:sz="0" w:space="0" w:color="auto"/>
                <w:left w:val="none" w:sz="0" w:space="0" w:color="auto"/>
                <w:bottom w:val="none" w:sz="0" w:space="0" w:color="auto"/>
                <w:right w:val="none" w:sz="0" w:space="0" w:color="auto"/>
              </w:divBdr>
            </w:div>
          </w:divsChild>
        </w:div>
        <w:div w:id="1852448269">
          <w:marLeft w:val="0"/>
          <w:marRight w:val="0"/>
          <w:marTop w:val="0"/>
          <w:marBottom w:val="0"/>
          <w:divBdr>
            <w:top w:val="none" w:sz="0" w:space="0" w:color="auto"/>
            <w:left w:val="none" w:sz="0" w:space="0" w:color="auto"/>
            <w:bottom w:val="none" w:sz="0" w:space="0" w:color="auto"/>
            <w:right w:val="none" w:sz="0" w:space="0" w:color="auto"/>
          </w:divBdr>
          <w:divsChild>
            <w:div w:id="1261062472">
              <w:marLeft w:val="0"/>
              <w:marRight w:val="0"/>
              <w:marTop w:val="0"/>
              <w:marBottom w:val="0"/>
              <w:divBdr>
                <w:top w:val="none" w:sz="0" w:space="0" w:color="auto"/>
                <w:left w:val="none" w:sz="0" w:space="0" w:color="auto"/>
                <w:bottom w:val="none" w:sz="0" w:space="0" w:color="auto"/>
                <w:right w:val="none" w:sz="0" w:space="0" w:color="auto"/>
              </w:divBdr>
            </w:div>
          </w:divsChild>
        </w:div>
        <w:div w:id="957495192">
          <w:marLeft w:val="0"/>
          <w:marRight w:val="0"/>
          <w:marTop w:val="0"/>
          <w:marBottom w:val="0"/>
          <w:divBdr>
            <w:top w:val="none" w:sz="0" w:space="0" w:color="auto"/>
            <w:left w:val="none" w:sz="0" w:space="0" w:color="auto"/>
            <w:bottom w:val="none" w:sz="0" w:space="0" w:color="auto"/>
            <w:right w:val="none" w:sz="0" w:space="0" w:color="auto"/>
          </w:divBdr>
          <w:divsChild>
            <w:div w:id="1494494016">
              <w:marLeft w:val="0"/>
              <w:marRight w:val="0"/>
              <w:marTop w:val="0"/>
              <w:marBottom w:val="0"/>
              <w:divBdr>
                <w:top w:val="none" w:sz="0" w:space="0" w:color="auto"/>
                <w:left w:val="none" w:sz="0" w:space="0" w:color="auto"/>
                <w:bottom w:val="none" w:sz="0" w:space="0" w:color="auto"/>
                <w:right w:val="none" w:sz="0" w:space="0" w:color="auto"/>
              </w:divBdr>
            </w:div>
          </w:divsChild>
        </w:div>
        <w:div w:id="2030646007">
          <w:marLeft w:val="0"/>
          <w:marRight w:val="0"/>
          <w:marTop w:val="0"/>
          <w:marBottom w:val="0"/>
          <w:divBdr>
            <w:top w:val="none" w:sz="0" w:space="0" w:color="auto"/>
            <w:left w:val="none" w:sz="0" w:space="0" w:color="auto"/>
            <w:bottom w:val="none" w:sz="0" w:space="0" w:color="auto"/>
            <w:right w:val="none" w:sz="0" w:space="0" w:color="auto"/>
          </w:divBdr>
          <w:divsChild>
            <w:div w:id="1775247629">
              <w:marLeft w:val="0"/>
              <w:marRight w:val="0"/>
              <w:marTop w:val="0"/>
              <w:marBottom w:val="0"/>
              <w:divBdr>
                <w:top w:val="none" w:sz="0" w:space="0" w:color="auto"/>
                <w:left w:val="none" w:sz="0" w:space="0" w:color="auto"/>
                <w:bottom w:val="none" w:sz="0" w:space="0" w:color="auto"/>
                <w:right w:val="none" w:sz="0" w:space="0" w:color="auto"/>
              </w:divBdr>
            </w:div>
          </w:divsChild>
        </w:div>
        <w:div w:id="353843927">
          <w:marLeft w:val="0"/>
          <w:marRight w:val="0"/>
          <w:marTop w:val="0"/>
          <w:marBottom w:val="0"/>
          <w:divBdr>
            <w:top w:val="none" w:sz="0" w:space="0" w:color="auto"/>
            <w:left w:val="none" w:sz="0" w:space="0" w:color="auto"/>
            <w:bottom w:val="none" w:sz="0" w:space="0" w:color="auto"/>
            <w:right w:val="none" w:sz="0" w:space="0" w:color="auto"/>
          </w:divBdr>
          <w:divsChild>
            <w:div w:id="1410419084">
              <w:marLeft w:val="0"/>
              <w:marRight w:val="0"/>
              <w:marTop w:val="0"/>
              <w:marBottom w:val="0"/>
              <w:divBdr>
                <w:top w:val="none" w:sz="0" w:space="0" w:color="auto"/>
                <w:left w:val="none" w:sz="0" w:space="0" w:color="auto"/>
                <w:bottom w:val="none" w:sz="0" w:space="0" w:color="auto"/>
                <w:right w:val="none" w:sz="0" w:space="0" w:color="auto"/>
              </w:divBdr>
            </w:div>
          </w:divsChild>
        </w:div>
        <w:div w:id="1937441548">
          <w:marLeft w:val="0"/>
          <w:marRight w:val="0"/>
          <w:marTop w:val="0"/>
          <w:marBottom w:val="0"/>
          <w:divBdr>
            <w:top w:val="none" w:sz="0" w:space="0" w:color="auto"/>
            <w:left w:val="none" w:sz="0" w:space="0" w:color="auto"/>
            <w:bottom w:val="none" w:sz="0" w:space="0" w:color="auto"/>
            <w:right w:val="none" w:sz="0" w:space="0" w:color="auto"/>
          </w:divBdr>
          <w:divsChild>
            <w:div w:id="1398819114">
              <w:marLeft w:val="0"/>
              <w:marRight w:val="0"/>
              <w:marTop w:val="0"/>
              <w:marBottom w:val="0"/>
              <w:divBdr>
                <w:top w:val="none" w:sz="0" w:space="0" w:color="auto"/>
                <w:left w:val="none" w:sz="0" w:space="0" w:color="auto"/>
                <w:bottom w:val="none" w:sz="0" w:space="0" w:color="auto"/>
                <w:right w:val="none" w:sz="0" w:space="0" w:color="auto"/>
              </w:divBdr>
            </w:div>
          </w:divsChild>
        </w:div>
        <w:div w:id="1849952317">
          <w:marLeft w:val="0"/>
          <w:marRight w:val="0"/>
          <w:marTop w:val="0"/>
          <w:marBottom w:val="0"/>
          <w:divBdr>
            <w:top w:val="none" w:sz="0" w:space="0" w:color="auto"/>
            <w:left w:val="none" w:sz="0" w:space="0" w:color="auto"/>
            <w:bottom w:val="none" w:sz="0" w:space="0" w:color="auto"/>
            <w:right w:val="none" w:sz="0" w:space="0" w:color="auto"/>
          </w:divBdr>
          <w:divsChild>
            <w:div w:id="2028555442">
              <w:marLeft w:val="0"/>
              <w:marRight w:val="0"/>
              <w:marTop w:val="0"/>
              <w:marBottom w:val="0"/>
              <w:divBdr>
                <w:top w:val="none" w:sz="0" w:space="0" w:color="auto"/>
                <w:left w:val="none" w:sz="0" w:space="0" w:color="auto"/>
                <w:bottom w:val="none" w:sz="0" w:space="0" w:color="auto"/>
                <w:right w:val="none" w:sz="0" w:space="0" w:color="auto"/>
              </w:divBdr>
            </w:div>
          </w:divsChild>
        </w:div>
        <w:div w:id="190921384">
          <w:marLeft w:val="0"/>
          <w:marRight w:val="0"/>
          <w:marTop w:val="0"/>
          <w:marBottom w:val="0"/>
          <w:divBdr>
            <w:top w:val="none" w:sz="0" w:space="0" w:color="auto"/>
            <w:left w:val="none" w:sz="0" w:space="0" w:color="auto"/>
            <w:bottom w:val="none" w:sz="0" w:space="0" w:color="auto"/>
            <w:right w:val="none" w:sz="0" w:space="0" w:color="auto"/>
          </w:divBdr>
          <w:divsChild>
            <w:div w:id="354379958">
              <w:marLeft w:val="0"/>
              <w:marRight w:val="0"/>
              <w:marTop w:val="0"/>
              <w:marBottom w:val="0"/>
              <w:divBdr>
                <w:top w:val="none" w:sz="0" w:space="0" w:color="auto"/>
                <w:left w:val="none" w:sz="0" w:space="0" w:color="auto"/>
                <w:bottom w:val="none" w:sz="0" w:space="0" w:color="auto"/>
                <w:right w:val="none" w:sz="0" w:space="0" w:color="auto"/>
              </w:divBdr>
            </w:div>
            <w:div w:id="603345756">
              <w:marLeft w:val="0"/>
              <w:marRight w:val="0"/>
              <w:marTop w:val="0"/>
              <w:marBottom w:val="0"/>
              <w:divBdr>
                <w:top w:val="none" w:sz="0" w:space="0" w:color="auto"/>
                <w:left w:val="none" w:sz="0" w:space="0" w:color="auto"/>
                <w:bottom w:val="none" w:sz="0" w:space="0" w:color="auto"/>
                <w:right w:val="none" w:sz="0" w:space="0" w:color="auto"/>
              </w:divBdr>
            </w:div>
          </w:divsChild>
        </w:div>
        <w:div w:id="1374237034">
          <w:marLeft w:val="0"/>
          <w:marRight w:val="0"/>
          <w:marTop w:val="0"/>
          <w:marBottom w:val="0"/>
          <w:divBdr>
            <w:top w:val="none" w:sz="0" w:space="0" w:color="auto"/>
            <w:left w:val="none" w:sz="0" w:space="0" w:color="auto"/>
            <w:bottom w:val="none" w:sz="0" w:space="0" w:color="auto"/>
            <w:right w:val="none" w:sz="0" w:space="0" w:color="auto"/>
          </w:divBdr>
          <w:divsChild>
            <w:div w:id="1501893249">
              <w:marLeft w:val="0"/>
              <w:marRight w:val="0"/>
              <w:marTop w:val="0"/>
              <w:marBottom w:val="0"/>
              <w:divBdr>
                <w:top w:val="none" w:sz="0" w:space="0" w:color="auto"/>
                <w:left w:val="none" w:sz="0" w:space="0" w:color="auto"/>
                <w:bottom w:val="none" w:sz="0" w:space="0" w:color="auto"/>
                <w:right w:val="none" w:sz="0" w:space="0" w:color="auto"/>
              </w:divBdr>
            </w:div>
            <w:div w:id="1762556712">
              <w:marLeft w:val="0"/>
              <w:marRight w:val="0"/>
              <w:marTop w:val="0"/>
              <w:marBottom w:val="0"/>
              <w:divBdr>
                <w:top w:val="none" w:sz="0" w:space="0" w:color="auto"/>
                <w:left w:val="none" w:sz="0" w:space="0" w:color="auto"/>
                <w:bottom w:val="none" w:sz="0" w:space="0" w:color="auto"/>
                <w:right w:val="none" w:sz="0" w:space="0" w:color="auto"/>
              </w:divBdr>
            </w:div>
            <w:div w:id="1203593789">
              <w:marLeft w:val="0"/>
              <w:marRight w:val="0"/>
              <w:marTop w:val="0"/>
              <w:marBottom w:val="0"/>
              <w:divBdr>
                <w:top w:val="none" w:sz="0" w:space="0" w:color="auto"/>
                <w:left w:val="none" w:sz="0" w:space="0" w:color="auto"/>
                <w:bottom w:val="none" w:sz="0" w:space="0" w:color="auto"/>
                <w:right w:val="none" w:sz="0" w:space="0" w:color="auto"/>
              </w:divBdr>
            </w:div>
          </w:divsChild>
        </w:div>
        <w:div w:id="1083378178">
          <w:marLeft w:val="0"/>
          <w:marRight w:val="0"/>
          <w:marTop w:val="0"/>
          <w:marBottom w:val="0"/>
          <w:divBdr>
            <w:top w:val="none" w:sz="0" w:space="0" w:color="auto"/>
            <w:left w:val="none" w:sz="0" w:space="0" w:color="auto"/>
            <w:bottom w:val="none" w:sz="0" w:space="0" w:color="auto"/>
            <w:right w:val="none" w:sz="0" w:space="0" w:color="auto"/>
          </w:divBdr>
          <w:divsChild>
            <w:div w:id="1283851036">
              <w:marLeft w:val="0"/>
              <w:marRight w:val="0"/>
              <w:marTop w:val="0"/>
              <w:marBottom w:val="0"/>
              <w:divBdr>
                <w:top w:val="none" w:sz="0" w:space="0" w:color="auto"/>
                <w:left w:val="none" w:sz="0" w:space="0" w:color="auto"/>
                <w:bottom w:val="none" w:sz="0" w:space="0" w:color="auto"/>
                <w:right w:val="none" w:sz="0" w:space="0" w:color="auto"/>
              </w:divBdr>
            </w:div>
          </w:divsChild>
        </w:div>
        <w:div w:id="181629545">
          <w:marLeft w:val="0"/>
          <w:marRight w:val="0"/>
          <w:marTop w:val="0"/>
          <w:marBottom w:val="0"/>
          <w:divBdr>
            <w:top w:val="none" w:sz="0" w:space="0" w:color="auto"/>
            <w:left w:val="none" w:sz="0" w:space="0" w:color="auto"/>
            <w:bottom w:val="none" w:sz="0" w:space="0" w:color="auto"/>
            <w:right w:val="none" w:sz="0" w:space="0" w:color="auto"/>
          </w:divBdr>
          <w:divsChild>
            <w:div w:id="2107916983">
              <w:marLeft w:val="0"/>
              <w:marRight w:val="0"/>
              <w:marTop w:val="0"/>
              <w:marBottom w:val="0"/>
              <w:divBdr>
                <w:top w:val="none" w:sz="0" w:space="0" w:color="auto"/>
                <w:left w:val="none" w:sz="0" w:space="0" w:color="auto"/>
                <w:bottom w:val="none" w:sz="0" w:space="0" w:color="auto"/>
                <w:right w:val="none" w:sz="0" w:space="0" w:color="auto"/>
              </w:divBdr>
            </w:div>
          </w:divsChild>
        </w:div>
        <w:div w:id="1588660137">
          <w:marLeft w:val="0"/>
          <w:marRight w:val="0"/>
          <w:marTop w:val="0"/>
          <w:marBottom w:val="0"/>
          <w:divBdr>
            <w:top w:val="none" w:sz="0" w:space="0" w:color="auto"/>
            <w:left w:val="none" w:sz="0" w:space="0" w:color="auto"/>
            <w:bottom w:val="none" w:sz="0" w:space="0" w:color="auto"/>
            <w:right w:val="none" w:sz="0" w:space="0" w:color="auto"/>
          </w:divBdr>
          <w:divsChild>
            <w:div w:id="1382289782">
              <w:marLeft w:val="0"/>
              <w:marRight w:val="0"/>
              <w:marTop w:val="0"/>
              <w:marBottom w:val="0"/>
              <w:divBdr>
                <w:top w:val="none" w:sz="0" w:space="0" w:color="auto"/>
                <w:left w:val="none" w:sz="0" w:space="0" w:color="auto"/>
                <w:bottom w:val="none" w:sz="0" w:space="0" w:color="auto"/>
                <w:right w:val="none" w:sz="0" w:space="0" w:color="auto"/>
              </w:divBdr>
            </w:div>
          </w:divsChild>
        </w:div>
        <w:div w:id="2055229459">
          <w:marLeft w:val="0"/>
          <w:marRight w:val="0"/>
          <w:marTop w:val="0"/>
          <w:marBottom w:val="0"/>
          <w:divBdr>
            <w:top w:val="none" w:sz="0" w:space="0" w:color="auto"/>
            <w:left w:val="none" w:sz="0" w:space="0" w:color="auto"/>
            <w:bottom w:val="none" w:sz="0" w:space="0" w:color="auto"/>
            <w:right w:val="none" w:sz="0" w:space="0" w:color="auto"/>
          </w:divBdr>
          <w:divsChild>
            <w:div w:id="1533954208">
              <w:marLeft w:val="0"/>
              <w:marRight w:val="0"/>
              <w:marTop w:val="0"/>
              <w:marBottom w:val="0"/>
              <w:divBdr>
                <w:top w:val="none" w:sz="0" w:space="0" w:color="auto"/>
                <w:left w:val="none" w:sz="0" w:space="0" w:color="auto"/>
                <w:bottom w:val="none" w:sz="0" w:space="0" w:color="auto"/>
                <w:right w:val="none" w:sz="0" w:space="0" w:color="auto"/>
              </w:divBdr>
            </w:div>
            <w:div w:id="1173449995">
              <w:marLeft w:val="0"/>
              <w:marRight w:val="0"/>
              <w:marTop w:val="0"/>
              <w:marBottom w:val="0"/>
              <w:divBdr>
                <w:top w:val="none" w:sz="0" w:space="0" w:color="auto"/>
                <w:left w:val="none" w:sz="0" w:space="0" w:color="auto"/>
                <w:bottom w:val="none" w:sz="0" w:space="0" w:color="auto"/>
                <w:right w:val="none" w:sz="0" w:space="0" w:color="auto"/>
              </w:divBdr>
            </w:div>
            <w:div w:id="1677884758">
              <w:marLeft w:val="0"/>
              <w:marRight w:val="0"/>
              <w:marTop w:val="0"/>
              <w:marBottom w:val="0"/>
              <w:divBdr>
                <w:top w:val="none" w:sz="0" w:space="0" w:color="auto"/>
                <w:left w:val="none" w:sz="0" w:space="0" w:color="auto"/>
                <w:bottom w:val="none" w:sz="0" w:space="0" w:color="auto"/>
                <w:right w:val="none" w:sz="0" w:space="0" w:color="auto"/>
              </w:divBdr>
            </w:div>
          </w:divsChild>
        </w:div>
        <w:div w:id="28454024">
          <w:marLeft w:val="0"/>
          <w:marRight w:val="0"/>
          <w:marTop w:val="0"/>
          <w:marBottom w:val="0"/>
          <w:divBdr>
            <w:top w:val="none" w:sz="0" w:space="0" w:color="auto"/>
            <w:left w:val="none" w:sz="0" w:space="0" w:color="auto"/>
            <w:bottom w:val="none" w:sz="0" w:space="0" w:color="auto"/>
            <w:right w:val="none" w:sz="0" w:space="0" w:color="auto"/>
          </w:divBdr>
          <w:divsChild>
            <w:div w:id="167015659">
              <w:marLeft w:val="0"/>
              <w:marRight w:val="0"/>
              <w:marTop w:val="0"/>
              <w:marBottom w:val="0"/>
              <w:divBdr>
                <w:top w:val="none" w:sz="0" w:space="0" w:color="auto"/>
                <w:left w:val="none" w:sz="0" w:space="0" w:color="auto"/>
                <w:bottom w:val="none" w:sz="0" w:space="0" w:color="auto"/>
                <w:right w:val="none" w:sz="0" w:space="0" w:color="auto"/>
              </w:divBdr>
            </w:div>
          </w:divsChild>
        </w:div>
        <w:div w:id="129790233">
          <w:marLeft w:val="0"/>
          <w:marRight w:val="0"/>
          <w:marTop w:val="0"/>
          <w:marBottom w:val="0"/>
          <w:divBdr>
            <w:top w:val="none" w:sz="0" w:space="0" w:color="auto"/>
            <w:left w:val="none" w:sz="0" w:space="0" w:color="auto"/>
            <w:bottom w:val="none" w:sz="0" w:space="0" w:color="auto"/>
            <w:right w:val="none" w:sz="0" w:space="0" w:color="auto"/>
          </w:divBdr>
          <w:divsChild>
            <w:div w:id="917592504">
              <w:marLeft w:val="0"/>
              <w:marRight w:val="0"/>
              <w:marTop w:val="0"/>
              <w:marBottom w:val="0"/>
              <w:divBdr>
                <w:top w:val="none" w:sz="0" w:space="0" w:color="auto"/>
                <w:left w:val="none" w:sz="0" w:space="0" w:color="auto"/>
                <w:bottom w:val="none" w:sz="0" w:space="0" w:color="auto"/>
                <w:right w:val="none" w:sz="0" w:space="0" w:color="auto"/>
              </w:divBdr>
            </w:div>
          </w:divsChild>
        </w:div>
        <w:div w:id="288628894">
          <w:marLeft w:val="0"/>
          <w:marRight w:val="0"/>
          <w:marTop w:val="0"/>
          <w:marBottom w:val="0"/>
          <w:divBdr>
            <w:top w:val="none" w:sz="0" w:space="0" w:color="auto"/>
            <w:left w:val="none" w:sz="0" w:space="0" w:color="auto"/>
            <w:bottom w:val="none" w:sz="0" w:space="0" w:color="auto"/>
            <w:right w:val="none" w:sz="0" w:space="0" w:color="auto"/>
          </w:divBdr>
          <w:divsChild>
            <w:div w:id="46884238">
              <w:marLeft w:val="0"/>
              <w:marRight w:val="0"/>
              <w:marTop w:val="0"/>
              <w:marBottom w:val="0"/>
              <w:divBdr>
                <w:top w:val="none" w:sz="0" w:space="0" w:color="auto"/>
                <w:left w:val="none" w:sz="0" w:space="0" w:color="auto"/>
                <w:bottom w:val="none" w:sz="0" w:space="0" w:color="auto"/>
                <w:right w:val="none" w:sz="0" w:space="0" w:color="auto"/>
              </w:divBdr>
            </w:div>
          </w:divsChild>
        </w:div>
        <w:div w:id="648824815">
          <w:marLeft w:val="0"/>
          <w:marRight w:val="0"/>
          <w:marTop w:val="0"/>
          <w:marBottom w:val="0"/>
          <w:divBdr>
            <w:top w:val="none" w:sz="0" w:space="0" w:color="auto"/>
            <w:left w:val="none" w:sz="0" w:space="0" w:color="auto"/>
            <w:bottom w:val="none" w:sz="0" w:space="0" w:color="auto"/>
            <w:right w:val="none" w:sz="0" w:space="0" w:color="auto"/>
          </w:divBdr>
          <w:divsChild>
            <w:div w:id="1274553139">
              <w:marLeft w:val="0"/>
              <w:marRight w:val="0"/>
              <w:marTop w:val="0"/>
              <w:marBottom w:val="0"/>
              <w:divBdr>
                <w:top w:val="none" w:sz="0" w:space="0" w:color="auto"/>
                <w:left w:val="none" w:sz="0" w:space="0" w:color="auto"/>
                <w:bottom w:val="none" w:sz="0" w:space="0" w:color="auto"/>
                <w:right w:val="none" w:sz="0" w:space="0" w:color="auto"/>
              </w:divBdr>
            </w:div>
            <w:div w:id="2116443897">
              <w:marLeft w:val="0"/>
              <w:marRight w:val="0"/>
              <w:marTop w:val="0"/>
              <w:marBottom w:val="0"/>
              <w:divBdr>
                <w:top w:val="none" w:sz="0" w:space="0" w:color="auto"/>
                <w:left w:val="none" w:sz="0" w:space="0" w:color="auto"/>
                <w:bottom w:val="none" w:sz="0" w:space="0" w:color="auto"/>
                <w:right w:val="none" w:sz="0" w:space="0" w:color="auto"/>
              </w:divBdr>
            </w:div>
            <w:div w:id="750199054">
              <w:marLeft w:val="0"/>
              <w:marRight w:val="0"/>
              <w:marTop w:val="0"/>
              <w:marBottom w:val="0"/>
              <w:divBdr>
                <w:top w:val="none" w:sz="0" w:space="0" w:color="auto"/>
                <w:left w:val="none" w:sz="0" w:space="0" w:color="auto"/>
                <w:bottom w:val="none" w:sz="0" w:space="0" w:color="auto"/>
                <w:right w:val="none" w:sz="0" w:space="0" w:color="auto"/>
              </w:divBdr>
            </w:div>
          </w:divsChild>
        </w:div>
        <w:div w:id="90589563">
          <w:marLeft w:val="0"/>
          <w:marRight w:val="0"/>
          <w:marTop w:val="0"/>
          <w:marBottom w:val="0"/>
          <w:divBdr>
            <w:top w:val="none" w:sz="0" w:space="0" w:color="auto"/>
            <w:left w:val="none" w:sz="0" w:space="0" w:color="auto"/>
            <w:bottom w:val="none" w:sz="0" w:space="0" w:color="auto"/>
            <w:right w:val="none" w:sz="0" w:space="0" w:color="auto"/>
          </w:divBdr>
          <w:divsChild>
            <w:div w:id="10535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018">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e-gehts-dir.ch"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22</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Psychische Gesundheit</TermName>
          <TermId xmlns="http://schemas.microsoft.com/office/infopath/2007/PartnerControls">f657f62b-4abb-4aa6-a23b-7977c9bf5f81</TermId>
        </TermInfo>
        <TermInfo xmlns="http://schemas.microsoft.com/office/infopath/2007/PartnerControls">
          <TermName xmlns="http://schemas.microsoft.com/office/infopath/2007/PartnerControls">Unterlagen</TermName>
          <TermId xmlns="http://schemas.microsoft.com/office/infopath/2007/PartnerControls">9e655509-a76e-4b17-8901-6b8224954f9e</TermId>
        </TermInfo>
        <TermInfo xmlns="http://schemas.microsoft.com/office/infopath/2007/PartnerControls">
          <TermName xmlns="http://schemas.microsoft.com/office/infopath/2007/PartnerControls">Deutsch</TermName>
          <TermId xmlns="http://schemas.microsoft.com/office/infopath/2007/PartnerControls">c2fc4a65-021f-41fe-8e12-8f194a672443</TermId>
        </TermInfo>
        <TermInfo xmlns="http://schemas.microsoft.com/office/infopath/2007/PartnerControls">
          <TermName xmlns="http://schemas.microsoft.com/office/infopath/2007/PartnerControls">Deutsch</TermName>
          <TermId xmlns="http://schemas.microsoft.com/office/infopath/2007/PartnerControls">c2fc4a65-021f-41fe-8e12-8f194a672443</TermId>
        </TermInfo>
        <TermInfo xmlns="http://schemas.microsoft.com/office/infopath/2007/PartnerControls">
          <TermName xmlns="http://schemas.microsoft.com/office/infopath/2007/PartnerControls">Psychische Gesundheit</TermName>
          <TermId xmlns="http://schemas.microsoft.com/office/infopath/2007/PartnerControls">f657f62b-4abb-4aa6-a23b-7977c9bf5f81</TermId>
        </TermInfo>
        <TermInfo xmlns="http://schemas.microsoft.com/office/infopath/2007/PartnerControls">
          <TermName xmlns="http://schemas.microsoft.com/office/infopath/2007/PartnerControls">Unterlagen</TermName>
          <TermId xmlns="http://schemas.microsoft.com/office/infopath/2007/PartnerControls">9e655509-a76e-4b17-8901-6b8224954f9e</TermId>
        </TermInfo>
        <TermInfo xmlns="http://schemas.microsoft.com/office/infopath/2007/PartnerControls">
          <TermName xmlns="http://schemas.microsoft.com/office/infopath/2007/PartnerControls">Deutsch</TermName>
          <TermId xmlns="http://schemas.microsoft.com/office/infopath/2007/PartnerControls">c2fc4a65-021f-41fe-8e12-8f194a672443</TermId>
        </TermInfo>
        <TermInfo xmlns="http://schemas.microsoft.com/office/infopath/2007/PartnerControls">
          <TermName xmlns="http://schemas.microsoft.com/office/infopath/2007/PartnerControls">Psychische Gesundheit</TermName>
          <TermId xmlns="http://schemas.microsoft.com/office/infopath/2007/PartnerControls">f657f62b-4abb-4aa6-a23b-7977c9bf5f81</TermId>
        </TermInfo>
        <TermInfo xmlns="http://schemas.microsoft.com/office/infopath/2007/PartnerControls">
          <TermName xmlns="http://schemas.microsoft.com/office/infopath/2007/PartnerControls">Unterlagen</TermName>
          <TermId xmlns="http://schemas.microsoft.com/office/infopath/2007/PartnerControls">9e655509-a76e-4b17-8901-6b8224954f9e</TermId>
        </TermInfo>
        <TermInfo xmlns="http://schemas.microsoft.com/office/infopath/2007/PartnerControls">
          <TermName xmlns="http://schemas.microsoft.com/office/infopath/2007/PartnerControls">Deutsch</TermName>
          <TermId xmlns="http://schemas.microsoft.com/office/infopath/2007/PartnerControls">c2fc4a65-021f-41fe-8e12-8f194a672443</TermId>
        </TermInfo>
        <TermInfo xmlns="http://schemas.microsoft.com/office/infopath/2007/PartnerControls">
          <TermName xmlns="http://schemas.microsoft.com/office/infopath/2007/PartnerControls">Psychische Gesundheit</TermName>
          <TermId xmlns="http://schemas.microsoft.com/office/infopath/2007/PartnerControls">f657f62b-4abb-4aa6-a23b-7977c9bf5f81</TermId>
        </TermInfo>
        <TermInfo xmlns="http://schemas.microsoft.com/office/infopath/2007/PartnerControls">
          <TermName xmlns="http://schemas.microsoft.com/office/infopath/2007/PartnerControls">Unterlagen</TermName>
          <TermId xmlns="http://schemas.microsoft.com/office/infopath/2007/PartnerControls">9e655509-a76e-4b17-8901-6b8224954f9e</TermId>
        </TermInfo>
        <TermInfo xmlns="http://schemas.microsoft.com/office/infopath/2007/PartnerControls">
          <TermName xmlns="http://schemas.microsoft.com/office/infopath/2007/PartnerControls">Deutsch</TermName>
          <TermId xmlns="http://schemas.microsoft.com/office/infopath/2007/PartnerControls">00000000-0000-0000-0000-000000000000</TermId>
        </TermInfo>
        <TermInfo xmlns="http://schemas.microsoft.com/office/infopath/2007/PartnerControls">
          <TermName xmlns="http://schemas.microsoft.com/office/infopath/2007/PartnerControls">Psychische Gesundheit</TermName>
          <TermId xmlns="http://schemas.microsoft.com/office/infopath/2007/PartnerControls">00000000-0000-0000-0000-000000000000</TermId>
        </TermInfo>
        <TermInfo xmlns="http://schemas.microsoft.com/office/infopath/2007/PartnerControls">
          <TermName xmlns="http://schemas.microsoft.com/office/infopath/2007/PartnerControls">Unterlagen</TermName>
          <TermId xmlns="http://schemas.microsoft.com/office/infopath/2007/PartnerControls">00000000-0000-0000-0000-000000000000</TermId>
        </TermInfo>
        <TermInfo xmlns="http://schemas.microsoft.com/office/infopath/2007/PartnerControls">
          <TermName xmlns="http://schemas.microsoft.com/office/infopath/2007/PartnerControls">Deutsch</TermName>
          <TermId xmlns="http://schemas.microsoft.com/office/infopath/2007/PartnerControls">00000000-0000-0000-0000-000000000000</TermId>
        </TermInfo>
        <TermInfo xmlns="http://schemas.microsoft.com/office/infopath/2007/PartnerControls">
          <TermName xmlns="http://schemas.microsoft.com/office/infopath/2007/PartnerControls">Psychische Gesundheit</TermName>
          <TermId xmlns="http://schemas.microsoft.com/office/infopath/2007/PartnerControls">00000000-0000-0000-0000-000000000000</TermId>
        </TermInfo>
        <TermInfo xmlns="http://schemas.microsoft.com/office/infopath/2007/PartnerControls">
          <TermName xmlns="http://schemas.microsoft.com/office/infopath/2007/PartnerControls">Unterlagen</TermName>
          <TermId xmlns="http://schemas.microsoft.com/office/infopath/2007/PartnerControls">00000000-0000-0000-0000-000000000000</TermId>
        </TermInfo>
        <TermInfo xmlns="http://schemas.microsoft.com/office/infopath/2007/PartnerControls">
          <TermName xmlns="http://schemas.microsoft.com/office/infopath/2007/PartnerControls">Deutsch</TermName>
          <TermId xmlns="http://schemas.microsoft.com/office/infopath/2007/PartnerControls">00000000-0000-0000-0000-000000000000</TermId>
        </TermInfo>
        <TermInfo xmlns="http://schemas.microsoft.com/office/infopath/2007/PartnerControls">
          <TermName xmlns="http://schemas.microsoft.com/office/infopath/2007/PartnerControls">Psychische Gesundheit</TermName>
          <TermId xmlns="http://schemas.microsoft.com/office/infopath/2007/PartnerControls">00000000-0000-0000-0000-000000000000</TermId>
        </TermInfo>
        <TermInfo xmlns="http://schemas.microsoft.com/office/infopath/2007/PartnerControls">
          <TermName xmlns="http://schemas.microsoft.com/office/infopath/2007/PartnerControls">Unterlagen</TermName>
          <TermId xmlns="http://schemas.microsoft.com/office/infopath/2007/PartnerControls">00000000-0000-0000-0000-000000000000</TermId>
        </TermInfo>
        <TermInfo xmlns="http://schemas.microsoft.com/office/infopath/2007/PartnerControls">
          <TermName xmlns="http://schemas.microsoft.com/office/infopath/2007/PartnerControls">Deutsch</TermName>
          <TermId xmlns="http://schemas.microsoft.com/office/infopath/2007/PartnerControls">00000000-0000-0000-0000-000000000000</TermId>
        </TermInfo>
        <TermInfo xmlns="http://schemas.microsoft.com/office/infopath/2007/PartnerControls">
          <TermName xmlns="http://schemas.microsoft.com/office/infopath/2007/PartnerControls">Psychische Gesundheit</TermName>
          <TermId xmlns="http://schemas.microsoft.com/office/infopath/2007/PartnerControls">00000000-0000-0000-0000-000000000000</TermId>
        </TermInfo>
        <TermInfo xmlns="http://schemas.microsoft.com/office/infopath/2007/PartnerControls">
          <TermName xmlns="http://schemas.microsoft.com/office/infopath/2007/PartnerControls">Unterlagen</TermName>
          <TermId xmlns="http://schemas.microsoft.com/office/infopath/2007/PartnerControls">00000000-0000-0000-0000-000000000000</TermId>
        </TermInfo>
        <TermInfo xmlns="http://schemas.microsoft.com/office/infopath/2007/PartnerControls">
          <TermName xmlns="http://schemas.microsoft.com/office/infopath/2007/PartnerControls">Deutsch</TermName>
          <TermId xmlns="http://schemas.microsoft.com/office/infopath/2007/PartnerControls">00000000-0000-0000-0000-000000000000</TermId>
        </TermInfo>
        <TermInfo xmlns="http://schemas.microsoft.com/office/infopath/2007/PartnerControls">
          <TermName xmlns="http://schemas.microsoft.com/office/infopath/2007/PartnerControls">Psychische Gesundheit</TermName>
          <TermId xmlns="http://schemas.microsoft.com/office/infopath/2007/PartnerControls">00000000-0000-0000-0000-000000000000</TermId>
        </TermInfo>
        <TermInfo xmlns="http://schemas.microsoft.com/office/infopath/2007/PartnerControls">
          <TermName xmlns="http://schemas.microsoft.com/office/infopath/2007/PartnerControls">Unterlagen</TermName>
          <TermId xmlns="http://schemas.microsoft.com/office/infopath/2007/PartnerControls">00000000-0000-0000-0000-000000000000</TermId>
        </TermInfo>
        <TermInfo xmlns="http://schemas.microsoft.com/office/infopath/2007/PartnerControls">
          <TermName xmlns="http://schemas.microsoft.com/office/infopath/2007/PartnerControls">Deutsch</TermName>
          <TermId xmlns="http://schemas.microsoft.com/office/infopath/2007/PartnerControls">00000000-0000-0000-0000-000000000000</TermId>
        </TermInfo>
        <TermInfo xmlns="http://schemas.microsoft.com/office/infopath/2007/PartnerControls">
          <TermName xmlns="http://schemas.microsoft.com/office/infopath/2007/PartnerControls">Psychische Gesundheit</TermName>
          <TermId xmlns="http://schemas.microsoft.com/office/infopath/2007/PartnerControls">00000000-0000-0000-0000-000000000000</TermId>
        </TermInfo>
        <TermInfo xmlns="http://schemas.microsoft.com/office/infopath/2007/PartnerControls">
          <TermName xmlns="http://schemas.microsoft.com/office/infopath/2007/PartnerControls">Unterlagen</TermName>
          <TermId xmlns="http://schemas.microsoft.com/office/infopath/2007/PartnerControls">00000000-0000-0000-0000-000000000000</TermId>
        </TermInfo>
        <TermInfo xmlns="http://schemas.microsoft.com/office/infopath/2007/PartnerControls">
          <TermName xmlns="http://schemas.microsoft.com/office/infopath/2007/PartnerControls">Deutsch</TermName>
          <TermId xmlns="http://schemas.microsoft.com/office/infopath/2007/PartnerControls">00000000-0000-0000-0000-000000000000</TermId>
        </TermInfo>
        <TermInfo xmlns="http://schemas.microsoft.com/office/infopath/2007/PartnerControls">
          <TermName xmlns="http://schemas.microsoft.com/office/infopath/2007/PartnerControls">Psychische Gesundheit</TermName>
          <TermId xmlns="http://schemas.microsoft.com/office/infopath/2007/PartnerControls">00000000-0000-0000-0000-000000000000</TermId>
        </TermInfo>
        <TermInfo xmlns="http://schemas.microsoft.com/office/infopath/2007/PartnerControls">
          <TermName xmlns="http://schemas.microsoft.com/office/infopath/2007/PartnerControls">Unterlagen</TermName>
          <TermId xmlns="http://schemas.microsoft.com/office/infopath/2007/PartnerControls">00000000-0000-0000-0000-000000000000</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lcf76f155ced4ddcb4097134ff3c332f xmlns="e6551a4d-7dd0-4883-ad42-8f43de15c0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20" ma:contentTypeDescription="Ein neues Dokument erstellen." ma:contentTypeScope="" ma:versionID="b233e0e5e0cc6aa9c8f703160663f1c2">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e251421eedef47cf60305d1980dd8a93"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855e60b5-7c41-4c32-84a4-9e4b6a9d66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2.xml><?xml version="1.0" encoding="utf-8"?>
<ds:datastoreItem xmlns:ds="http://schemas.openxmlformats.org/officeDocument/2006/customXml" ds:itemID="{2F152EA9-7BC0-4F9F-A600-13365D556120}">
  <ds:schemaRefs>
    <ds:schemaRef ds:uri="http://schemas.openxmlformats.org/officeDocument/2006/bibliography"/>
  </ds:schemaRefs>
</ds:datastoreItem>
</file>

<file path=customXml/itemProps3.xml><?xml version="1.0" encoding="utf-8"?>
<ds:datastoreItem xmlns:ds="http://schemas.openxmlformats.org/officeDocument/2006/customXml" ds:itemID="{D0111A05-E092-4528-BD37-2519AB75CE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551a4d-7dd0-4883-ad42-8f43de15c0e7"/>
    <ds:schemaRef ds:uri="http://purl.org/dc/elements/1.1/"/>
    <ds:schemaRef ds:uri="http://schemas.microsoft.com/office/2006/metadata/properties"/>
    <ds:schemaRef ds:uri="9fc86f87-9b69-4d79-93aa-4949d903621c"/>
    <ds:schemaRef ds:uri="http://www.w3.org/XML/1998/namespace"/>
    <ds:schemaRef ds:uri="http://purl.org/dc/dcmitype/"/>
  </ds:schemaRefs>
</ds:datastoreItem>
</file>

<file path=customXml/itemProps4.xml><?xml version="1.0" encoding="utf-8"?>
<ds:datastoreItem xmlns:ds="http://schemas.openxmlformats.org/officeDocument/2006/customXml" ds:itemID="{8AEF95D2-AB42-4B13-94EC-F3D20CD3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 Deutsch; Psychische Gesundheit;  Unterlagen</cp:keywords>
  <cp:lastModifiedBy>Mahrer Christian</cp:lastModifiedBy>
  <cp:revision>65</cp:revision>
  <cp:lastPrinted>2020-12-14T14:17:00Z</cp:lastPrinted>
  <dcterms:created xsi:type="dcterms:W3CDTF">2022-11-01T13:28:00Z</dcterms:created>
  <dcterms:modified xsi:type="dcterms:W3CDTF">2022-11-18T16:04:00Z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ManagedKeyword">
    <vt:lpwstr>22;#Arbeitssicherheit/Gesundheitsschutz|13db939f-f2b0-4bb0-80f3-0257d72d6d44</vt:lpwstr>
  </property>
  <property fmtid="{D5CDD505-2E9C-101B-9397-08002B2CF9AE}" pid="4" name="MediaServiceImageTags">
    <vt:lpwstr/>
  </property>
  <property fmtid="{D5CDD505-2E9C-101B-9397-08002B2CF9AE}" pid="5" name="TaxKeyword">
    <vt:lpwstr>613;#Psychische Gesundheit|f657f62b-4abb-4aa6-a23b-7977c9bf5f81;#614;# Unterlagen|9e655509-a76e-4b17-8901-6b8224954f9e;#5;# Deutsch|c2fc4a65-021f-41fe-8e12-8f194a672443</vt:lpwstr>
  </property>
</Properties>
</file>