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582D" w14:textId="77777777" w:rsidR="00D020D3" w:rsidRPr="004F3982" w:rsidRDefault="00D020D3" w:rsidP="007F23C5">
      <w:pPr>
        <w:tabs>
          <w:tab w:val="left" w:pos="993"/>
          <w:tab w:val="left" w:pos="3402"/>
        </w:tabs>
        <w:spacing w:after="480" w:line="233" w:lineRule="auto"/>
        <w:rPr>
          <w:rFonts w:ascii="Calibri" w:hAnsi="Calibri" w:cs="Calibri"/>
          <w:b/>
        </w:rPr>
      </w:pPr>
      <w:r w:rsidRPr="004F3982">
        <w:rPr>
          <w:rFonts w:ascii="Calibri" w:hAnsi="Calibri" w:cs="Calibri"/>
          <w:b/>
        </w:rPr>
        <w:t xml:space="preserve">Liste de </w:t>
      </w:r>
      <w:proofErr w:type="spellStart"/>
      <w:proofErr w:type="gramStart"/>
      <w:r w:rsidRPr="004F3982">
        <w:rPr>
          <w:rFonts w:ascii="Calibri" w:hAnsi="Calibri" w:cs="Calibri"/>
          <w:b/>
        </w:rPr>
        <w:t>contrôle</w:t>
      </w:r>
      <w:proofErr w:type="spellEnd"/>
      <w:r>
        <w:rPr>
          <w:rFonts w:ascii="Calibri" w:hAnsi="Calibri" w:cs="Calibri"/>
          <w:b/>
        </w:rPr>
        <w:t> :</w:t>
      </w:r>
      <w:proofErr w:type="gramEnd"/>
      <w:r w:rsidRPr="004F3982">
        <w:rPr>
          <w:rFonts w:ascii="Calibri" w:hAnsi="Calibri" w:cs="Calibri"/>
          <w:b/>
        </w:rPr>
        <w:t xml:space="preserve"> </w:t>
      </w:r>
      <w:proofErr w:type="spellStart"/>
      <w:r w:rsidRPr="004F3982">
        <w:rPr>
          <w:rFonts w:ascii="Calibri" w:hAnsi="Calibri" w:cs="Calibri"/>
          <w:b/>
        </w:rPr>
        <w:t>Dangers</w:t>
      </w:r>
      <w:proofErr w:type="spellEnd"/>
      <w:r w:rsidRPr="004F3982">
        <w:rPr>
          <w:rFonts w:ascii="Calibri" w:hAnsi="Calibri" w:cs="Calibri"/>
          <w:b/>
        </w:rPr>
        <w:t xml:space="preserve"> </w:t>
      </w:r>
      <w:proofErr w:type="spellStart"/>
      <w:r w:rsidRPr="004F3982">
        <w:rPr>
          <w:rFonts w:ascii="Calibri" w:hAnsi="Calibri" w:cs="Calibri"/>
          <w:b/>
        </w:rPr>
        <w:t>généraux</w:t>
      </w:r>
      <w:proofErr w:type="spellEnd"/>
    </w:p>
    <w:p w14:paraId="74129F05" w14:textId="77777777" w:rsidR="00D020D3" w:rsidRPr="004F3982" w:rsidRDefault="00D020D3" w:rsidP="007F23C5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</w:rPr>
      </w:pPr>
      <w:bookmarkStart w:id="0" w:name="_Hlk505871160"/>
      <w:proofErr w:type="spellStart"/>
      <w:r w:rsidRPr="004F3982">
        <w:rPr>
          <w:rFonts w:ascii="Calibri" w:hAnsi="Calibri" w:cs="Calibri"/>
        </w:rPr>
        <w:t>Remplie</w:t>
      </w:r>
      <w:proofErr w:type="spellEnd"/>
      <w:r w:rsidRPr="004F3982">
        <w:rPr>
          <w:rFonts w:ascii="Calibri" w:hAnsi="Calibri" w:cs="Calibri"/>
        </w:rPr>
        <w:t xml:space="preserve"> le: </w:t>
      </w:r>
      <w:r w:rsidRPr="004F3982">
        <w:rPr>
          <w:rFonts w:ascii="Calibri" w:hAnsi="Calibri" w:cs="Calibri"/>
        </w:rPr>
        <w:tab/>
      </w:r>
      <w:r w:rsidRPr="004F39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F3982">
        <w:rPr>
          <w:rFonts w:ascii="Calibri" w:hAnsi="Calibri" w:cs="Calibri"/>
        </w:rPr>
        <w:instrText xml:space="preserve"> FORMTEXT </w:instrText>
      </w:r>
      <w:r w:rsidRPr="004F3982">
        <w:rPr>
          <w:rFonts w:ascii="Calibri" w:hAnsi="Calibri" w:cs="Calibri"/>
        </w:rPr>
      </w:r>
      <w:r w:rsidRPr="004F3982">
        <w:rPr>
          <w:rFonts w:ascii="Calibri" w:hAnsi="Calibri" w:cs="Calibri"/>
        </w:rPr>
        <w:fldChar w:fldCharType="separate"/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fldChar w:fldCharType="end"/>
      </w:r>
    </w:p>
    <w:p w14:paraId="096B7982" w14:textId="77777777" w:rsidR="00D020D3" w:rsidRPr="004F3982" w:rsidRDefault="00D020D3" w:rsidP="007F23C5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</w:rPr>
      </w:pPr>
      <w:proofErr w:type="spellStart"/>
      <w:r w:rsidRPr="004F3982">
        <w:rPr>
          <w:rFonts w:ascii="Calibri" w:hAnsi="Calibri" w:cs="Calibri"/>
        </w:rPr>
        <w:t>Remplie</w:t>
      </w:r>
      <w:proofErr w:type="spellEnd"/>
      <w:r w:rsidRPr="004F3982">
        <w:rPr>
          <w:rFonts w:ascii="Calibri" w:hAnsi="Calibri" w:cs="Calibri"/>
        </w:rPr>
        <w:t xml:space="preserve"> par: </w:t>
      </w:r>
      <w:r w:rsidRPr="004F3982">
        <w:rPr>
          <w:rFonts w:ascii="Calibri" w:hAnsi="Calibri" w:cs="Calibri"/>
        </w:rPr>
        <w:tab/>
      </w:r>
      <w:r w:rsidRPr="004F39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3982">
        <w:rPr>
          <w:rFonts w:ascii="Calibri" w:hAnsi="Calibri" w:cs="Calibri"/>
        </w:rPr>
        <w:instrText xml:space="preserve"> FORMTEXT </w:instrText>
      </w:r>
      <w:r w:rsidRPr="004F3982">
        <w:rPr>
          <w:rFonts w:ascii="Calibri" w:hAnsi="Calibri" w:cs="Calibri"/>
        </w:rPr>
      </w:r>
      <w:r w:rsidRPr="004F3982">
        <w:rPr>
          <w:rFonts w:ascii="Calibri" w:hAnsi="Calibri" w:cs="Calibri"/>
        </w:rPr>
        <w:fldChar w:fldCharType="separate"/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t> </w:t>
      </w:r>
      <w:r w:rsidRPr="004F3982">
        <w:rPr>
          <w:rFonts w:ascii="Calibri" w:hAnsi="Calibri" w:cs="Calibri"/>
        </w:rPr>
        <w:fldChar w:fldCharType="end"/>
      </w:r>
    </w:p>
    <w:p w14:paraId="7B2118E9" w14:textId="77777777" w:rsidR="00D020D3" w:rsidRPr="004F3982" w:rsidRDefault="00D020D3" w:rsidP="007F23C5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</w:rPr>
      </w:pPr>
      <w:r>
        <w:rPr>
          <w:rFonts w:ascii="Calibri" w:hAnsi="Calibri" w:cs="Calibri"/>
        </w:rPr>
        <w:t>Emplacement</w:t>
      </w:r>
      <w:r w:rsidRPr="004F3982">
        <w:rPr>
          <w:rFonts w:ascii="Calibri" w:hAnsi="Calibri" w:cs="Calibri"/>
        </w:rPr>
        <w:t xml:space="preserve">: </w:t>
      </w:r>
      <w:r w:rsidRPr="004F3982">
        <w:rPr>
          <w:rFonts w:ascii="Calibri" w:hAnsi="Calibri" w:cs="Calibri"/>
        </w:rPr>
        <w:tab/>
      </w:r>
      <w:r w:rsidRPr="004F39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3982">
        <w:rPr>
          <w:rFonts w:ascii="Calibri" w:hAnsi="Calibri" w:cs="Calibri"/>
        </w:rPr>
        <w:instrText xml:space="preserve"> FORMTEXT </w:instrText>
      </w:r>
      <w:r w:rsidRPr="004F3982">
        <w:rPr>
          <w:rFonts w:ascii="Calibri" w:hAnsi="Calibri" w:cs="Calibri"/>
        </w:rPr>
      </w:r>
      <w:r w:rsidRPr="004F3982">
        <w:rPr>
          <w:rFonts w:ascii="Calibri" w:hAnsi="Calibri" w:cs="Calibri"/>
        </w:rPr>
        <w:fldChar w:fldCharType="separate"/>
      </w:r>
      <w:r w:rsidRPr="004F3982">
        <w:rPr>
          <w:rFonts w:ascii="Calibri" w:hAnsi="Calibri" w:cs="Calibri"/>
          <w:noProof/>
        </w:rPr>
        <w:t> </w:t>
      </w:r>
      <w:r w:rsidRPr="004F3982">
        <w:rPr>
          <w:rFonts w:ascii="Calibri" w:hAnsi="Calibri" w:cs="Calibri"/>
          <w:noProof/>
        </w:rPr>
        <w:t> </w:t>
      </w:r>
      <w:r w:rsidRPr="004F3982">
        <w:rPr>
          <w:rFonts w:ascii="Calibri" w:hAnsi="Calibri" w:cs="Calibri"/>
          <w:noProof/>
        </w:rPr>
        <w:t> </w:t>
      </w:r>
      <w:r w:rsidRPr="004F3982">
        <w:rPr>
          <w:rFonts w:ascii="Calibri" w:hAnsi="Calibri" w:cs="Calibri"/>
          <w:noProof/>
        </w:rPr>
        <w:t> </w:t>
      </w:r>
      <w:r w:rsidRPr="004F3982">
        <w:rPr>
          <w:rFonts w:ascii="Calibri" w:hAnsi="Calibri" w:cs="Calibri"/>
          <w:noProof/>
        </w:rPr>
        <w:t> </w:t>
      </w:r>
      <w:r w:rsidRPr="004F3982">
        <w:rPr>
          <w:rFonts w:ascii="Calibri" w:hAnsi="Calibri" w:cs="Calibri"/>
        </w:rPr>
        <w:fldChar w:fldCharType="end"/>
      </w:r>
    </w:p>
    <w:bookmarkEnd w:id="0"/>
    <w:p w14:paraId="46C34B3D" w14:textId="77777777" w:rsidR="00251A61" w:rsidRPr="004F3982" w:rsidRDefault="00251A61" w:rsidP="00C430E2">
      <w:pPr>
        <w:keepNext/>
        <w:tabs>
          <w:tab w:val="left" w:pos="3402"/>
        </w:tabs>
        <w:spacing w:line="233" w:lineRule="auto"/>
        <w:rPr>
          <w:rFonts w:ascii="Calibri" w:hAnsi="Calibri" w:cs="Calibri"/>
          <w:b/>
        </w:rPr>
      </w:pPr>
      <w:proofErr w:type="spellStart"/>
      <w:r w:rsidRPr="004F3982">
        <w:rPr>
          <w:rFonts w:ascii="Calibri" w:hAnsi="Calibri" w:cs="Calibri"/>
          <w:b/>
        </w:rPr>
        <w:t>Généralités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1A61" w:rsidRPr="004F3982" w14:paraId="16960F7D" w14:textId="77777777" w:rsidTr="00C430E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D2A3C8D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6861BB72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860F689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0ADE8B63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Remarques/</w:t>
            </w:r>
            <w:proofErr w:type="spellStart"/>
            <w:r w:rsidRPr="004F3982">
              <w:rPr>
                <w:rFonts w:ascii="Calibri" w:hAnsi="Calibri" w:cs="Calibri"/>
              </w:rPr>
              <w:t>photos</w:t>
            </w:r>
            <w:proofErr w:type="spellEnd"/>
          </w:p>
        </w:tc>
      </w:tr>
      <w:tr w:rsidR="00251A61" w:rsidRPr="004F3982" w14:paraId="5061A656" w14:textId="77777777" w:rsidTr="00C430E2">
        <w:trPr>
          <w:cantSplit/>
          <w:trHeight w:val="1400"/>
        </w:trPr>
        <w:tc>
          <w:tcPr>
            <w:tcW w:w="709" w:type="dxa"/>
          </w:tcPr>
          <w:p w14:paraId="15DCDC92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5067C51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régulièrement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instruits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dangers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survenant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activité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mesures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à </w:t>
            </w:r>
            <w:proofErr w:type="spellStart"/>
            <w:r w:rsidRPr="004F3982">
              <w:rPr>
                <w:rFonts w:ascii="Calibri" w:hAnsi="Calibri" w:cs="Calibri"/>
              </w:rPr>
              <w:t>prendre</w:t>
            </w:r>
            <w:proofErr w:type="spellEnd"/>
            <w:r w:rsidRPr="004F3982">
              <w:rPr>
                <w:rFonts w:ascii="Calibri" w:hAnsi="Calibri" w:cs="Calibri"/>
              </w:rPr>
              <w:t xml:space="preserve">, et </w:t>
            </w:r>
            <w:proofErr w:type="spellStart"/>
            <w:r w:rsidRPr="004F3982">
              <w:rPr>
                <w:rFonts w:ascii="Calibri" w:hAnsi="Calibri" w:cs="Calibri"/>
              </w:rPr>
              <w:t>ces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instructions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documentées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4DC20D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3BE5BEA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7CF52E5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7AC19AB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6AE43DAD" w14:textId="77777777" w:rsidTr="00C430E2">
        <w:trPr>
          <w:cantSplit/>
        </w:trPr>
        <w:tc>
          <w:tcPr>
            <w:tcW w:w="709" w:type="dxa"/>
          </w:tcPr>
          <w:p w14:paraId="4D371CB0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65477E8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temporaires</w:t>
            </w:r>
            <w:proofErr w:type="spellEnd"/>
            <w:r w:rsidRPr="004F3982">
              <w:rPr>
                <w:rFonts w:ascii="Calibri" w:hAnsi="Calibri" w:cs="Calibri"/>
              </w:rPr>
              <w:t xml:space="preserve"> et le </w:t>
            </w:r>
            <w:proofErr w:type="spellStart"/>
            <w:r w:rsidRPr="004F3982">
              <w:rPr>
                <w:rFonts w:ascii="Calibri" w:hAnsi="Calibri" w:cs="Calibri"/>
              </w:rPr>
              <w:t>personnel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entreprises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travail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temporaire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régulièrement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instruits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dangers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survenant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activité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mesures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à </w:t>
            </w:r>
            <w:proofErr w:type="spellStart"/>
            <w:r w:rsidRPr="004F3982">
              <w:rPr>
                <w:rFonts w:ascii="Calibri" w:hAnsi="Calibri" w:cs="Calibri"/>
              </w:rPr>
              <w:t>prendre</w:t>
            </w:r>
            <w:proofErr w:type="spellEnd"/>
            <w:r w:rsidRPr="004F3982">
              <w:rPr>
                <w:rFonts w:ascii="Calibri" w:hAnsi="Calibri" w:cs="Calibri"/>
              </w:rPr>
              <w:t xml:space="preserve">? Ces </w:t>
            </w:r>
            <w:proofErr w:type="spellStart"/>
            <w:r w:rsidRPr="004F3982">
              <w:rPr>
                <w:rFonts w:ascii="Calibri" w:hAnsi="Calibri" w:cs="Calibri"/>
              </w:rPr>
              <w:t>instructions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aussi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documentées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88F5AC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9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7E457AA8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981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4A7F818F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64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189A1A00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38ABC160" w14:textId="77777777" w:rsidTr="00C430E2">
        <w:trPr>
          <w:cantSplit/>
        </w:trPr>
        <w:tc>
          <w:tcPr>
            <w:tcW w:w="709" w:type="dxa"/>
          </w:tcPr>
          <w:p w14:paraId="511F0138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2D7EA66C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nouveaux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systématiquement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introduits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 xml:space="preserve"> et à </w:t>
            </w:r>
            <w:proofErr w:type="spellStart"/>
            <w:r w:rsidRPr="004F3982">
              <w:rPr>
                <w:rFonts w:ascii="Calibri" w:hAnsi="Calibri" w:cs="Calibri"/>
              </w:rPr>
              <w:t>leurs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nouvelles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fonctions</w:t>
            </w:r>
            <w:proofErr w:type="spellEnd"/>
            <w:r w:rsidRPr="004F3982">
              <w:rPr>
                <w:rFonts w:ascii="Calibri" w:hAnsi="Calibri" w:cs="Calibri"/>
              </w:rPr>
              <w:t xml:space="preserve">? </w:t>
            </w:r>
            <w:proofErr w:type="spellStart"/>
            <w:r w:rsidRPr="004F3982">
              <w:rPr>
                <w:rFonts w:ascii="Calibri" w:hAnsi="Calibri" w:cs="Calibri"/>
              </w:rPr>
              <w:t>Un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parrain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est-il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affecté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EC35858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678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57212360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0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2D56FA02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7343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CC1FA49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0F25A8E8" w14:textId="77777777" w:rsidTr="00C430E2">
        <w:trPr>
          <w:cantSplit/>
          <w:trHeight w:val="1405"/>
        </w:trPr>
        <w:tc>
          <w:tcPr>
            <w:tcW w:w="709" w:type="dxa"/>
          </w:tcPr>
          <w:p w14:paraId="30264748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478972F7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régulièrement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informés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activités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domaines</w:t>
            </w:r>
            <w:proofErr w:type="spellEnd"/>
            <w:r w:rsidRPr="004F3982">
              <w:rPr>
                <w:rFonts w:ascii="Calibri" w:hAnsi="Calibri" w:cs="Calibri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</w:rPr>
              <w:t>sécurité</w:t>
            </w:r>
            <w:proofErr w:type="spellEnd"/>
            <w:r w:rsidRPr="004F3982">
              <w:rPr>
                <w:rFonts w:ascii="Calibri" w:hAnsi="Calibri" w:cs="Calibri"/>
              </w:rPr>
              <w:t xml:space="preserve"> au </w:t>
            </w:r>
            <w:proofErr w:type="spellStart"/>
            <w:r w:rsidRPr="004F3982">
              <w:rPr>
                <w:rFonts w:ascii="Calibri" w:hAnsi="Calibri" w:cs="Calibri"/>
              </w:rPr>
              <w:t>travail</w:t>
            </w:r>
            <w:proofErr w:type="spellEnd"/>
            <w:r w:rsidRPr="004F3982">
              <w:rPr>
                <w:rFonts w:ascii="Calibri" w:hAnsi="Calibri" w:cs="Calibri"/>
              </w:rPr>
              <w:t xml:space="preserve"> et de la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</w:rPr>
              <w:t>santé</w:t>
            </w:r>
            <w:proofErr w:type="spellEnd"/>
            <w:r w:rsidRPr="004F3982">
              <w:rPr>
                <w:rFonts w:ascii="Calibri" w:hAnsi="Calibri" w:cs="Calibri"/>
              </w:rPr>
              <w:t xml:space="preserve"> (par ex. </w:t>
            </w:r>
            <w:proofErr w:type="spellStart"/>
            <w:r w:rsidRPr="004F3982">
              <w:rPr>
                <w:rFonts w:ascii="Calibri" w:hAnsi="Calibri" w:cs="Calibri"/>
              </w:rPr>
              <w:t>lors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réunions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d’équipe</w:t>
            </w:r>
            <w:proofErr w:type="spellEnd"/>
            <w:r w:rsidRPr="004F3982">
              <w:rPr>
                <w:rFonts w:ascii="Calibri" w:hAnsi="Calibri" w:cs="Calibri"/>
              </w:rPr>
              <w:t>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F0C577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60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1783E24C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990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398D397A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438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9E2DC2D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1AE491D2" w14:textId="77777777" w:rsidTr="00C430E2">
        <w:trPr>
          <w:cantSplit/>
        </w:trPr>
        <w:tc>
          <w:tcPr>
            <w:tcW w:w="709" w:type="dxa"/>
          </w:tcPr>
          <w:p w14:paraId="32CD77D1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0F7A54DC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la </w:t>
            </w:r>
            <w:proofErr w:type="spellStart"/>
            <w:r w:rsidRPr="004F3982">
              <w:rPr>
                <w:rFonts w:ascii="Calibri" w:hAnsi="Calibri" w:cs="Calibri"/>
              </w:rPr>
              <w:t>possibilité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poser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questions</w:t>
            </w:r>
            <w:proofErr w:type="spellEnd"/>
            <w:r w:rsidRPr="004F3982">
              <w:rPr>
                <w:rFonts w:ascii="Calibri" w:hAnsi="Calibri" w:cs="Calibri"/>
              </w:rPr>
              <w:t xml:space="preserve"> et de faire des </w:t>
            </w:r>
            <w:proofErr w:type="spellStart"/>
            <w:r w:rsidRPr="004F3982">
              <w:rPr>
                <w:rFonts w:ascii="Calibri" w:hAnsi="Calibri" w:cs="Calibri"/>
              </w:rPr>
              <w:t>suggestions</w:t>
            </w:r>
            <w:proofErr w:type="spellEnd"/>
            <w:r w:rsidRPr="004F3982">
              <w:rPr>
                <w:rFonts w:ascii="Calibri" w:hAnsi="Calibri" w:cs="Calibri"/>
              </w:rPr>
              <w:t xml:space="preserve"> relatives à la </w:t>
            </w:r>
            <w:proofErr w:type="spellStart"/>
            <w:r w:rsidRPr="004F3982">
              <w:rPr>
                <w:rFonts w:ascii="Calibri" w:hAnsi="Calibri" w:cs="Calibri"/>
              </w:rPr>
              <w:t>sécurité</w:t>
            </w:r>
            <w:proofErr w:type="spellEnd"/>
            <w:r w:rsidRPr="004F3982">
              <w:rPr>
                <w:rFonts w:ascii="Calibri" w:hAnsi="Calibri" w:cs="Calibri"/>
              </w:rPr>
              <w:t xml:space="preserve"> au </w:t>
            </w:r>
            <w:proofErr w:type="spellStart"/>
            <w:r w:rsidRPr="004F3982">
              <w:rPr>
                <w:rFonts w:ascii="Calibri" w:hAnsi="Calibri" w:cs="Calibri"/>
              </w:rPr>
              <w:t>travail</w:t>
            </w:r>
            <w:proofErr w:type="spellEnd"/>
            <w:r w:rsidRPr="004F3982">
              <w:rPr>
                <w:rFonts w:ascii="Calibri" w:hAnsi="Calibri" w:cs="Calibri"/>
              </w:rPr>
              <w:t xml:space="preserve"> et à la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</w:rPr>
              <w:t>santé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3163DC8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47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674D14E5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21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13277CF8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10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CF1FF85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4E6B9C50" w14:textId="77777777" w:rsidTr="00C430E2">
        <w:trPr>
          <w:cantSplit/>
        </w:trPr>
        <w:tc>
          <w:tcPr>
            <w:tcW w:w="709" w:type="dxa"/>
          </w:tcPr>
          <w:p w14:paraId="4DBAEC8C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171186BC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impliqués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lors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l’acquisition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d’EPI</w:t>
            </w:r>
            <w:proofErr w:type="spellEnd"/>
            <w:r w:rsidRPr="004F3982">
              <w:rPr>
                <w:rFonts w:ascii="Calibri" w:hAnsi="Calibri" w:cs="Calibri"/>
              </w:rPr>
              <w:t xml:space="preserve">, de </w:t>
            </w:r>
            <w:proofErr w:type="spellStart"/>
            <w:r w:rsidRPr="004F3982">
              <w:rPr>
                <w:rFonts w:ascii="Calibri" w:hAnsi="Calibri" w:cs="Calibri"/>
              </w:rPr>
              <w:t>machines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ou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d’instruments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travail</w:t>
            </w:r>
            <w:proofErr w:type="spellEnd"/>
            <w:r w:rsidRPr="004F3982">
              <w:rPr>
                <w:rFonts w:ascii="Calibri" w:hAnsi="Calibri" w:cs="Calibri"/>
              </w:rPr>
              <w:t xml:space="preserve">? </w:t>
            </w:r>
            <w:proofErr w:type="spellStart"/>
            <w:r w:rsidRPr="004F3982">
              <w:rPr>
                <w:rFonts w:ascii="Calibri" w:hAnsi="Calibri" w:cs="Calibri"/>
              </w:rPr>
              <w:t>Leur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avis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est-il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demandé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66AA5E7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30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146B4CF6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573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3743C20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452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D3391C2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5906C4F9" w14:textId="77777777" w:rsidTr="00C430E2">
        <w:trPr>
          <w:cantSplit/>
        </w:trPr>
        <w:tc>
          <w:tcPr>
            <w:tcW w:w="709" w:type="dxa"/>
          </w:tcPr>
          <w:p w14:paraId="115884EE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0BF0461A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  <w:szCs w:val="24"/>
              </w:rPr>
            </w:pPr>
            <w:proofErr w:type="spellStart"/>
            <w:r w:rsidRPr="004F3982">
              <w:rPr>
                <w:rFonts w:ascii="Calibri" w:hAnsi="Calibri" w:cs="Calibri"/>
                <w:szCs w:val="24"/>
              </w:rPr>
              <w:t>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pauses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sont-elles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respectées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en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tout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endroit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BBE0A4C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01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649DB796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041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1198D541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81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F39D756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7455B158" w14:textId="77777777" w:rsidTr="00C430E2">
        <w:trPr>
          <w:cantSplit/>
        </w:trPr>
        <w:tc>
          <w:tcPr>
            <w:tcW w:w="709" w:type="dxa"/>
          </w:tcPr>
          <w:p w14:paraId="73BF7047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12433C3F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  <w:szCs w:val="24"/>
              </w:rPr>
              <w:t>Un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plan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peau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existe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-t-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il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dans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est-il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mis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en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œuvre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86AF875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8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7ACA637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59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41579B16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5128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8E56B64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2422779B" w14:textId="77777777" w:rsidTr="00C430E2">
        <w:trPr>
          <w:cantSplit/>
        </w:trPr>
        <w:tc>
          <w:tcPr>
            <w:tcW w:w="709" w:type="dxa"/>
          </w:tcPr>
          <w:p w14:paraId="16816AE4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DEE7248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 xml:space="preserve">La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contre le </w:t>
            </w:r>
            <w:proofErr w:type="spellStart"/>
            <w:r w:rsidRPr="004F3982">
              <w:rPr>
                <w:rFonts w:ascii="Calibri" w:hAnsi="Calibri" w:cs="Calibri"/>
              </w:rPr>
              <w:t>tabagisme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passif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</w:t>
            </w:r>
            <w:proofErr w:type="spellEnd"/>
            <w:r w:rsidRPr="004F3982">
              <w:rPr>
                <w:rFonts w:ascii="Calibri" w:hAnsi="Calibri" w:cs="Calibri"/>
              </w:rPr>
              <w:t xml:space="preserve">-elle </w:t>
            </w:r>
            <w:proofErr w:type="spellStart"/>
            <w:r w:rsidRPr="004F3982">
              <w:rPr>
                <w:rFonts w:ascii="Calibri" w:hAnsi="Calibri" w:cs="Calibri"/>
              </w:rPr>
              <w:t>garantie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  <w:p w14:paraId="3FA342F8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(</w:t>
            </w:r>
            <w:proofErr w:type="spellStart"/>
            <w:r w:rsidRPr="004F3982">
              <w:rPr>
                <w:rFonts w:ascii="Calibri" w:hAnsi="Calibri" w:cs="Calibri"/>
              </w:rPr>
              <w:t>Interdiction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fumer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salles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ateliers</w:t>
            </w:r>
            <w:proofErr w:type="spellEnd"/>
            <w:r w:rsidRPr="004F3982">
              <w:rPr>
                <w:rFonts w:ascii="Calibri" w:hAnsi="Calibri" w:cs="Calibri"/>
              </w:rPr>
              <w:t xml:space="preserve">, et </w:t>
            </w:r>
            <w:proofErr w:type="spellStart"/>
            <w:r w:rsidRPr="004F3982">
              <w:rPr>
                <w:rFonts w:ascii="Calibri" w:hAnsi="Calibri" w:cs="Calibri"/>
              </w:rPr>
              <w:t>bureaux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servent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comme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postes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travail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plusieurs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personnes</w:t>
            </w:r>
            <w:proofErr w:type="spellEnd"/>
            <w:r w:rsidRPr="004F3982">
              <w:rPr>
                <w:rFonts w:ascii="Calibri" w:hAnsi="Calibri" w:cs="Calibri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54D0606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718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26ECFD88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571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6CC70CDE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12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B457EE9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301394F5" w14:textId="77777777" w:rsidTr="00C430E2">
        <w:trPr>
          <w:cantSplit/>
        </w:trPr>
        <w:tc>
          <w:tcPr>
            <w:tcW w:w="709" w:type="dxa"/>
          </w:tcPr>
          <w:p w14:paraId="5953294F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666497C9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Existe</w:t>
            </w:r>
            <w:proofErr w:type="spellEnd"/>
            <w:r w:rsidRPr="004F3982">
              <w:rPr>
                <w:rFonts w:ascii="Calibri" w:hAnsi="Calibri" w:cs="Calibri"/>
              </w:rPr>
              <w:t>-t-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règles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claires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pour</w:t>
            </w:r>
            <w:proofErr w:type="spellEnd"/>
            <w:r w:rsidRPr="004F3982">
              <w:rPr>
                <w:rFonts w:ascii="Calibri" w:hAnsi="Calibri" w:cs="Calibri"/>
              </w:rPr>
              <w:t xml:space="preserve"> le </w:t>
            </w:r>
            <w:proofErr w:type="spellStart"/>
            <w:r w:rsidRPr="004F3982">
              <w:rPr>
                <w:rFonts w:ascii="Calibri" w:hAnsi="Calibri" w:cs="Calibri"/>
              </w:rPr>
              <w:t>comportement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avec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substances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addictives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alcool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drogues</w:t>
            </w:r>
            <w:proofErr w:type="spellEnd"/>
            <w:r w:rsidRPr="004F3982">
              <w:rPr>
                <w:rFonts w:ascii="Calibri" w:hAnsi="Calibri" w:cs="Calibri"/>
              </w:rPr>
              <w:t xml:space="preserve">) et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médicaments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C1FDCE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518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2D6B40F2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230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06A75D62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7862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DB6276E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7BCFB479" w14:textId="77777777" w:rsidTr="00C430E2">
        <w:trPr>
          <w:cantSplit/>
        </w:trPr>
        <w:tc>
          <w:tcPr>
            <w:tcW w:w="709" w:type="dxa"/>
          </w:tcPr>
          <w:p w14:paraId="7A46475A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52C4B6B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Est-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garanti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apprenants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formés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selon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dispositions</w:t>
            </w:r>
            <w:proofErr w:type="spellEnd"/>
            <w:r w:rsidRPr="004F3982">
              <w:rPr>
                <w:rFonts w:ascii="Calibri" w:hAnsi="Calibri" w:cs="Calibri"/>
              </w:rPr>
              <w:t xml:space="preserve"> du plan </w:t>
            </w:r>
            <w:proofErr w:type="spellStart"/>
            <w:r w:rsidRPr="004F3982">
              <w:rPr>
                <w:rFonts w:ascii="Calibri" w:hAnsi="Calibri" w:cs="Calibri"/>
              </w:rPr>
              <w:t>de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formation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correspondant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F562E4C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28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683AFF2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12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3A5AC046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70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68F201C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05786E47" w14:textId="77777777" w:rsidTr="00C430E2">
        <w:trPr>
          <w:cantSplit/>
        </w:trPr>
        <w:tc>
          <w:tcPr>
            <w:tcW w:w="709" w:type="dxa"/>
          </w:tcPr>
          <w:p w14:paraId="6A4B9225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0328FF2" w14:textId="77777777" w:rsidR="00251A61" w:rsidRPr="004F3982" w:rsidRDefault="00251A61" w:rsidP="00CD7395">
            <w:pPr>
              <w:spacing w:after="0"/>
              <w:rPr>
                <w:rFonts w:ascii="Calibri" w:hAnsi="Calibri" w:cs="Calibri"/>
                <w:szCs w:val="24"/>
              </w:rPr>
            </w:pPr>
            <w:r w:rsidRPr="004F3982">
              <w:rPr>
                <w:rFonts w:ascii="Calibri" w:hAnsi="Calibri" w:cs="Calibri"/>
              </w:rPr>
              <w:t>Est-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garanti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femmes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enceintes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femmes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allaitantes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protégées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selon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dispositions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l’ordonnance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fédérale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la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</w:rPr>
              <w:t>maternité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EC93671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885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683A6CE2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44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24700028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8535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7C2C124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6CEF6994" w14:textId="77777777" w:rsidTr="00C430E2">
        <w:trPr>
          <w:cantSplit/>
        </w:trPr>
        <w:tc>
          <w:tcPr>
            <w:tcW w:w="709" w:type="dxa"/>
          </w:tcPr>
          <w:p w14:paraId="782B585B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31E98E99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Est-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garanti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personnes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travaillant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seules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 xml:space="preserve">, des </w:t>
            </w:r>
            <w:proofErr w:type="spellStart"/>
            <w:r w:rsidRPr="004F3982">
              <w:rPr>
                <w:rFonts w:ascii="Calibri" w:hAnsi="Calibri" w:cs="Calibri"/>
              </w:rPr>
              <w:t>règles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claires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établies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que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respect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contrôlé</w:t>
            </w:r>
            <w:proofErr w:type="spellEnd"/>
            <w:r w:rsidRPr="004F3982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8106104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55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5766C3B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51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1C6E7D6D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0295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5CE7871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32605D01" w14:textId="77777777" w:rsidTr="00C430E2">
        <w:trPr>
          <w:cantSplit/>
        </w:trPr>
        <w:tc>
          <w:tcPr>
            <w:tcW w:w="709" w:type="dxa"/>
          </w:tcPr>
          <w:p w14:paraId="37B24D80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4E53EF5B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exigences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tâches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professionnelles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comparées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régulièrement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capacités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éviter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surmenage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désœuvrement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5125752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74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2BAC8F6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639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160709A3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9421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7097F2B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10F79449" w14:textId="77777777" w:rsidTr="00C430E2">
        <w:trPr>
          <w:cantSplit/>
        </w:trPr>
        <w:tc>
          <w:tcPr>
            <w:tcW w:w="709" w:type="dxa"/>
          </w:tcPr>
          <w:p w14:paraId="35DCB4AC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6F0C04FF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exigences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contradictoires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évitées</w:t>
            </w:r>
            <w:proofErr w:type="spellEnd"/>
            <w:r w:rsidRPr="004F3982">
              <w:rPr>
                <w:rFonts w:ascii="Calibri" w:hAnsi="Calibri" w:cs="Calibri"/>
              </w:rPr>
              <w:t xml:space="preserve">? (par ex. la </w:t>
            </w:r>
            <w:proofErr w:type="spellStart"/>
            <w:r w:rsidRPr="004F3982">
              <w:rPr>
                <w:rFonts w:ascii="Calibri" w:hAnsi="Calibri" w:cs="Calibri"/>
              </w:rPr>
              <w:t>prestation</w:t>
            </w:r>
            <w:proofErr w:type="spellEnd"/>
            <w:r w:rsidRPr="004F3982">
              <w:rPr>
                <w:rFonts w:ascii="Calibri" w:hAnsi="Calibri" w:cs="Calibri"/>
              </w:rPr>
              <w:t xml:space="preserve"> ne </w:t>
            </w:r>
            <w:proofErr w:type="spellStart"/>
            <w:r w:rsidRPr="004F3982">
              <w:rPr>
                <w:rFonts w:ascii="Calibri" w:hAnsi="Calibri" w:cs="Calibri"/>
              </w:rPr>
              <w:t>peut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être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fournie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qu’en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contournant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règles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sécurité</w:t>
            </w:r>
            <w:proofErr w:type="spellEnd"/>
            <w:r w:rsidRPr="004F3982">
              <w:rPr>
                <w:rFonts w:ascii="Calibri" w:hAnsi="Calibri" w:cs="Calibri"/>
              </w:rPr>
              <w:t>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2894A9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782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1EDBF22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9812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6E4DAEA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7130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4AF37AC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1285A9ED" w14:textId="77777777" w:rsidTr="00C430E2">
        <w:trPr>
          <w:cantSplit/>
        </w:trPr>
        <w:tc>
          <w:tcPr>
            <w:tcW w:w="709" w:type="dxa"/>
          </w:tcPr>
          <w:p w14:paraId="05005CFC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9FBE651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conflits</w:t>
            </w:r>
            <w:proofErr w:type="spellEnd"/>
            <w:r w:rsidRPr="004F3982">
              <w:rPr>
                <w:rFonts w:ascii="Calibri" w:hAnsi="Calibri" w:cs="Calibri"/>
              </w:rPr>
              <w:t xml:space="preserve"> entre </w:t>
            </w:r>
            <w:proofErr w:type="spellStart"/>
            <w:r w:rsidRPr="004F3982">
              <w:rPr>
                <w:rFonts w:ascii="Calibri" w:hAnsi="Calibri" w:cs="Calibri"/>
              </w:rPr>
              <w:t>supérieur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hiérarchique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l’objet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discussions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une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solution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</w:t>
            </w:r>
            <w:proofErr w:type="spellEnd"/>
            <w:r w:rsidRPr="004F3982">
              <w:rPr>
                <w:rFonts w:ascii="Calibri" w:hAnsi="Calibri" w:cs="Calibri"/>
              </w:rPr>
              <w:t xml:space="preserve">-elle </w:t>
            </w:r>
            <w:proofErr w:type="spellStart"/>
            <w:r w:rsidRPr="004F3982">
              <w:rPr>
                <w:rFonts w:ascii="Calibri" w:hAnsi="Calibri" w:cs="Calibri"/>
              </w:rPr>
              <w:t>cherchée</w:t>
            </w:r>
            <w:proofErr w:type="spellEnd"/>
            <w:r w:rsidRPr="004F3982">
              <w:rPr>
                <w:rFonts w:ascii="Calibri" w:hAnsi="Calibri" w:cs="Calibri"/>
              </w:rPr>
              <w:t xml:space="preserve"> en commun?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FBFA929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29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06C96DE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48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88AE361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8407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0341E89E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4548BF8F" w14:textId="77777777" w:rsidTr="00C430E2">
        <w:trPr>
          <w:cantSplit/>
        </w:trPr>
        <w:tc>
          <w:tcPr>
            <w:tcW w:w="709" w:type="dxa"/>
          </w:tcPr>
          <w:p w14:paraId="2CD4A93D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56D6638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Un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règlement</w:t>
            </w:r>
            <w:proofErr w:type="spellEnd"/>
            <w:r w:rsidRPr="004F3982">
              <w:rPr>
                <w:rFonts w:ascii="Calibri" w:hAnsi="Calibri" w:cs="Calibri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l’intégrité</w:t>
            </w:r>
            <w:proofErr w:type="spellEnd"/>
            <w:r w:rsidRPr="004F3982">
              <w:rPr>
                <w:rFonts w:ascii="Calibri" w:hAnsi="Calibri" w:cs="Calibri"/>
              </w:rPr>
              <w:t xml:space="preserve"> de la </w:t>
            </w:r>
            <w:proofErr w:type="spellStart"/>
            <w:r w:rsidRPr="004F3982">
              <w:rPr>
                <w:rFonts w:ascii="Calibri" w:hAnsi="Calibri" w:cs="Calibri"/>
              </w:rPr>
              <w:t>personne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existe</w:t>
            </w:r>
            <w:proofErr w:type="spellEnd"/>
            <w:r w:rsidRPr="004F3982">
              <w:rPr>
                <w:rFonts w:ascii="Calibri" w:hAnsi="Calibri" w:cs="Calibri"/>
              </w:rPr>
              <w:t>-t-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est-il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connu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  <w:p w14:paraId="00F7631D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(</w:t>
            </w:r>
            <w:proofErr w:type="spellStart"/>
            <w:r w:rsidRPr="004F3982">
              <w:rPr>
                <w:rFonts w:ascii="Calibri" w:hAnsi="Calibri" w:cs="Calibri"/>
              </w:rPr>
              <w:t>un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règlement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comprend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thèmes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comme</w:t>
            </w:r>
            <w:proofErr w:type="spellEnd"/>
            <w:r w:rsidRPr="004F3982">
              <w:rPr>
                <w:rFonts w:ascii="Calibri" w:hAnsi="Calibri" w:cs="Calibri"/>
              </w:rPr>
              <w:t xml:space="preserve"> le </w:t>
            </w:r>
            <w:proofErr w:type="spellStart"/>
            <w:r w:rsidRPr="004F3982">
              <w:rPr>
                <w:rFonts w:ascii="Calibri" w:hAnsi="Calibri" w:cs="Calibri"/>
              </w:rPr>
              <w:t>harcèlement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moral</w:t>
            </w:r>
            <w:proofErr w:type="spellEnd"/>
            <w:r w:rsidRPr="004F3982">
              <w:rPr>
                <w:rFonts w:ascii="Calibri" w:hAnsi="Calibri" w:cs="Calibri"/>
              </w:rPr>
              <w:t xml:space="preserve">, le </w:t>
            </w:r>
            <w:proofErr w:type="spellStart"/>
            <w:r w:rsidRPr="004F3982">
              <w:rPr>
                <w:rFonts w:ascii="Calibri" w:hAnsi="Calibri" w:cs="Calibri"/>
              </w:rPr>
              <w:t>harcèlement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sexuel</w:t>
            </w:r>
            <w:proofErr w:type="spellEnd"/>
            <w:r w:rsidRPr="004F3982">
              <w:rPr>
                <w:rFonts w:ascii="Calibri" w:hAnsi="Calibri" w:cs="Calibri"/>
              </w:rPr>
              <w:t xml:space="preserve">, la </w:t>
            </w:r>
            <w:proofErr w:type="spellStart"/>
            <w:r w:rsidRPr="004F3982">
              <w:rPr>
                <w:rFonts w:ascii="Calibri" w:hAnsi="Calibri" w:cs="Calibri"/>
              </w:rPr>
              <w:t>discrimination</w:t>
            </w:r>
            <w:proofErr w:type="spellEnd"/>
            <w:r w:rsidRPr="004F3982">
              <w:rPr>
                <w:rFonts w:ascii="Calibri" w:hAnsi="Calibri" w:cs="Calibri"/>
              </w:rPr>
              <w:t xml:space="preserve">, la </w:t>
            </w:r>
            <w:proofErr w:type="spellStart"/>
            <w:r w:rsidRPr="004F3982">
              <w:rPr>
                <w:rFonts w:ascii="Calibri" w:hAnsi="Calibri" w:cs="Calibri"/>
              </w:rPr>
              <w:t>violence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menaces</w:t>
            </w:r>
            <w:proofErr w:type="spellEnd"/>
            <w:r w:rsidRPr="004F3982">
              <w:rPr>
                <w:rFonts w:ascii="Calibri" w:hAnsi="Calibri" w:cs="Calibri"/>
              </w:rPr>
              <w:t>, etc.)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DA21140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290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3D7C8331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27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6CC1C3F4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4637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087655E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170F0DCA" w14:textId="77777777" w:rsidTr="00C430E2">
        <w:trPr>
          <w:cantSplit/>
        </w:trPr>
        <w:tc>
          <w:tcPr>
            <w:tcW w:w="709" w:type="dxa"/>
          </w:tcPr>
          <w:p w14:paraId="12E9A6D2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28B17FE9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victimes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leurs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supérieurs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hiérarchiques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soutenus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suffisamment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lorsque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anomalies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psychologiques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apparaissent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chez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un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</w:t>
            </w:r>
            <w:proofErr w:type="spellEnd"/>
            <w:r w:rsidRPr="004F3982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C84DB45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934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4FDCC6CC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23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63C36D0E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4889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B3B8FF8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3790B90D" w14:textId="77777777" w:rsidR="00251A61" w:rsidRPr="004F3982" w:rsidRDefault="00251A61" w:rsidP="00251A61">
      <w:pPr>
        <w:spacing w:after="0"/>
        <w:rPr>
          <w:rFonts w:ascii="Calibri" w:hAnsi="Calibri" w:cs="Calibri"/>
          <w:b/>
        </w:rPr>
      </w:pPr>
    </w:p>
    <w:p w14:paraId="46180A2E" w14:textId="77777777" w:rsidR="00251A61" w:rsidRPr="004F3982" w:rsidRDefault="00251A61" w:rsidP="00C430E2">
      <w:pPr>
        <w:keepNext/>
        <w:tabs>
          <w:tab w:val="left" w:pos="3402"/>
        </w:tabs>
        <w:spacing w:line="233" w:lineRule="auto"/>
        <w:rPr>
          <w:rFonts w:ascii="Calibri" w:hAnsi="Calibri" w:cs="Calibri"/>
          <w:b/>
        </w:rPr>
      </w:pPr>
      <w:proofErr w:type="spellStart"/>
      <w:r w:rsidRPr="004F3982">
        <w:rPr>
          <w:rFonts w:ascii="Calibri" w:hAnsi="Calibri" w:cs="Calibri"/>
          <w:b/>
        </w:rPr>
        <w:t>Équipement</w:t>
      </w:r>
      <w:proofErr w:type="spellEnd"/>
      <w:r w:rsidRPr="004F3982">
        <w:rPr>
          <w:rFonts w:ascii="Calibri" w:hAnsi="Calibri" w:cs="Calibri"/>
          <w:b/>
        </w:rPr>
        <w:t xml:space="preserve"> de </w:t>
      </w:r>
      <w:proofErr w:type="spellStart"/>
      <w:r w:rsidRPr="004F3982">
        <w:rPr>
          <w:rFonts w:ascii="Calibri" w:hAnsi="Calibri" w:cs="Calibri"/>
          <w:b/>
        </w:rPr>
        <w:t>protection</w:t>
      </w:r>
      <w:proofErr w:type="spellEnd"/>
      <w:r w:rsidRPr="004F3982">
        <w:rPr>
          <w:rFonts w:ascii="Calibri" w:hAnsi="Calibri" w:cs="Calibri"/>
          <w:b/>
        </w:rPr>
        <w:t xml:space="preserve"> individuelle EPI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1A61" w:rsidRPr="004F3982" w14:paraId="088B35B6" w14:textId="77777777" w:rsidTr="00C430E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34B541D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BE6A85D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AD5CABA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6CF44B1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Remarques/</w:t>
            </w:r>
            <w:proofErr w:type="spellStart"/>
            <w:r w:rsidRPr="004F3982">
              <w:rPr>
                <w:rFonts w:ascii="Calibri" w:hAnsi="Calibri" w:cs="Calibri"/>
              </w:rPr>
              <w:t>photos</w:t>
            </w:r>
            <w:proofErr w:type="spellEnd"/>
          </w:p>
        </w:tc>
      </w:tr>
      <w:tr w:rsidR="00251A61" w:rsidRPr="004F3982" w14:paraId="7A37F1D4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0E3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006" w14:textId="77777777" w:rsidR="00251A61" w:rsidRPr="004F3982" w:rsidRDefault="00251A61" w:rsidP="00CD7395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</w:rPr>
            </w:pPr>
            <w:proofErr w:type="spellStart"/>
            <w:r w:rsidRPr="004F3982">
              <w:rPr>
                <w:rFonts w:ascii="Calibri" w:hAnsi="Calibri" w:cs="Calibri"/>
                <w:szCs w:val="24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met-elle à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disposition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l’équipement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individuelle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nécessaire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pour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tâches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  <w:p w14:paraId="261F8509" w14:textId="77777777" w:rsidR="00251A61" w:rsidRPr="004F3982" w:rsidRDefault="00251A61" w:rsidP="00CD7395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</w:rPr>
            </w:pPr>
          </w:p>
          <w:p w14:paraId="223F71AE" w14:textId="77777777" w:rsidR="00251A61" w:rsidRPr="004F3982" w:rsidRDefault="00251A61" w:rsidP="00CD7395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</w:rPr>
            </w:pPr>
            <w:proofErr w:type="spellStart"/>
            <w:r w:rsidRPr="004F3982">
              <w:rPr>
                <w:rFonts w:ascii="Calibri" w:hAnsi="Calibri" w:cs="Calibri"/>
              </w:rPr>
              <w:t>Vêtements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travail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chaussures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sécurité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gants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lunettes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tête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casque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selon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OTConst</w:t>
            </w:r>
            <w:proofErr w:type="spellEnd"/>
            <w:r w:rsidRPr="004F3982">
              <w:rPr>
                <w:rFonts w:ascii="Calibri" w:hAnsi="Calibri" w:cs="Calibri"/>
              </w:rPr>
              <w:t xml:space="preserve">),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auditive,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respiratoire</w:t>
            </w:r>
            <w:proofErr w:type="spellEnd"/>
            <w:r w:rsidRPr="004F3982">
              <w:rPr>
                <w:rFonts w:ascii="Calibri" w:hAnsi="Calibri" w:cs="Calibri"/>
              </w:rPr>
              <w:t xml:space="preserve">/contre la </w:t>
            </w:r>
            <w:proofErr w:type="spellStart"/>
            <w:r w:rsidRPr="004F3982">
              <w:rPr>
                <w:rFonts w:ascii="Calibri" w:hAnsi="Calibri" w:cs="Calibri"/>
              </w:rPr>
              <w:t>poussière</w:t>
            </w:r>
            <w:proofErr w:type="spellEnd"/>
            <w:r w:rsidRPr="004F3982">
              <w:rPr>
                <w:rFonts w:ascii="Calibri" w:hAnsi="Calibri" w:cs="Calibri"/>
              </w:rPr>
              <w:t xml:space="preserve">, EPI contre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chutes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travaux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toits</w:t>
            </w:r>
            <w:proofErr w:type="spellEnd"/>
            <w:r w:rsidRPr="004F3982">
              <w:rPr>
                <w:rFonts w:ascii="Calibri" w:hAnsi="Calibri" w:cs="Calibri"/>
              </w:rPr>
              <w:t xml:space="preserve">, en </w:t>
            </w:r>
            <w:proofErr w:type="spellStart"/>
            <w:r w:rsidRPr="004F3982">
              <w:rPr>
                <w:rFonts w:ascii="Calibri" w:hAnsi="Calibri" w:cs="Calibri"/>
              </w:rPr>
              <w:t>hauteur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gaines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techniques</w:t>
            </w:r>
            <w:proofErr w:type="spellEnd"/>
            <w:r w:rsidRPr="004F3982">
              <w:rPr>
                <w:rFonts w:ascii="Calibri" w:hAnsi="Calibri" w:cs="Calibri"/>
              </w:rPr>
              <w:t xml:space="preserve">), </w:t>
            </w:r>
            <w:proofErr w:type="spellStart"/>
            <w:r w:rsidRPr="004F3982">
              <w:rPr>
                <w:rFonts w:ascii="Calibri" w:hAnsi="Calibri" w:cs="Calibri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solaire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jamais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vêtement</w:t>
            </w:r>
            <w:proofErr w:type="spellEnd"/>
            <w:r w:rsidRPr="004F3982">
              <w:rPr>
                <w:rFonts w:ascii="Calibri" w:hAnsi="Calibri" w:cs="Calibri"/>
              </w:rPr>
              <w:t xml:space="preserve"> de dessus, </w:t>
            </w:r>
            <w:proofErr w:type="spellStart"/>
            <w:r w:rsidRPr="004F3982">
              <w:rPr>
                <w:rFonts w:ascii="Calibri" w:hAnsi="Calibri" w:cs="Calibri"/>
              </w:rPr>
              <w:t>prévention</w:t>
            </w:r>
            <w:proofErr w:type="spellEnd"/>
            <w:r w:rsidRPr="004F3982">
              <w:rPr>
                <w:rFonts w:ascii="Calibri" w:hAnsi="Calibri" w:cs="Calibri"/>
              </w:rPr>
              <w:t xml:space="preserve"> du </w:t>
            </w:r>
            <w:proofErr w:type="spellStart"/>
            <w:r w:rsidRPr="004F3982">
              <w:rPr>
                <w:rFonts w:ascii="Calibri" w:hAnsi="Calibri" w:cs="Calibri"/>
              </w:rPr>
              <w:t>cancer</w:t>
            </w:r>
            <w:proofErr w:type="spellEnd"/>
            <w:r w:rsidRPr="004F3982">
              <w:rPr>
                <w:rFonts w:ascii="Calibri" w:hAnsi="Calibri" w:cs="Calibri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8D7A8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8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437631C1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44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285F9E58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5554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8A7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0D826125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943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3EF" w14:textId="77777777" w:rsidR="00251A61" w:rsidRPr="004F3982" w:rsidRDefault="00251A61" w:rsidP="00CD7395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</w:rPr>
            </w:pPr>
            <w:proofErr w:type="spellStart"/>
            <w:r w:rsidRPr="004F3982">
              <w:rPr>
                <w:rFonts w:ascii="Calibri" w:hAnsi="Calibri" w:cs="Calibri"/>
                <w:szCs w:val="24"/>
              </w:rPr>
              <w:t>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portent-ils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toujours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gants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appropriés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lors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chargements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déchargements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ou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lorsqu’ils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manipulent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matériaux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coupants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B3470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65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133773A6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387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515C5B4E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09755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B6C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3DB7FFCF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2ED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78F" w14:textId="77777777" w:rsidR="00251A61" w:rsidRPr="004F3982" w:rsidRDefault="00251A61" w:rsidP="00CD7395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</w:rPr>
            </w:pPr>
            <w:r w:rsidRPr="004F3982">
              <w:rPr>
                <w:rFonts w:ascii="Calibri" w:hAnsi="Calibri" w:cs="Calibri"/>
                <w:szCs w:val="24"/>
              </w:rPr>
              <w:t xml:space="preserve">Vos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savent-ils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qu’une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série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produits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chimiques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produits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d’entretien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ont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une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action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irritante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ou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corrosive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qu’il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est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donc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nécessaire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porter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gants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appropriés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lunettes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éventuellement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un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masque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respiratoire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2B481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52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0F13A6DC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83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FF51245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968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4CA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28F3F352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DBA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722" w14:textId="77777777" w:rsidR="00251A61" w:rsidRPr="004F3982" w:rsidRDefault="00251A61" w:rsidP="00CD7395">
            <w:pPr>
              <w:tabs>
                <w:tab w:val="left" w:pos="6237"/>
              </w:tabs>
              <w:spacing w:after="0"/>
              <w:rPr>
                <w:rFonts w:ascii="Calibri" w:hAnsi="Calibri" w:cs="Calibri"/>
                <w:szCs w:val="24"/>
              </w:rPr>
            </w:pPr>
            <w:r w:rsidRPr="004F3982">
              <w:rPr>
                <w:rFonts w:ascii="Calibri" w:hAnsi="Calibri" w:cs="Calibri"/>
                <w:szCs w:val="24"/>
              </w:rPr>
              <w:t xml:space="preserve">Dans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caisses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transport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machines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portatives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(par ex.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ponceuses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disques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meulage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perceuses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marteaux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perforateurs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),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lunettes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avec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leur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étui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sont-elles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présentes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F8FAA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21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3ED7756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236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6AC0BC6C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6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5AA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743B9E95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E4E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50C" w14:textId="77777777" w:rsidR="00251A61" w:rsidRPr="004F3982" w:rsidRDefault="00251A61" w:rsidP="00CD739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Calibri"/>
                <w:szCs w:val="24"/>
              </w:rPr>
            </w:pPr>
            <w:proofErr w:type="spellStart"/>
            <w:r w:rsidRPr="004F3982">
              <w:rPr>
                <w:rFonts w:ascii="Calibri" w:hAnsi="Calibri" w:cs="Calibri"/>
                <w:szCs w:val="24"/>
              </w:rPr>
              <w:t>Chaque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dispose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-t-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il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lunettes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d’une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auditive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personnelles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appropriées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1C79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91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0273AC1A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857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2A9E21A9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2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D6D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19071708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EFA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89B" w14:textId="77777777" w:rsidR="00251A61" w:rsidRPr="004F3982" w:rsidRDefault="00251A61" w:rsidP="00CD739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Calibri"/>
                <w:szCs w:val="24"/>
              </w:rPr>
            </w:pPr>
            <w:proofErr w:type="spellStart"/>
            <w:r w:rsidRPr="004F3982">
              <w:rPr>
                <w:rFonts w:ascii="Calibri" w:hAnsi="Calibri" w:cs="Calibri"/>
                <w:szCs w:val="24"/>
              </w:rPr>
              <w:t>Lorsqu’ils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travaillent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avec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machines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portatives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(par ex.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ponceuses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disques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meulage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perceuses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marteaux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perforateurs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),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vos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portent-ils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toujours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lunettes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une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auditive?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A1FB5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88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51CF1DB9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42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11B41A2D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91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D44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2CC42ECD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2C4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046" w14:textId="77777777" w:rsidR="00251A61" w:rsidRPr="004F3982" w:rsidRDefault="00251A61" w:rsidP="00CD739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Calibri"/>
                <w:szCs w:val="24"/>
              </w:rPr>
            </w:pPr>
            <w:r w:rsidRPr="004F3982">
              <w:rPr>
                <w:rFonts w:ascii="Calibri" w:hAnsi="Calibri" w:cs="Calibri"/>
              </w:rPr>
              <w:t xml:space="preserve">Le </w:t>
            </w:r>
            <w:proofErr w:type="spellStart"/>
            <w:r w:rsidRPr="004F3982">
              <w:rPr>
                <w:rFonts w:ascii="Calibri" w:hAnsi="Calibri" w:cs="Calibri"/>
              </w:rPr>
              <w:t>port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l’EPI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est-il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contrôlé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imposé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E3375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136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5A68C18E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271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FD64B4F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3254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706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48A81AE2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E58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7EF" w14:textId="77777777" w:rsidR="00251A61" w:rsidRPr="004F3982" w:rsidRDefault="00251A61" w:rsidP="00CD739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 xml:space="preserve">La </w:t>
            </w:r>
            <w:proofErr w:type="spellStart"/>
            <w:r w:rsidRPr="004F3982">
              <w:rPr>
                <w:rFonts w:ascii="Calibri" w:hAnsi="Calibri" w:cs="Calibri"/>
              </w:rPr>
              <w:t>propreté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l’état</w:t>
            </w:r>
            <w:proofErr w:type="spellEnd"/>
            <w:r w:rsidRPr="004F3982">
              <w:rPr>
                <w:rFonts w:ascii="Calibri" w:hAnsi="Calibri" w:cs="Calibri"/>
              </w:rPr>
              <w:t xml:space="preserve"> des EPI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régulièrement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contrôlés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pièces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défectueuses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remplacées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F604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691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444E5A11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7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0CE20DD4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007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4B6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231AF58C" w14:textId="77777777" w:rsidTr="00C430E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819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BC7" w14:textId="77777777" w:rsidR="00251A61" w:rsidRPr="004F3982" w:rsidRDefault="00251A61" w:rsidP="00CD739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Calibri"/>
                <w:szCs w:val="24"/>
              </w:rPr>
            </w:pPr>
            <w:r w:rsidRPr="004F3982">
              <w:rPr>
                <w:rFonts w:ascii="Calibri" w:hAnsi="Calibri" w:cs="Calibri"/>
                <w:szCs w:val="24"/>
              </w:rPr>
              <w:t xml:space="preserve">Vos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savent-ils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qu’ils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peuvent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échanger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leur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équipement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individuelle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défectueux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comme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lunettes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gants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ou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les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protections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auditives contre des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équipements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  <w:szCs w:val="24"/>
              </w:rPr>
              <w:t>neufs</w:t>
            </w:r>
            <w:proofErr w:type="spellEnd"/>
            <w:r w:rsidRPr="004F398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39582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373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687B6B9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70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61DACDF4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1727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488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5C4AC1EA" w14:textId="77777777" w:rsidR="00251A61" w:rsidRPr="004F3982" w:rsidRDefault="00251A61" w:rsidP="00251A61">
      <w:pPr>
        <w:spacing w:after="0"/>
        <w:rPr>
          <w:rFonts w:ascii="Calibri" w:hAnsi="Calibri" w:cs="Calibri"/>
          <w:b/>
        </w:rPr>
      </w:pPr>
    </w:p>
    <w:p w14:paraId="3AFE27D8" w14:textId="77777777" w:rsidR="00251A61" w:rsidRPr="004F3982" w:rsidRDefault="00251A61" w:rsidP="00C430E2">
      <w:pPr>
        <w:keepNext/>
        <w:tabs>
          <w:tab w:val="left" w:pos="3402"/>
        </w:tabs>
        <w:spacing w:line="233" w:lineRule="auto"/>
        <w:rPr>
          <w:rFonts w:ascii="Calibri" w:hAnsi="Calibri" w:cs="Calibri"/>
          <w:b/>
        </w:rPr>
      </w:pPr>
      <w:r w:rsidRPr="004F3982">
        <w:rPr>
          <w:rFonts w:ascii="Calibri" w:hAnsi="Calibri" w:cs="Calibri"/>
          <w:b/>
        </w:rPr>
        <w:t xml:space="preserve">Organisation des </w:t>
      </w:r>
      <w:proofErr w:type="spellStart"/>
      <w:r w:rsidRPr="004F3982">
        <w:rPr>
          <w:rFonts w:ascii="Calibri" w:hAnsi="Calibri" w:cs="Calibri"/>
          <w:b/>
        </w:rPr>
        <w:t>urgences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1A61" w:rsidRPr="004F3982" w14:paraId="395C2DF3" w14:textId="77777777" w:rsidTr="00C430E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34B4A48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3A6D8A91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769B16C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4CC8406B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Remarques/</w:t>
            </w:r>
            <w:proofErr w:type="spellStart"/>
            <w:r w:rsidRPr="004F3982">
              <w:rPr>
                <w:rFonts w:ascii="Calibri" w:hAnsi="Calibri" w:cs="Calibri"/>
              </w:rPr>
              <w:t>photos</w:t>
            </w:r>
            <w:proofErr w:type="spellEnd"/>
          </w:p>
        </w:tc>
      </w:tr>
      <w:tr w:rsidR="00251A61" w:rsidRPr="004F3982" w14:paraId="036F9B82" w14:textId="77777777" w:rsidTr="00C430E2">
        <w:trPr>
          <w:cantSplit/>
          <w:trHeight w:val="1400"/>
        </w:trPr>
        <w:tc>
          <w:tcPr>
            <w:tcW w:w="709" w:type="dxa"/>
          </w:tcPr>
          <w:p w14:paraId="205B9E64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5D8375E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 xml:space="preserve">La </w:t>
            </w:r>
            <w:proofErr w:type="spellStart"/>
            <w:r w:rsidRPr="004F3982">
              <w:rPr>
                <w:rFonts w:ascii="Calibri" w:hAnsi="Calibri" w:cs="Calibri"/>
              </w:rPr>
              <w:t>procédure</w:t>
            </w:r>
            <w:proofErr w:type="spellEnd"/>
            <w:r w:rsidRPr="004F3982">
              <w:rPr>
                <w:rFonts w:ascii="Calibri" w:hAnsi="Calibri" w:cs="Calibri"/>
              </w:rPr>
              <w:t xml:space="preserve"> en </w:t>
            </w:r>
            <w:proofErr w:type="spellStart"/>
            <w:r w:rsidRPr="004F3982">
              <w:rPr>
                <w:rFonts w:ascii="Calibri" w:hAnsi="Calibri" w:cs="Calibri"/>
              </w:rPr>
              <w:t>cas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d’urgence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premiers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incendie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évacuation</w:t>
            </w:r>
            <w:proofErr w:type="spellEnd"/>
            <w:r w:rsidRPr="004F3982">
              <w:rPr>
                <w:rFonts w:ascii="Calibri" w:hAnsi="Calibri" w:cs="Calibri"/>
              </w:rPr>
              <w:t xml:space="preserve">) </w:t>
            </w:r>
            <w:proofErr w:type="spellStart"/>
            <w:r w:rsidRPr="004F3982">
              <w:rPr>
                <w:rFonts w:ascii="Calibri" w:hAnsi="Calibri" w:cs="Calibri"/>
              </w:rPr>
              <w:t>est</w:t>
            </w:r>
            <w:proofErr w:type="spellEnd"/>
            <w:r w:rsidRPr="004F3982">
              <w:rPr>
                <w:rFonts w:ascii="Calibri" w:hAnsi="Calibri" w:cs="Calibri"/>
              </w:rPr>
              <w:t xml:space="preserve">-elle </w:t>
            </w:r>
            <w:proofErr w:type="spellStart"/>
            <w:r w:rsidRPr="004F3982">
              <w:rPr>
                <w:rFonts w:ascii="Calibri" w:hAnsi="Calibri" w:cs="Calibri"/>
              </w:rPr>
              <w:t>réglée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dans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D11793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234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2A8210C9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342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5ACAB335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667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2D49CDF9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61525819" w14:textId="77777777" w:rsidTr="00C430E2">
        <w:trPr>
          <w:cantSplit/>
          <w:trHeight w:val="1400"/>
        </w:trPr>
        <w:tc>
          <w:tcPr>
            <w:tcW w:w="709" w:type="dxa"/>
          </w:tcPr>
          <w:p w14:paraId="6BAD79BB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923DAEA" w14:textId="77777777" w:rsidR="00251A61" w:rsidRPr="004F3982" w:rsidRDefault="00251A61" w:rsidP="00CD7395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 xml:space="preserve">Le </w:t>
            </w:r>
            <w:proofErr w:type="spellStart"/>
            <w:r w:rsidRPr="004F3982">
              <w:rPr>
                <w:rFonts w:ascii="Calibri" w:hAnsi="Calibri" w:cs="Calibri"/>
              </w:rPr>
              <w:t>comportement</w:t>
            </w:r>
            <w:proofErr w:type="spellEnd"/>
            <w:r w:rsidRPr="004F3982">
              <w:rPr>
                <w:rFonts w:ascii="Calibri" w:hAnsi="Calibri" w:cs="Calibri"/>
              </w:rPr>
              <w:t xml:space="preserve"> en </w:t>
            </w:r>
            <w:proofErr w:type="spellStart"/>
            <w:r w:rsidRPr="004F3982">
              <w:rPr>
                <w:rFonts w:ascii="Calibri" w:hAnsi="Calibri" w:cs="Calibri"/>
              </w:rPr>
              <w:t>cas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d’urgence</w:t>
            </w:r>
            <w:proofErr w:type="spellEnd"/>
            <w:r w:rsidRPr="004F3982">
              <w:rPr>
                <w:rFonts w:ascii="Calibri" w:hAnsi="Calibri" w:cs="Calibri"/>
              </w:rPr>
              <w:t xml:space="preserve"> (</w:t>
            </w:r>
            <w:proofErr w:type="spellStart"/>
            <w:r w:rsidRPr="004F3982">
              <w:rPr>
                <w:rFonts w:ascii="Calibri" w:hAnsi="Calibri" w:cs="Calibri"/>
              </w:rPr>
              <w:t>premiers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incendie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évacuation</w:t>
            </w:r>
            <w:proofErr w:type="spellEnd"/>
            <w:r w:rsidRPr="004F3982">
              <w:rPr>
                <w:rFonts w:ascii="Calibri" w:hAnsi="Calibri" w:cs="Calibri"/>
              </w:rPr>
              <w:t>) fait-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l’objet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d’entraînements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réguliers</w:t>
            </w:r>
            <w:proofErr w:type="spellEnd"/>
            <w:r w:rsidRPr="004F3982">
              <w:rPr>
                <w:rFonts w:ascii="Calibri" w:hAnsi="Calibri" w:cs="Calibri"/>
              </w:rPr>
              <w:t xml:space="preserve"> (à la </w:t>
            </w:r>
            <w:proofErr w:type="spellStart"/>
            <w:r w:rsidRPr="004F3982">
              <w:rPr>
                <w:rFonts w:ascii="Calibri" w:hAnsi="Calibri" w:cs="Calibri"/>
              </w:rPr>
              <w:t>prise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fonction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nouveaux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>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F923712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37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57579550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31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56080DEE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75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0E0B4492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1CCD5C3E" w14:textId="77777777" w:rsidTr="00C430E2">
        <w:trPr>
          <w:cantSplit/>
          <w:trHeight w:val="1405"/>
        </w:trPr>
        <w:tc>
          <w:tcPr>
            <w:tcW w:w="709" w:type="dxa"/>
          </w:tcPr>
          <w:p w14:paraId="2F0AA6BA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46AAF9C6" w14:textId="77777777" w:rsidR="00251A61" w:rsidRPr="004F3982" w:rsidRDefault="00251A61" w:rsidP="00CD7395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savent-ils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où</w:t>
            </w:r>
            <w:proofErr w:type="spellEnd"/>
            <w:r w:rsidRPr="004F3982">
              <w:rPr>
                <w:rFonts w:ascii="Calibri" w:hAnsi="Calibri" w:cs="Calibri"/>
              </w:rPr>
              <w:t xml:space="preserve"> se </w:t>
            </w:r>
            <w:proofErr w:type="spellStart"/>
            <w:r w:rsidRPr="004F3982">
              <w:rPr>
                <w:rFonts w:ascii="Calibri" w:hAnsi="Calibri" w:cs="Calibri"/>
              </w:rPr>
              <w:t>trouve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l’extincteur</w:t>
            </w:r>
            <w:proofErr w:type="spellEnd"/>
            <w:r w:rsidRPr="004F3982">
              <w:rPr>
                <w:rFonts w:ascii="Calibri" w:hAnsi="Calibri" w:cs="Calibri"/>
              </w:rPr>
              <w:t xml:space="preserve"> le plus </w:t>
            </w:r>
            <w:proofErr w:type="spellStart"/>
            <w:r w:rsidRPr="004F3982">
              <w:rPr>
                <w:rFonts w:ascii="Calibri" w:hAnsi="Calibri" w:cs="Calibri"/>
              </w:rPr>
              <w:t>proche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savent-ils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l’utiliser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83CF05B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667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44DD9B37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769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049863C0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28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5377D43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3A7BF59C" w14:textId="77777777" w:rsidTr="00C430E2">
        <w:trPr>
          <w:cantSplit/>
        </w:trPr>
        <w:tc>
          <w:tcPr>
            <w:tcW w:w="709" w:type="dxa"/>
          </w:tcPr>
          <w:p w14:paraId="0D587564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159C4004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équipements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installations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premiers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placés</w:t>
            </w:r>
            <w:proofErr w:type="spellEnd"/>
            <w:r w:rsidRPr="004F3982">
              <w:rPr>
                <w:rFonts w:ascii="Calibri" w:hAnsi="Calibri" w:cs="Calibri"/>
              </w:rPr>
              <w:t xml:space="preserve"> en </w:t>
            </w:r>
            <w:proofErr w:type="spellStart"/>
            <w:r w:rsidRPr="004F3982">
              <w:rPr>
                <w:rFonts w:ascii="Calibri" w:hAnsi="Calibri" w:cs="Calibri"/>
              </w:rPr>
              <w:t>fonction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dangers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facilement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accessibles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bien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signalés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  <w:p w14:paraId="2650A642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 xml:space="preserve">Par ex. </w:t>
            </w:r>
            <w:proofErr w:type="spellStart"/>
            <w:r w:rsidRPr="004F3982">
              <w:rPr>
                <w:rFonts w:ascii="Calibri" w:hAnsi="Calibri" w:cs="Calibri"/>
              </w:rPr>
              <w:t>moyens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d’alarme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pharmacie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, </w:t>
            </w:r>
            <w:proofErr w:type="spellStart"/>
            <w:r w:rsidRPr="004F3982">
              <w:rPr>
                <w:rFonts w:ascii="Calibri" w:hAnsi="Calibri" w:cs="Calibri"/>
              </w:rPr>
              <w:t>douche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oculaire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F06EC6B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939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47A8B8C9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2EC5D0DC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871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5EA5997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0E40B041" w14:textId="77777777" w:rsidTr="00C430E2">
        <w:trPr>
          <w:cantSplit/>
        </w:trPr>
        <w:tc>
          <w:tcPr>
            <w:tcW w:w="709" w:type="dxa"/>
          </w:tcPr>
          <w:p w14:paraId="408A2FF9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105F362E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L’intégralité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l’opérationnalité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équipements</w:t>
            </w:r>
            <w:proofErr w:type="spellEnd"/>
            <w:r w:rsidRPr="004F3982">
              <w:rPr>
                <w:rFonts w:ascii="Calibri" w:hAnsi="Calibri" w:cs="Calibri"/>
              </w:rPr>
              <w:t xml:space="preserve"> et </w:t>
            </w:r>
            <w:proofErr w:type="spellStart"/>
            <w:r w:rsidRPr="004F3982">
              <w:rPr>
                <w:rFonts w:ascii="Calibri" w:hAnsi="Calibri" w:cs="Calibri"/>
              </w:rPr>
              <w:t>installations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sont-elles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contrôlées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régulièrement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FAE4A92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6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4C6F7DEF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16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6C3F0AD2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869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98F01B1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671B5E53" w14:textId="77777777" w:rsidTr="00C430E2">
        <w:trPr>
          <w:cantSplit/>
        </w:trPr>
        <w:tc>
          <w:tcPr>
            <w:tcW w:w="709" w:type="dxa"/>
          </w:tcPr>
          <w:p w14:paraId="62B675FE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0CD97CF3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>Est-</w:t>
            </w:r>
            <w:proofErr w:type="spellStart"/>
            <w:r w:rsidRPr="004F3982">
              <w:rPr>
                <w:rFonts w:ascii="Calibri" w:hAnsi="Calibri" w:cs="Calibri"/>
              </w:rPr>
              <w:t>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assuré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qu’aucun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médicament</w:t>
            </w:r>
            <w:proofErr w:type="spellEnd"/>
            <w:r w:rsidRPr="004F3982">
              <w:rPr>
                <w:rFonts w:ascii="Calibri" w:hAnsi="Calibri" w:cs="Calibri"/>
              </w:rPr>
              <w:t xml:space="preserve"> ne se </w:t>
            </w:r>
            <w:proofErr w:type="spellStart"/>
            <w:r w:rsidRPr="004F3982">
              <w:rPr>
                <w:rFonts w:ascii="Calibri" w:hAnsi="Calibri" w:cs="Calibri"/>
              </w:rPr>
              <w:t>trouve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parmi</w:t>
            </w:r>
            <w:proofErr w:type="spellEnd"/>
            <w:r w:rsidRPr="004F3982">
              <w:rPr>
                <w:rFonts w:ascii="Calibri" w:hAnsi="Calibri" w:cs="Calibri"/>
              </w:rPr>
              <w:t xml:space="preserve"> le </w:t>
            </w:r>
            <w:proofErr w:type="spellStart"/>
            <w:r w:rsidRPr="004F3982">
              <w:rPr>
                <w:rFonts w:ascii="Calibri" w:hAnsi="Calibri" w:cs="Calibri"/>
              </w:rPr>
              <w:t>matériel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premiers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 et ne </w:t>
            </w:r>
            <w:proofErr w:type="spellStart"/>
            <w:r w:rsidRPr="004F3982">
              <w:rPr>
                <w:rFonts w:ascii="Calibri" w:hAnsi="Calibri" w:cs="Calibri"/>
              </w:rPr>
              <w:t>soit</w:t>
            </w:r>
            <w:proofErr w:type="spellEnd"/>
            <w:r w:rsidRPr="004F3982">
              <w:rPr>
                <w:rFonts w:ascii="Calibri" w:hAnsi="Calibri" w:cs="Calibri"/>
              </w:rPr>
              <w:t xml:space="preserve"> remis </w:t>
            </w:r>
            <w:proofErr w:type="spellStart"/>
            <w:r w:rsidRPr="004F3982">
              <w:rPr>
                <w:rFonts w:ascii="Calibri" w:hAnsi="Calibri" w:cs="Calibri"/>
              </w:rPr>
              <w:t>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collaborateurs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E9B2A6E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01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71B7819E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324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27F48B6D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749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B95A658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04B58371" w14:textId="77777777" w:rsidTr="00C430E2">
        <w:trPr>
          <w:cantSplit/>
        </w:trPr>
        <w:tc>
          <w:tcPr>
            <w:tcW w:w="709" w:type="dxa"/>
          </w:tcPr>
          <w:p w14:paraId="1FFE86C6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02850DA2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numéros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d’appel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d’urgence</w:t>
            </w:r>
            <w:proofErr w:type="spellEnd"/>
            <w:r w:rsidRPr="004F3982">
              <w:rPr>
                <w:rFonts w:ascii="Calibri" w:hAnsi="Calibri" w:cs="Calibri"/>
              </w:rPr>
              <w:t xml:space="preserve"> et des </w:t>
            </w:r>
            <w:proofErr w:type="spellStart"/>
            <w:r w:rsidRPr="004F3982">
              <w:rPr>
                <w:rFonts w:ascii="Calibri" w:hAnsi="Calibri" w:cs="Calibri"/>
              </w:rPr>
              <w:t>indications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sur</w:t>
            </w:r>
            <w:proofErr w:type="spellEnd"/>
            <w:r w:rsidRPr="004F3982">
              <w:rPr>
                <w:rFonts w:ascii="Calibri" w:hAnsi="Calibri" w:cs="Calibri"/>
              </w:rPr>
              <w:t xml:space="preserve"> le </w:t>
            </w:r>
            <w:proofErr w:type="spellStart"/>
            <w:r w:rsidRPr="004F3982">
              <w:rPr>
                <w:rFonts w:ascii="Calibri" w:hAnsi="Calibri" w:cs="Calibri"/>
              </w:rPr>
              <w:t>comportement</w:t>
            </w:r>
            <w:proofErr w:type="spellEnd"/>
            <w:r w:rsidRPr="004F3982">
              <w:rPr>
                <w:rFonts w:ascii="Calibri" w:hAnsi="Calibri" w:cs="Calibri"/>
              </w:rPr>
              <w:t xml:space="preserve"> à </w:t>
            </w:r>
            <w:proofErr w:type="spellStart"/>
            <w:r w:rsidRPr="004F3982">
              <w:rPr>
                <w:rFonts w:ascii="Calibri" w:hAnsi="Calibri" w:cs="Calibri"/>
              </w:rPr>
              <w:t>adopter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affichés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aux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endroits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stratégiques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568C011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98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5E9D1934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4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4BDCC63E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042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FAE1701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0504C962" w14:textId="77777777" w:rsidTr="00C430E2">
        <w:trPr>
          <w:cantSplit/>
        </w:trPr>
        <w:tc>
          <w:tcPr>
            <w:tcW w:w="709" w:type="dxa"/>
          </w:tcPr>
          <w:p w14:paraId="4280461D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4E0EABFD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t xml:space="preserve">Le </w:t>
            </w:r>
            <w:proofErr w:type="spellStart"/>
            <w:r w:rsidRPr="004F3982">
              <w:rPr>
                <w:rFonts w:ascii="Calibri" w:hAnsi="Calibri" w:cs="Calibri"/>
              </w:rPr>
              <w:t>libre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accès</w:t>
            </w:r>
            <w:proofErr w:type="spellEnd"/>
            <w:r w:rsidRPr="004F3982">
              <w:rPr>
                <w:rFonts w:ascii="Calibri" w:hAnsi="Calibri" w:cs="Calibri"/>
              </w:rPr>
              <w:t xml:space="preserve"> des </w:t>
            </w:r>
            <w:proofErr w:type="spellStart"/>
            <w:r w:rsidRPr="004F3982">
              <w:rPr>
                <w:rFonts w:ascii="Calibri" w:hAnsi="Calibri" w:cs="Calibri"/>
              </w:rPr>
              <w:t>personnels</w:t>
            </w:r>
            <w:proofErr w:type="spellEnd"/>
            <w:r w:rsidRPr="004F3982">
              <w:rPr>
                <w:rFonts w:ascii="Calibri" w:hAnsi="Calibri" w:cs="Calibri"/>
              </w:rPr>
              <w:t xml:space="preserve"> de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, des </w:t>
            </w:r>
            <w:proofErr w:type="spellStart"/>
            <w:r w:rsidRPr="004F3982">
              <w:rPr>
                <w:rFonts w:ascii="Calibri" w:hAnsi="Calibri" w:cs="Calibri"/>
              </w:rPr>
              <w:t>véhicules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sanitaires</w:t>
            </w:r>
            <w:proofErr w:type="spellEnd"/>
            <w:r w:rsidRPr="004F3982">
              <w:rPr>
                <w:rFonts w:ascii="Calibri" w:hAnsi="Calibri" w:cs="Calibri"/>
              </w:rPr>
              <w:t xml:space="preserve"> et des </w:t>
            </w:r>
            <w:proofErr w:type="spellStart"/>
            <w:r w:rsidRPr="004F3982">
              <w:rPr>
                <w:rFonts w:ascii="Calibri" w:hAnsi="Calibri" w:cs="Calibri"/>
              </w:rPr>
              <w:t>pompiers</w:t>
            </w:r>
            <w:proofErr w:type="spellEnd"/>
            <w:r w:rsidRPr="004F3982">
              <w:rPr>
                <w:rFonts w:ascii="Calibri" w:hAnsi="Calibri" w:cs="Calibri"/>
              </w:rPr>
              <w:t xml:space="preserve"> à </w:t>
            </w:r>
            <w:proofErr w:type="spellStart"/>
            <w:r w:rsidRPr="004F3982">
              <w:rPr>
                <w:rFonts w:ascii="Calibri" w:hAnsi="Calibri" w:cs="Calibri"/>
              </w:rPr>
              <w:t>l’entreprise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ou</w:t>
            </w:r>
            <w:proofErr w:type="spellEnd"/>
            <w:r w:rsidRPr="004F3982">
              <w:rPr>
                <w:rFonts w:ascii="Calibri" w:hAnsi="Calibri" w:cs="Calibri"/>
              </w:rPr>
              <w:t xml:space="preserve"> au </w:t>
            </w:r>
            <w:proofErr w:type="spellStart"/>
            <w:r w:rsidRPr="004F3982">
              <w:rPr>
                <w:rFonts w:ascii="Calibri" w:hAnsi="Calibri" w:cs="Calibri"/>
              </w:rPr>
              <w:t>chantier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est-il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assuré</w:t>
            </w:r>
            <w:proofErr w:type="spellEnd"/>
            <w:r w:rsidRPr="004F3982">
              <w:rPr>
                <w:rFonts w:ascii="Calibri" w:hAnsi="Calibri" w:cs="Calibri"/>
              </w:rPr>
              <w:t xml:space="preserve"> à </w:t>
            </w:r>
            <w:proofErr w:type="spellStart"/>
            <w:r w:rsidRPr="004F3982">
              <w:rPr>
                <w:rFonts w:ascii="Calibri" w:hAnsi="Calibri" w:cs="Calibri"/>
              </w:rPr>
              <w:t>tout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moment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  <w:p w14:paraId="23E8E081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7F9754D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0060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7815ECE7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15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7C2E4344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95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15D77088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  <w:tr w:rsidR="00251A61" w:rsidRPr="004F3982" w14:paraId="7F0DF634" w14:textId="77777777" w:rsidTr="00C430E2">
        <w:trPr>
          <w:cantSplit/>
        </w:trPr>
        <w:tc>
          <w:tcPr>
            <w:tcW w:w="709" w:type="dxa"/>
          </w:tcPr>
          <w:p w14:paraId="23AE5C04" w14:textId="77777777" w:rsidR="00251A61" w:rsidRPr="004F3982" w:rsidRDefault="00251A61" w:rsidP="00251A61">
            <w:pPr>
              <w:pStyle w:val="Listenabsatz"/>
              <w:numPr>
                <w:ilvl w:val="0"/>
                <w:numId w:val="19"/>
              </w:num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30CCDC2" w14:textId="77777777" w:rsidR="00251A61" w:rsidRPr="004F3982" w:rsidRDefault="00251A61" w:rsidP="00CD7395">
            <w:pPr>
              <w:spacing w:line="233" w:lineRule="auto"/>
              <w:rPr>
                <w:rFonts w:ascii="Calibri" w:hAnsi="Calibri" w:cs="Calibri"/>
              </w:rPr>
            </w:pP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premiers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secours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sont-ils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assurés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aussi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pour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les</w:t>
            </w:r>
            <w:proofErr w:type="spellEnd"/>
            <w:r w:rsidRPr="004F3982">
              <w:rPr>
                <w:rFonts w:ascii="Calibri" w:hAnsi="Calibri" w:cs="Calibri"/>
              </w:rPr>
              <w:t xml:space="preserve"> </w:t>
            </w:r>
            <w:proofErr w:type="spellStart"/>
            <w:r w:rsidRPr="004F3982">
              <w:rPr>
                <w:rFonts w:ascii="Calibri" w:hAnsi="Calibri" w:cs="Calibri"/>
              </w:rPr>
              <w:t>travailleurs</w:t>
            </w:r>
            <w:proofErr w:type="spellEnd"/>
            <w:r w:rsidRPr="004F3982">
              <w:rPr>
                <w:rFonts w:ascii="Calibri" w:hAnsi="Calibri" w:cs="Calibri"/>
              </w:rPr>
              <w:t xml:space="preserve"> en </w:t>
            </w:r>
            <w:proofErr w:type="spellStart"/>
            <w:r w:rsidRPr="004F3982">
              <w:rPr>
                <w:rFonts w:ascii="Calibri" w:hAnsi="Calibri" w:cs="Calibri"/>
              </w:rPr>
              <w:t>solitaire</w:t>
            </w:r>
            <w:proofErr w:type="spellEnd"/>
            <w:r w:rsidRPr="004F3982">
              <w:rPr>
                <w:rFonts w:ascii="Calibri" w:hAnsi="Calibri" w:cs="Calibri"/>
              </w:rPr>
              <w:t>?</w:t>
            </w:r>
          </w:p>
          <w:p w14:paraId="4D3E702E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F627358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158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oui</w:t>
            </w:r>
          </w:p>
          <w:p w14:paraId="2EEFE09E" w14:textId="77777777" w:rsidR="00251A61" w:rsidRPr="004F3982" w:rsidRDefault="00D61EEA" w:rsidP="00CD739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875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en partie</w:t>
            </w:r>
          </w:p>
          <w:p w14:paraId="4388EBBC" w14:textId="77777777" w:rsidR="00251A61" w:rsidRPr="004F3982" w:rsidRDefault="00D61EEA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8731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1" w:rsidRPr="004F39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A61" w:rsidRPr="004F3982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6C85912" w14:textId="77777777" w:rsidR="00251A61" w:rsidRPr="004F3982" w:rsidRDefault="00251A61" w:rsidP="00CD739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4F398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3982">
              <w:rPr>
                <w:rFonts w:ascii="Calibri" w:hAnsi="Calibri" w:cs="Calibri"/>
              </w:rPr>
              <w:instrText xml:space="preserve"> FORMTEXT </w:instrText>
            </w:r>
            <w:r w:rsidRPr="004F3982">
              <w:rPr>
                <w:rFonts w:ascii="Calibri" w:hAnsi="Calibri" w:cs="Calibri"/>
              </w:rPr>
            </w:r>
            <w:r w:rsidRPr="004F3982">
              <w:rPr>
                <w:rFonts w:ascii="Calibri" w:hAnsi="Calibri" w:cs="Calibri"/>
              </w:rPr>
              <w:fldChar w:fldCharType="separate"/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  <w:noProof/>
              </w:rPr>
              <w:t> </w:t>
            </w:r>
            <w:r w:rsidRPr="004F3982">
              <w:rPr>
                <w:rFonts w:ascii="Calibri" w:hAnsi="Calibri" w:cs="Calibri"/>
              </w:rPr>
              <w:fldChar w:fldCharType="end"/>
            </w:r>
          </w:p>
        </w:tc>
      </w:tr>
    </w:tbl>
    <w:p w14:paraId="7EC54C6C" w14:textId="77777777" w:rsidR="007C49D5" w:rsidRPr="00D020D3" w:rsidRDefault="007C49D5" w:rsidP="00251A61"/>
    <w:sectPr w:rsidR="007C49D5" w:rsidRPr="00D020D3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2E61" w14:textId="77777777" w:rsidR="00573BA2" w:rsidRDefault="00573BA2" w:rsidP="00D25D76">
      <w:r>
        <w:separator/>
      </w:r>
    </w:p>
    <w:p w14:paraId="45D91734" w14:textId="77777777" w:rsidR="00573BA2" w:rsidRDefault="00573BA2" w:rsidP="00D25D76"/>
  </w:endnote>
  <w:endnote w:type="continuationSeparator" w:id="0">
    <w:p w14:paraId="49D8AA4F" w14:textId="77777777" w:rsidR="00573BA2" w:rsidRDefault="00573BA2" w:rsidP="00D25D76">
      <w:r>
        <w:continuationSeparator/>
      </w:r>
    </w:p>
    <w:p w14:paraId="180A83ED" w14:textId="77777777" w:rsidR="00573BA2" w:rsidRDefault="00573BA2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490663BA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1562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D61EEA">
      <w:rPr>
        <w:rFonts w:ascii="Lota Grotesque Alt 1" w:hAnsi="Lota Grotesque Alt 1"/>
        <w:noProof/>
      </w:rPr>
      <w:t>2111-0213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DA2B" w14:textId="77777777" w:rsidR="00573BA2" w:rsidRDefault="00573BA2" w:rsidP="00D25D76">
      <w:r>
        <w:separator/>
      </w:r>
    </w:p>
    <w:p w14:paraId="0B4E912B" w14:textId="77777777" w:rsidR="00573BA2" w:rsidRDefault="00573BA2" w:rsidP="00D25D76"/>
  </w:footnote>
  <w:footnote w:type="continuationSeparator" w:id="0">
    <w:p w14:paraId="5C7BB582" w14:textId="77777777" w:rsidR="00573BA2" w:rsidRDefault="00573BA2" w:rsidP="00D25D76">
      <w:r>
        <w:continuationSeparator/>
      </w:r>
    </w:p>
    <w:p w14:paraId="10EF1804" w14:textId="77777777" w:rsidR="00573BA2" w:rsidRDefault="00573BA2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BA2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EEA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383C9-CCB5-4304-89D2-4A82561B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7959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8</cp:revision>
  <cp:lastPrinted>2020-06-26T04:41:00Z</cp:lastPrinted>
  <dcterms:created xsi:type="dcterms:W3CDTF">2021-11-02T12:31:00Z</dcterms:created>
  <dcterms:modified xsi:type="dcterms:W3CDTF">2022-02-09T07:46:00Z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