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3427" w14:textId="77777777" w:rsidR="008F13E3" w:rsidRPr="008F50CA" w:rsidRDefault="008F13E3" w:rsidP="008F50CA">
      <w:pPr>
        <w:tabs>
          <w:tab w:val="left" w:pos="993"/>
          <w:tab w:val="left" w:pos="3402"/>
        </w:tabs>
        <w:spacing w:after="480" w:line="233" w:lineRule="auto"/>
        <w:rPr>
          <w:rFonts w:ascii="Calibri" w:hAnsi="Calibri" w:cs="Arial"/>
          <w:b/>
          <w:lang w:val="fr-CH"/>
        </w:rPr>
      </w:pPr>
      <w:r w:rsidRPr="008F50CA">
        <w:rPr>
          <w:rFonts w:ascii="Calibri" w:hAnsi="Calibri" w:cs="Arial"/>
          <w:b/>
          <w:lang w:val="fr-CH"/>
        </w:rPr>
        <w:t xml:space="preserve">Liste de contrôle : Échelles, échafaudages mobiles, </w:t>
      </w:r>
      <w:proofErr w:type="spellStart"/>
      <w:r w:rsidRPr="008F50CA">
        <w:rPr>
          <w:rFonts w:ascii="Calibri" w:hAnsi="Calibri" w:cs="Arial"/>
          <w:b/>
          <w:lang w:val="fr-CH"/>
        </w:rPr>
        <w:t>platformes</w:t>
      </w:r>
      <w:proofErr w:type="spellEnd"/>
      <w:r w:rsidRPr="008F50CA">
        <w:rPr>
          <w:rFonts w:ascii="Calibri" w:hAnsi="Calibri" w:cs="Arial"/>
          <w:b/>
          <w:lang w:val="fr-CH"/>
        </w:rPr>
        <w:t xml:space="preserve"> élévatrices</w:t>
      </w:r>
    </w:p>
    <w:p w14:paraId="13F1AA2A" w14:textId="77777777" w:rsidR="008F13E3" w:rsidRPr="008F50CA" w:rsidRDefault="008F13E3" w:rsidP="008F50CA">
      <w:pPr>
        <w:tabs>
          <w:tab w:val="left" w:leader="dot" w:pos="851"/>
          <w:tab w:val="left" w:leader="dot" w:pos="5670"/>
          <w:tab w:val="right" w:leader="dot" w:pos="9032"/>
        </w:tabs>
        <w:spacing w:line="233" w:lineRule="auto"/>
        <w:ind w:left="1559" w:hanging="1559"/>
        <w:rPr>
          <w:rFonts w:ascii="Calibri" w:hAnsi="Calibri" w:cs="Calibri"/>
          <w:lang w:val="fr-CH"/>
        </w:rPr>
      </w:pPr>
      <w:bookmarkStart w:id="0" w:name="_Hlk505871160"/>
      <w:r w:rsidRPr="008F50CA">
        <w:rPr>
          <w:rFonts w:ascii="Calibri" w:hAnsi="Calibri" w:cs="Calibri"/>
          <w:lang w:val="fr-CH"/>
        </w:rPr>
        <w:t xml:space="preserve">Remplie </w:t>
      </w:r>
      <w:proofErr w:type="gramStart"/>
      <w:r w:rsidRPr="008F50CA">
        <w:rPr>
          <w:rFonts w:ascii="Calibri" w:hAnsi="Calibri" w:cs="Calibri"/>
          <w:lang w:val="fr-CH"/>
        </w:rPr>
        <w:t>le:</w:t>
      </w:r>
      <w:proofErr w:type="gramEnd"/>
      <w:r w:rsidRPr="008F50CA">
        <w:rPr>
          <w:rFonts w:ascii="Calibri" w:hAnsi="Calibri" w:cs="Calibri"/>
          <w:lang w:val="fr-CH"/>
        </w:rPr>
        <w:t xml:space="preserve"> </w:t>
      </w:r>
      <w:r w:rsidRPr="008F50CA">
        <w:rPr>
          <w:rFonts w:ascii="Calibri" w:hAnsi="Calibri" w:cs="Calibri"/>
          <w:lang w:val="fr-CH"/>
        </w:rPr>
        <w:tab/>
      </w:r>
      <w:r w:rsidRPr="008F50CA">
        <w:rPr>
          <w:rFonts w:ascii="Calibri" w:hAnsi="Calibri" w:cs="Calibri"/>
          <w:lang w:val="fr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8F50CA">
        <w:rPr>
          <w:rFonts w:ascii="Calibri" w:hAnsi="Calibri" w:cs="Calibri"/>
          <w:lang w:val="fr-CH"/>
        </w:rPr>
        <w:instrText xml:space="preserve"> FORMTEXT </w:instrText>
      </w:r>
      <w:r w:rsidRPr="008F50CA">
        <w:rPr>
          <w:rFonts w:ascii="Calibri" w:hAnsi="Calibri" w:cs="Calibri"/>
          <w:lang w:val="fr-CH"/>
        </w:rPr>
      </w:r>
      <w:r w:rsidRPr="008F50CA">
        <w:rPr>
          <w:rFonts w:ascii="Calibri" w:hAnsi="Calibri" w:cs="Calibri"/>
          <w:lang w:val="fr-CH"/>
        </w:rPr>
        <w:fldChar w:fldCharType="separate"/>
      </w:r>
      <w:r w:rsidRPr="008F50CA">
        <w:rPr>
          <w:rFonts w:ascii="Calibri" w:hAnsi="Calibri" w:cs="Calibri"/>
          <w:lang w:val="fr-CH"/>
        </w:rPr>
        <w:t> </w:t>
      </w:r>
      <w:r w:rsidRPr="008F50CA">
        <w:rPr>
          <w:rFonts w:ascii="Calibri" w:hAnsi="Calibri" w:cs="Calibri"/>
          <w:lang w:val="fr-CH"/>
        </w:rPr>
        <w:t> </w:t>
      </w:r>
      <w:r w:rsidRPr="008F50CA">
        <w:rPr>
          <w:rFonts w:ascii="Calibri" w:hAnsi="Calibri" w:cs="Calibri"/>
          <w:lang w:val="fr-CH"/>
        </w:rPr>
        <w:t> </w:t>
      </w:r>
      <w:r w:rsidRPr="008F50CA">
        <w:rPr>
          <w:rFonts w:ascii="Calibri" w:hAnsi="Calibri" w:cs="Calibri"/>
          <w:lang w:val="fr-CH"/>
        </w:rPr>
        <w:t> </w:t>
      </w:r>
      <w:r w:rsidRPr="008F50CA">
        <w:rPr>
          <w:rFonts w:ascii="Calibri" w:hAnsi="Calibri" w:cs="Calibri"/>
          <w:lang w:val="fr-CH"/>
        </w:rPr>
        <w:t> </w:t>
      </w:r>
      <w:r w:rsidRPr="008F50CA">
        <w:rPr>
          <w:rFonts w:ascii="Calibri" w:hAnsi="Calibri" w:cs="Calibri"/>
          <w:lang w:val="fr-CH"/>
        </w:rPr>
        <w:fldChar w:fldCharType="end"/>
      </w:r>
    </w:p>
    <w:p w14:paraId="3919D99C" w14:textId="77777777" w:rsidR="008F13E3" w:rsidRPr="008F50CA" w:rsidRDefault="008F13E3" w:rsidP="008F50CA">
      <w:pPr>
        <w:tabs>
          <w:tab w:val="left" w:leader="dot" w:pos="851"/>
          <w:tab w:val="left" w:leader="dot" w:pos="5670"/>
          <w:tab w:val="right" w:leader="dot" w:pos="9032"/>
        </w:tabs>
        <w:spacing w:line="233" w:lineRule="auto"/>
        <w:ind w:left="1559" w:hanging="1559"/>
        <w:rPr>
          <w:rFonts w:ascii="Calibri" w:hAnsi="Calibri" w:cs="Calibri"/>
          <w:lang w:val="fr-CH"/>
        </w:rPr>
      </w:pPr>
      <w:r w:rsidRPr="008F50CA">
        <w:rPr>
          <w:rFonts w:ascii="Calibri" w:hAnsi="Calibri" w:cs="Calibri"/>
          <w:lang w:val="fr-CH"/>
        </w:rPr>
        <w:t xml:space="preserve">Remplie </w:t>
      </w:r>
      <w:proofErr w:type="gramStart"/>
      <w:r w:rsidRPr="008F50CA">
        <w:rPr>
          <w:rFonts w:ascii="Calibri" w:hAnsi="Calibri" w:cs="Calibri"/>
          <w:lang w:val="fr-CH"/>
        </w:rPr>
        <w:t>par:</w:t>
      </w:r>
      <w:proofErr w:type="gramEnd"/>
      <w:r w:rsidRPr="008F50CA">
        <w:rPr>
          <w:rFonts w:ascii="Calibri" w:hAnsi="Calibri" w:cs="Calibri"/>
          <w:lang w:val="fr-CH"/>
        </w:rPr>
        <w:t xml:space="preserve"> </w:t>
      </w:r>
      <w:r w:rsidRPr="008F50CA">
        <w:rPr>
          <w:rFonts w:ascii="Calibri" w:hAnsi="Calibri" w:cs="Calibri"/>
          <w:lang w:val="fr-CH"/>
        </w:rPr>
        <w:tab/>
      </w:r>
      <w:r w:rsidRPr="008F50CA">
        <w:rPr>
          <w:rFonts w:ascii="Calibri" w:hAnsi="Calibri" w:cs="Calibri"/>
          <w:lang w:val="fr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8F50CA">
        <w:rPr>
          <w:rFonts w:ascii="Calibri" w:hAnsi="Calibri" w:cs="Calibri"/>
          <w:lang w:val="fr-CH"/>
        </w:rPr>
        <w:instrText xml:space="preserve"> FORMTEXT </w:instrText>
      </w:r>
      <w:r w:rsidRPr="008F50CA">
        <w:rPr>
          <w:rFonts w:ascii="Calibri" w:hAnsi="Calibri" w:cs="Calibri"/>
          <w:lang w:val="fr-CH"/>
        </w:rPr>
      </w:r>
      <w:r w:rsidRPr="008F50CA">
        <w:rPr>
          <w:rFonts w:ascii="Calibri" w:hAnsi="Calibri" w:cs="Calibri"/>
          <w:lang w:val="fr-CH"/>
        </w:rPr>
        <w:fldChar w:fldCharType="separate"/>
      </w:r>
      <w:r w:rsidRPr="008F50CA">
        <w:rPr>
          <w:rFonts w:ascii="Calibri" w:hAnsi="Calibri" w:cs="Calibri"/>
          <w:lang w:val="fr-CH"/>
        </w:rPr>
        <w:t> </w:t>
      </w:r>
      <w:r w:rsidRPr="008F50CA">
        <w:rPr>
          <w:rFonts w:ascii="Calibri" w:hAnsi="Calibri" w:cs="Calibri"/>
          <w:lang w:val="fr-CH"/>
        </w:rPr>
        <w:t> </w:t>
      </w:r>
      <w:r w:rsidRPr="008F50CA">
        <w:rPr>
          <w:rFonts w:ascii="Calibri" w:hAnsi="Calibri" w:cs="Calibri"/>
          <w:lang w:val="fr-CH"/>
        </w:rPr>
        <w:t> </w:t>
      </w:r>
      <w:r w:rsidRPr="008F50CA">
        <w:rPr>
          <w:rFonts w:ascii="Calibri" w:hAnsi="Calibri" w:cs="Calibri"/>
          <w:lang w:val="fr-CH"/>
        </w:rPr>
        <w:t> </w:t>
      </w:r>
      <w:r w:rsidRPr="008F50CA">
        <w:rPr>
          <w:rFonts w:ascii="Calibri" w:hAnsi="Calibri" w:cs="Calibri"/>
          <w:lang w:val="fr-CH"/>
        </w:rPr>
        <w:t> </w:t>
      </w:r>
      <w:r w:rsidRPr="008F50CA">
        <w:rPr>
          <w:rFonts w:ascii="Calibri" w:hAnsi="Calibri" w:cs="Calibri"/>
          <w:lang w:val="fr-CH"/>
        </w:rPr>
        <w:fldChar w:fldCharType="end"/>
      </w:r>
    </w:p>
    <w:p w14:paraId="2FBE1309" w14:textId="77777777" w:rsidR="008F13E3" w:rsidRPr="008F50CA" w:rsidRDefault="008F13E3" w:rsidP="008F50CA">
      <w:pPr>
        <w:tabs>
          <w:tab w:val="left" w:leader="dot" w:pos="851"/>
          <w:tab w:val="left" w:leader="dot" w:pos="5670"/>
          <w:tab w:val="right" w:leader="dot" w:pos="9032"/>
        </w:tabs>
        <w:spacing w:line="233" w:lineRule="auto"/>
        <w:ind w:left="1559" w:hanging="1559"/>
        <w:rPr>
          <w:rFonts w:ascii="Calibri" w:hAnsi="Calibri" w:cs="Calibri"/>
          <w:lang w:val="fr-CH"/>
        </w:rPr>
      </w:pPr>
      <w:proofErr w:type="gramStart"/>
      <w:r w:rsidRPr="008F50CA">
        <w:rPr>
          <w:rFonts w:ascii="Calibri" w:hAnsi="Calibri" w:cs="Calibri"/>
          <w:lang w:val="fr-CH"/>
        </w:rPr>
        <w:t>Emplacement:</w:t>
      </w:r>
      <w:proofErr w:type="gramEnd"/>
      <w:r w:rsidRPr="008F50CA">
        <w:rPr>
          <w:rFonts w:ascii="Calibri" w:hAnsi="Calibri" w:cs="Calibri"/>
          <w:lang w:val="fr-CH"/>
        </w:rPr>
        <w:t xml:space="preserve"> </w:t>
      </w:r>
      <w:r w:rsidRPr="008F50CA">
        <w:rPr>
          <w:rFonts w:ascii="Calibri" w:hAnsi="Calibri" w:cs="Calibri"/>
          <w:lang w:val="fr-CH"/>
        </w:rPr>
        <w:tab/>
      </w:r>
      <w:r w:rsidRPr="008F50CA">
        <w:rPr>
          <w:rFonts w:ascii="Calibri" w:hAnsi="Calibri" w:cs="Calibri"/>
          <w:lang w:val="fr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8F50CA">
        <w:rPr>
          <w:rFonts w:ascii="Calibri" w:hAnsi="Calibri" w:cs="Calibri"/>
          <w:lang w:val="fr-CH"/>
        </w:rPr>
        <w:instrText xml:space="preserve"> FORMTEXT </w:instrText>
      </w:r>
      <w:r w:rsidRPr="008F50CA">
        <w:rPr>
          <w:rFonts w:ascii="Calibri" w:hAnsi="Calibri" w:cs="Calibri"/>
          <w:lang w:val="fr-CH"/>
        </w:rPr>
      </w:r>
      <w:r w:rsidRPr="008F50CA">
        <w:rPr>
          <w:rFonts w:ascii="Calibri" w:hAnsi="Calibri" w:cs="Calibri"/>
          <w:lang w:val="fr-CH"/>
        </w:rPr>
        <w:fldChar w:fldCharType="separate"/>
      </w:r>
      <w:r w:rsidRPr="008F50CA">
        <w:rPr>
          <w:rFonts w:ascii="Calibri" w:hAnsi="Calibri" w:cs="Calibri"/>
          <w:lang w:val="fr-CH"/>
        </w:rPr>
        <w:t> </w:t>
      </w:r>
      <w:r w:rsidRPr="008F50CA">
        <w:rPr>
          <w:rFonts w:ascii="Calibri" w:hAnsi="Calibri" w:cs="Calibri"/>
          <w:lang w:val="fr-CH"/>
        </w:rPr>
        <w:t> </w:t>
      </w:r>
      <w:r w:rsidRPr="008F50CA">
        <w:rPr>
          <w:rFonts w:ascii="Calibri" w:hAnsi="Calibri" w:cs="Calibri"/>
          <w:lang w:val="fr-CH"/>
        </w:rPr>
        <w:t> </w:t>
      </w:r>
      <w:r w:rsidRPr="008F50CA">
        <w:rPr>
          <w:rFonts w:ascii="Calibri" w:hAnsi="Calibri" w:cs="Calibri"/>
          <w:lang w:val="fr-CH"/>
        </w:rPr>
        <w:t> </w:t>
      </w:r>
      <w:r w:rsidRPr="008F50CA">
        <w:rPr>
          <w:rFonts w:ascii="Calibri" w:hAnsi="Calibri" w:cs="Calibri"/>
          <w:lang w:val="fr-CH"/>
        </w:rPr>
        <w:t> </w:t>
      </w:r>
      <w:r w:rsidRPr="008F50CA">
        <w:rPr>
          <w:rFonts w:ascii="Calibri" w:hAnsi="Calibri" w:cs="Calibri"/>
          <w:lang w:val="fr-CH"/>
        </w:rPr>
        <w:fldChar w:fldCharType="end"/>
      </w:r>
    </w:p>
    <w:bookmarkEnd w:id="0"/>
    <w:p w14:paraId="19D36C3B" w14:textId="77777777" w:rsidR="008F50CA" w:rsidRPr="008F50CA" w:rsidRDefault="008F50CA" w:rsidP="008F50CA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  <w:lang w:val="fr-CH"/>
        </w:rPr>
      </w:pPr>
      <w:r w:rsidRPr="008F50CA">
        <w:rPr>
          <w:rFonts w:ascii="Calibri" w:hAnsi="Calibri" w:cs="Arial"/>
          <w:b/>
          <w:lang w:val="fr-CH"/>
        </w:rPr>
        <w:t>Échelles portables (échelles d’appui, échelles doubles)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8F50CA" w:rsidRPr="008F50CA" w14:paraId="27AD6AEE" w14:textId="77777777" w:rsidTr="008F50CA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5EEBDCA3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197C44D1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Description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F68B31B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7EAC00F3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Remarques/photos</w:t>
            </w:r>
          </w:p>
        </w:tc>
      </w:tr>
      <w:tr w:rsidR="008F50CA" w:rsidRPr="008F50CA" w14:paraId="1BA193CC" w14:textId="77777777" w:rsidTr="008F50CA">
        <w:trPr>
          <w:cantSplit/>
          <w:trHeight w:val="1400"/>
        </w:trPr>
        <w:tc>
          <w:tcPr>
            <w:tcW w:w="709" w:type="dxa"/>
          </w:tcPr>
          <w:p w14:paraId="42EC01A8" w14:textId="77777777" w:rsidR="008F50CA" w:rsidRPr="008F50CA" w:rsidRDefault="008F50CA" w:rsidP="008F50CA">
            <w:pPr>
              <w:pStyle w:val="Listenabsatz"/>
              <w:numPr>
                <w:ilvl w:val="0"/>
                <w:numId w:val="22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730851A9" w14:textId="77777777" w:rsidR="008F50CA" w:rsidRPr="008F50CA" w:rsidRDefault="008F50CA" w:rsidP="00412305">
            <w:pPr>
              <w:tabs>
                <w:tab w:val="left" w:pos="6237"/>
              </w:tabs>
              <w:spacing w:before="120" w:line="233" w:lineRule="auto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 xml:space="preserve">L’échelle portable est-elle l’équipement adapté au travail </w:t>
            </w:r>
            <w:proofErr w:type="gramStart"/>
            <w:r w:rsidRPr="008F50CA">
              <w:rPr>
                <w:rFonts w:ascii="Calibri" w:hAnsi="Calibri" w:cs="Arial"/>
                <w:lang w:val="fr-CH"/>
              </w:rPr>
              <w:t>prévu?</w:t>
            </w:r>
            <w:proofErr w:type="gramEnd"/>
          </w:p>
          <w:p w14:paraId="2131B31D" w14:textId="77777777" w:rsidR="008F50CA" w:rsidRPr="008F50CA" w:rsidRDefault="008F50CA" w:rsidP="008F50C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uniquement pour des travaux de courte durée</w:t>
            </w:r>
          </w:p>
          <w:p w14:paraId="0AB1169C" w14:textId="77777777" w:rsidR="008F50CA" w:rsidRPr="008F50CA" w:rsidRDefault="008F50CA" w:rsidP="008F50C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uniquement pour des travaux faciles</w:t>
            </w:r>
          </w:p>
          <w:p w14:paraId="46BD258E" w14:textId="77777777" w:rsidR="008F50CA" w:rsidRPr="008F50CA" w:rsidRDefault="008F50CA" w:rsidP="008F50C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uniquement lorsque l’échelle n’est soumise à aucune force latérale ou seulement à une force faible</w:t>
            </w:r>
          </w:p>
          <w:p w14:paraId="61568BFB" w14:textId="77777777" w:rsidR="008F50CA" w:rsidRPr="008F50CA" w:rsidRDefault="008F50CA" w:rsidP="008F50C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pas pour les travaux de grande étendue</w:t>
            </w:r>
          </w:p>
          <w:p w14:paraId="5044FC64" w14:textId="77777777" w:rsidR="008F50CA" w:rsidRPr="008F50CA" w:rsidRDefault="008F50CA" w:rsidP="008F50C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seulement pour une hauteur de chute de 3 m au maximum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1936ADD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4921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oui</w:t>
            </w:r>
          </w:p>
          <w:p w14:paraId="0F774E4B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088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en partie</w:t>
            </w:r>
          </w:p>
          <w:p w14:paraId="6F035AF3" w14:textId="77777777" w:rsidR="008F50CA" w:rsidRPr="008F50CA" w:rsidRDefault="00742846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72334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6EC52176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8F50C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50C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8F50CA">
              <w:rPr>
                <w:rFonts w:ascii="Calibri" w:hAnsi="Calibri" w:cs="Calibri"/>
                <w:lang w:val="fr-CH"/>
              </w:rPr>
            </w:r>
            <w:r w:rsidRPr="008F50CA">
              <w:rPr>
                <w:rFonts w:ascii="Calibri" w:hAnsi="Calibri" w:cs="Calibri"/>
                <w:lang w:val="fr-CH"/>
              </w:rPr>
              <w:fldChar w:fldCharType="separate"/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8F50CA" w:rsidRPr="008F50CA" w14:paraId="2DA6023F" w14:textId="77777777" w:rsidTr="008F50CA">
        <w:trPr>
          <w:cantSplit/>
          <w:trHeight w:val="1400"/>
        </w:trPr>
        <w:tc>
          <w:tcPr>
            <w:tcW w:w="709" w:type="dxa"/>
          </w:tcPr>
          <w:p w14:paraId="20AFAA31" w14:textId="77777777" w:rsidR="008F50CA" w:rsidRPr="008F50CA" w:rsidRDefault="008F50CA" w:rsidP="008F50CA">
            <w:pPr>
              <w:pStyle w:val="Listenabsatz"/>
              <w:numPr>
                <w:ilvl w:val="0"/>
                <w:numId w:val="22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0E20CC4E" w14:textId="77777777" w:rsidR="008F50CA" w:rsidRPr="008F50CA" w:rsidRDefault="008F50CA" w:rsidP="0041230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 xml:space="preserve">Les collaborateurs sont-ils instruits de l’utilisation correcte des échelles et savent-ils qu’un contrôle visuel de l’échelle doit être effectué avant chaque </w:t>
            </w:r>
            <w:proofErr w:type="gramStart"/>
            <w:r w:rsidRPr="008F50CA">
              <w:rPr>
                <w:rFonts w:ascii="Calibri" w:hAnsi="Calibri" w:cs="Arial"/>
                <w:lang w:val="fr-CH"/>
              </w:rPr>
              <w:t>utilisation?</w:t>
            </w:r>
            <w:proofErr w:type="gramEnd"/>
          </w:p>
          <w:p w14:paraId="1B4A9026" w14:textId="77777777" w:rsidR="008F50CA" w:rsidRPr="008F50CA" w:rsidRDefault="008F50CA" w:rsidP="00412305">
            <w:pPr>
              <w:tabs>
                <w:tab w:val="left" w:pos="6237"/>
              </w:tabs>
              <w:spacing w:before="120" w:line="233" w:lineRule="auto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 xml:space="preserve">Montants, barreaux, échelons, plateformes, mécanismes de </w:t>
            </w:r>
            <w:proofErr w:type="gramStart"/>
            <w:r w:rsidRPr="008F50CA">
              <w:rPr>
                <w:rFonts w:ascii="Calibri" w:hAnsi="Calibri" w:cs="Arial"/>
                <w:lang w:val="fr-CH"/>
              </w:rPr>
              <w:t>maintien;</w:t>
            </w:r>
            <w:proofErr w:type="gramEnd"/>
            <w:r w:rsidRPr="008F50CA">
              <w:rPr>
                <w:rFonts w:ascii="Calibri" w:hAnsi="Calibri" w:cs="Arial"/>
                <w:lang w:val="fr-CH"/>
              </w:rPr>
              <w:t xml:space="preserve"> pour les échelles doubles, il faut en plus contrôler les sécurités anti-écartement et les charnières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688C40B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4738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oui</w:t>
            </w:r>
          </w:p>
          <w:p w14:paraId="17D5A35B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5341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en partie</w:t>
            </w:r>
          </w:p>
          <w:p w14:paraId="79E886DD" w14:textId="77777777" w:rsidR="008F50CA" w:rsidRPr="008F50CA" w:rsidRDefault="00742846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140926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688ABDF3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8F50C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50C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8F50CA">
              <w:rPr>
                <w:rFonts w:ascii="Calibri" w:hAnsi="Calibri" w:cs="Calibri"/>
                <w:lang w:val="fr-CH"/>
              </w:rPr>
            </w:r>
            <w:r w:rsidRPr="008F50CA">
              <w:rPr>
                <w:rFonts w:ascii="Calibri" w:hAnsi="Calibri" w:cs="Calibri"/>
                <w:lang w:val="fr-CH"/>
              </w:rPr>
              <w:fldChar w:fldCharType="separate"/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8F50CA" w:rsidRPr="008F50CA" w14:paraId="7ED137AE" w14:textId="77777777" w:rsidTr="008F50CA">
        <w:trPr>
          <w:cantSplit/>
          <w:trHeight w:val="1400"/>
        </w:trPr>
        <w:tc>
          <w:tcPr>
            <w:tcW w:w="709" w:type="dxa"/>
          </w:tcPr>
          <w:p w14:paraId="54B10519" w14:textId="77777777" w:rsidR="008F50CA" w:rsidRPr="008F50CA" w:rsidRDefault="008F50CA" w:rsidP="008F50CA">
            <w:pPr>
              <w:pStyle w:val="Listenabsatz"/>
              <w:numPr>
                <w:ilvl w:val="0"/>
                <w:numId w:val="22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261D8499" w14:textId="02F1E635" w:rsidR="008F50CA" w:rsidRPr="008F50CA" w:rsidRDefault="008F50CA" w:rsidP="00412305">
            <w:pPr>
              <w:spacing w:before="60" w:after="60"/>
              <w:rPr>
                <w:rFonts w:ascii="Calibri" w:hAnsi="Calibri"/>
                <w:lang w:val="fr-CH"/>
              </w:rPr>
            </w:pPr>
            <w:r w:rsidRPr="008F50CA">
              <w:rPr>
                <w:rFonts w:ascii="Calibri" w:hAnsi="Calibri"/>
                <w:lang w:val="fr-CH"/>
              </w:rPr>
              <w:t>Les échelles d’appui utilisées</w:t>
            </w:r>
          </w:p>
          <w:p w14:paraId="5574A65D" w14:textId="77777777" w:rsidR="008F50CA" w:rsidRPr="008F50CA" w:rsidRDefault="008F50CA" w:rsidP="008F50CA">
            <w:pPr>
              <w:pStyle w:val="Listenabsatz"/>
              <w:numPr>
                <w:ilvl w:val="0"/>
                <w:numId w:val="21"/>
              </w:numPr>
              <w:spacing w:before="60" w:after="6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sont-elles appropriées et intactes (sans dommage)</w:t>
            </w:r>
          </w:p>
          <w:p w14:paraId="771F343E" w14:textId="77777777" w:rsidR="008F50CA" w:rsidRPr="008F50CA" w:rsidRDefault="008F50CA" w:rsidP="008F50CA">
            <w:pPr>
              <w:pStyle w:val="Listenabsatz"/>
              <w:numPr>
                <w:ilvl w:val="0"/>
                <w:numId w:val="21"/>
              </w:numPr>
              <w:tabs>
                <w:tab w:val="left" w:pos="709"/>
              </w:tabs>
              <w:spacing w:before="20" w:after="6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installées sur un sol plan et stable</w:t>
            </w:r>
          </w:p>
          <w:p w14:paraId="03243566" w14:textId="77777777" w:rsidR="008F50CA" w:rsidRPr="008F50CA" w:rsidRDefault="008F50CA" w:rsidP="008F50CA">
            <w:pPr>
              <w:pStyle w:val="Listenabsatz"/>
              <w:numPr>
                <w:ilvl w:val="0"/>
                <w:numId w:val="21"/>
              </w:numPr>
              <w:tabs>
                <w:tab w:val="left" w:pos="709"/>
              </w:tabs>
              <w:spacing w:before="20" w:after="6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sécurisées si placées sur un passage</w:t>
            </w:r>
          </w:p>
          <w:p w14:paraId="1F213BBC" w14:textId="77777777" w:rsidR="008F50CA" w:rsidRPr="008F50CA" w:rsidRDefault="008F50CA" w:rsidP="008F50CA">
            <w:pPr>
              <w:pStyle w:val="Listenabsatz"/>
              <w:numPr>
                <w:ilvl w:val="0"/>
                <w:numId w:val="21"/>
              </w:numPr>
              <w:tabs>
                <w:tab w:val="left" w:pos="709"/>
              </w:tabs>
              <w:spacing w:before="20" w:after="6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appuyées avec un angle de 70° environ (test du coude)</w:t>
            </w:r>
          </w:p>
          <w:p w14:paraId="58FD5F2F" w14:textId="77777777" w:rsidR="008F50CA" w:rsidRPr="008F50CA" w:rsidRDefault="008F50CA" w:rsidP="008F50CA">
            <w:pPr>
              <w:pStyle w:val="Listenabsatz"/>
              <w:numPr>
                <w:ilvl w:val="0"/>
                <w:numId w:val="21"/>
              </w:numPr>
              <w:tabs>
                <w:tab w:val="left" w:pos="709"/>
              </w:tabs>
              <w:spacing w:before="20" w:after="6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fixées et dépassant la sortie d’au moins 1 m</w:t>
            </w:r>
          </w:p>
          <w:p w14:paraId="0B396E49" w14:textId="77777777" w:rsidR="008F50CA" w:rsidRPr="008F50CA" w:rsidRDefault="008F50CA" w:rsidP="008F50CA">
            <w:pPr>
              <w:pStyle w:val="Listenabsatz"/>
              <w:numPr>
                <w:ilvl w:val="0"/>
                <w:numId w:val="21"/>
              </w:numPr>
              <w:tabs>
                <w:tab w:val="left" w:pos="709"/>
              </w:tabs>
              <w:spacing w:before="20" w:after="6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utilisées correctement (par ex. ne pas monter sur les trois derniers échelons</w:t>
            </w:r>
            <w:proofErr w:type="gramStart"/>
            <w:r w:rsidRPr="008F50CA">
              <w:rPr>
                <w:rFonts w:ascii="Calibri" w:hAnsi="Calibri" w:cs="Arial"/>
                <w:lang w:val="fr-CH"/>
              </w:rPr>
              <w:t>)?</w:t>
            </w:r>
            <w:proofErr w:type="gram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3548A2B0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2892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oui</w:t>
            </w:r>
          </w:p>
          <w:p w14:paraId="3E960E4F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3298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en partie</w:t>
            </w:r>
          </w:p>
          <w:p w14:paraId="1DAFB468" w14:textId="77777777" w:rsidR="008F50CA" w:rsidRPr="008F50CA" w:rsidRDefault="00742846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178919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78A8CD19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8F50C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50C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8F50CA">
              <w:rPr>
                <w:rFonts w:ascii="Calibri" w:hAnsi="Calibri" w:cs="Calibri"/>
                <w:lang w:val="fr-CH"/>
              </w:rPr>
            </w:r>
            <w:r w:rsidRPr="008F50CA">
              <w:rPr>
                <w:rFonts w:ascii="Calibri" w:hAnsi="Calibri" w:cs="Calibri"/>
                <w:lang w:val="fr-CH"/>
              </w:rPr>
              <w:fldChar w:fldCharType="separate"/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8F50CA" w:rsidRPr="008F50CA" w14:paraId="254E3C86" w14:textId="77777777" w:rsidTr="008F50CA">
        <w:trPr>
          <w:cantSplit/>
          <w:trHeight w:val="1400"/>
        </w:trPr>
        <w:tc>
          <w:tcPr>
            <w:tcW w:w="709" w:type="dxa"/>
          </w:tcPr>
          <w:p w14:paraId="3B521B4D" w14:textId="77777777" w:rsidR="008F50CA" w:rsidRPr="008F50CA" w:rsidRDefault="008F50CA" w:rsidP="008F50CA">
            <w:pPr>
              <w:pStyle w:val="Listenabsatz"/>
              <w:numPr>
                <w:ilvl w:val="0"/>
                <w:numId w:val="22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57EE3402" w14:textId="77777777" w:rsidR="008F50CA" w:rsidRPr="008F50CA" w:rsidRDefault="008F50CA" w:rsidP="00412305">
            <w:pPr>
              <w:spacing w:before="60" w:after="60"/>
              <w:rPr>
                <w:rFonts w:ascii="Calibri" w:hAnsi="Calibri"/>
                <w:lang w:val="fr-CH"/>
              </w:rPr>
            </w:pPr>
            <w:r w:rsidRPr="008F50CA">
              <w:rPr>
                <w:rFonts w:ascii="Calibri" w:hAnsi="Calibri"/>
                <w:lang w:val="fr-CH"/>
              </w:rPr>
              <w:t>Les échelles doubles utilisées</w:t>
            </w:r>
          </w:p>
          <w:p w14:paraId="684E252A" w14:textId="77777777" w:rsidR="008F50CA" w:rsidRPr="008F50CA" w:rsidRDefault="008F50CA" w:rsidP="008F50CA">
            <w:pPr>
              <w:pStyle w:val="Listenabsatz"/>
              <w:numPr>
                <w:ilvl w:val="0"/>
                <w:numId w:val="21"/>
              </w:numPr>
              <w:tabs>
                <w:tab w:val="left" w:pos="709"/>
              </w:tabs>
              <w:spacing w:before="20" w:after="6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sont-elles appropriées et intactes (sans dommage)</w:t>
            </w:r>
          </w:p>
          <w:p w14:paraId="18F4A071" w14:textId="77777777" w:rsidR="008F50CA" w:rsidRPr="008F50CA" w:rsidRDefault="008F50CA" w:rsidP="008F50CA">
            <w:pPr>
              <w:pStyle w:val="Listenabsatz"/>
              <w:numPr>
                <w:ilvl w:val="0"/>
                <w:numId w:val="21"/>
              </w:numPr>
              <w:tabs>
                <w:tab w:val="left" w:pos="709"/>
              </w:tabs>
              <w:spacing w:before="20" w:after="6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installées sur un sol plan et stable</w:t>
            </w:r>
          </w:p>
          <w:p w14:paraId="7BBBBCE7" w14:textId="77777777" w:rsidR="008F50CA" w:rsidRPr="008F50CA" w:rsidRDefault="008F50CA" w:rsidP="008F50CA">
            <w:pPr>
              <w:pStyle w:val="Listenabsatz"/>
              <w:numPr>
                <w:ilvl w:val="0"/>
                <w:numId w:val="21"/>
              </w:numPr>
              <w:tabs>
                <w:tab w:val="left" w:pos="709"/>
              </w:tabs>
              <w:spacing w:before="20" w:after="6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sécurisée si placées sur un passage</w:t>
            </w:r>
          </w:p>
          <w:p w14:paraId="6C4AF069" w14:textId="77777777" w:rsidR="008F50CA" w:rsidRPr="008F50CA" w:rsidRDefault="008F50CA" w:rsidP="008F50CA">
            <w:pPr>
              <w:pStyle w:val="Listenabsatz"/>
              <w:numPr>
                <w:ilvl w:val="0"/>
                <w:numId w:val="21"/>
              </w:numPr>
              <w:tabs>
                <w:tab w:val="left" w:pos="709"/>
              </w:tabs>
              <w:spacing w:before="20" w:after="6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utilisées correctement (par ex. ne pas monter sur les deux derniers échelons) et</w:t>
            </w:r>
          </w:p>
          <w:p w14:paraId="11F5EE26" w14:textId="77777777" w:rsidR="008F50CA" w:rsidRPr="008F50CA" w:rsidRDefault="008F50CA" w:rsidP="008F50CA">
            <w:pPr>
              <w:pStyle w:val="Listenabsatz"/>
              <w:numPr>
                <w:ilvl w:val="0"/>
                <w:numId w:val="21"/>
              </w:numPr>
              <w:tabs>
                <w:tab w:val="left" w:pos="709"/>
              </w:tabs>
              <w:spacing w:before="20" w:after="6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 xml:space="preserve">la sécurité anti-écartement est-elle </w:t>
            </w:r>
            <w:proofErr w:type="gramStart"/>
            <w:r w:rsidRPr="008F50CA">
              <w:rPr>
                <w:rFonts w:ascii="Calibri" w:hAnsi="Calibri" w:cs="Arial"/>
                <w:lang w:val="fr-CH"/>
              </w:rPr>
              <w:t>enclenchée?</w:t>
            </w:r>
            <w:proofErr w:type="gram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22BDE0FA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3786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oui</w:t>
            </w:r>
          </w:p>
          <w:p w14:paraId="696CA0FF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5216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en partie</w:t>
            </w:r>
          </w:p>
          <w:p w14:paraId="07695019" w14:textId="77777777" w:rsidR="008F50CA" w:rsidRPr="008F50CA" w:rsidRDefault="00742846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121893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6E32936A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8F50C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50C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8F50CA">
              <w:rPr>
                <w:rFonts w:ascii="Calibri" w:hAnsi="Calibri" w:cs="Calibri"/>
                <w:lang w:val="fr-CH"/>
              </w:rPr>
            </w:r>
            <w:r w:rsidRPr="008F50CA">
              <w:rPr>
                <w:rFonts w:ascii="Calibri" w:hAnsi="Calibri" w:cs="Calibri"/>
                <w:lang w:val="fr-CH"/>
              </w:rPr>
              <w:fldChar w:fldCharType="separate"/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8F50CA" w:rsidRPr="008F50CA" w14:paraId="7369412C" w14:textId="77777777" w:rsidTr="008F50CA">
        <w:trPr>
          <w:cantSplit/>
          <w:trHeight w:val="1400"/>
        </w:trPr>
        <w:tc>
          <w:tcPr>
            <w:tcW w:w="709" w:type="dxa"/>
          </w:tcPr>
          <w:p w14:paraId="4574B3A0" w14:textId="77777777" w:rsidR="008F50CA" w:rsidRPr="008F50CA" w:rsidRDefault="008F50CA" w:rsidP="008F50CA">
            <w:pPr>
              <w:pStyle w:val="Listenabsatz"/>
              <w:numPr>
                <w:ilvl w:val="0"/>
                <w:numId w:val="22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291BDDE3" w14:textId="77777777" w:rsidR="008F50CA" w:rsidRPr="008F50CA" w:rsidRDefault="008F50CA" w:rsidP="0041230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 xml:space="preserve">De bonnes chaussures avec une semelle antidérapante sont-elles utilisées pour monter sur </w:t>
            </w:r>
            <w:proofErr w:type="gramStart"/>
            <w:r w:rsidRPr="008F50CA">
              <w:rPr>
                <w:rFonts w:ascii="Calibri" w:hAnsi="Calibri" w:cs="Arial"/>
                <w:lang w:val="fr-CH"/>
              </w:rPr>
              <w:t>l’échelle?</w:t>
            </w:r>
            <w:proofErr w:type="gram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2D1C225C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7572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oui</w:t>
            </w:r>
          </w:p>
          <w:p w14:paraId="2B5EF58B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8915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en partie</w:t>
            </w:r>
          </w:p>
          <w:p w14:paraId="74FEB254" w14:textId="77777777" w:rsidR="008F50CA" w:rsidRPr="008F50CA" w:rsidRDefault="00742846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86995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6A0C42BD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8F50C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50C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8F50CA">
              <w:rPr>
                <w:rFonts w:ascii="Calibri" w:hAnsi="Calibri" w:cs="Calibri"/>
                <w:lang w:val="fr-CH"/>
              </w:rPr>
            </w:r>
            <w:r w:rsidRPr="008F50CA">
              <w:rPr>
                <w:rFonts w:ascii="Calibri" w:hAnsi="Calibri" w:cs="Calibri"/>
                <w:lang w:val="fr-CH"/>
              </w:rPr>
              <w:fldChar w:fldCharType="separate"/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8F50CA" w:rsidRPr="008F50CA" w14:paraId="7299D457" w14:textId="77777777" w:rsidTr="008F50CA">
        <w:trPr>
          <w:cantSplit/>
          <w:trHeight w:val="1400"/>
        </w:trPr>
        <w:tc>
          <w:tcPr>
            <w:tcW w:w="709" w:type="dxa"/>
          </w:tcPr>
          <w:p w14:paraId="27F62022" w14:textId="77777777" w:rsidR="008F50CA" w:rsidRPr="008F50CA" w:rsidRDefault="008F50CA" w:rsidP="008F50CA">
            <w:pPr>
              <w:pStyle w:val="Listenabsatz"/>
              <w:numPr>
                <w:ilvl w:val="0"/>
                <w:numId w:val="22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283B889A" w14:textId="77777777" w:rsidR="008F50CA" w:rsidRPr="008F50CA" w:rsidRDefault="008F50CA" w:rsidP="0041230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 xml:space="preserve">Les outils et matériels pour la fixation des échelles sont-ils placés dans des sacs ou caisses de transport ensemble à </w:t>
            </w:r>
            <w:proofErr w:type="gramStart"/>
            <w:r w:rsidRPr="008F50CA">
              <w:rPr>
                <w:rFonts w:ascii="Calibri" w:hAnsi="Calibri" w:cs="Arial"/>
                <w:lang w:val="fr-CH"/>
              </w:rPr>
              <w:t>l’échelle?</w:t>
            </w:r>
            <w:proofErr w:type="gramEnd"/>
          </w:p>
          <w:p w14:paraId="0EF44408" w14:textId="77777777" w:rsidR="008F50CA" w:rsidRPr="008F50CA" w:rsidRDefault="008F50CA" w:rsidP="0041230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</w:p>
          <w:p w14:paraId="4BE29057" w14:textId="77777777" w:rsidR="008F50CA" w:rsidRPr="008F50CA" w:rsidRDefault="008F50CA" w:rsidP="0041230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Se tenir avec les deux mains aux échelons pour monter ou descendre.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DC8449A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763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oui</w:t>
            </w:r>
          </w:p>
          <w:p w14:paraId="16FCB079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2259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en partie</w:t>
            </w:r>
          </w:p>
          <w:p w14:paraId="770AD457" w14:textId="77777777" w:rsidR="008F50CA" w:rsidRPr="008F50CA" w:rsidRDefault="00742846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11367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75810B42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8F50C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50C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8F50CA">
              <w:rPr>
                <w:rFonts w:ascii="Calibri" w:hAnsi="Calibri" w:cs="Calibri"/>
                <w:lang w:val="fr-CH"/>
              </w:rPr>
            </w:r>
            <w:r w:rsidRPr="008F50CA">
              <w:rPr>
                <w:rFonts w:ascii="Calibri" w:hAnsi="Calibri" w:cs="Calibri"/>
                <w:lang w:val="fr-CH"/>
              </w:rPr>
              <w:fldChar w:fldCharType="separate"/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8F50CA" w:rsidRPr="008F50CA" w14:paraId="53CA2576" w14:textId="77777777" w:rsidTr="008F50CA">
        <w:trPr>
          <w:cantSplit/>
          <w:trHeight w:val="1400"/>
        </w:trPr>
        <w:tc>
          <w:tcPr>
            <w:tcW w:w="709" w:type="dxa"/>
          </w:tcPr>
          <w:p w14:paraId="12740711" w14:textId="77777777" w:rsidR="008F50CA" w:rsidRPr="008F50CA" w:rsidRDefault="008F50CA" w:rsidP="008F50CA">
            <w:pPr>
              <w:pStyle w:val="Listenabsatz"/>
              <w:numPr>
                <w:ilvl w:val="0"/>
                <w:numId w:val="22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083FDB97" w14:textId="77777777" w:rsidR="008F50CA" w:rsidRPr="008F50CA" w:rsidRDefault="008F50CA" w:rsidP="0041230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 xml:space="preserve">Remplace-t-on les échelles par des échafaudages mobiles ou des nacelles élévatrices quand cela est </w:t>
            </w:r>
            <w:proofErr w:type="gramStart"/>
            <w:r w:rsidRPr="008F50CA">
              <w:rPr>
                <w:rFonts w:ascii="Calibri" w:hAnsi="Calibri" w:cs="Arial"/>
                <w:lang w:val="fr-CH"/>
              </w:rPr>
              <w:t>possible?</w:t>
            </w:r>
            <w:proofErr w:type="gramEnd"/>
          </w:p>
          <w:p w14:paraId="14D7DD1D" w14:textId="77777777" w:rsidR="008F50CA" w:rsidRPr="008F50CA" w:rsidRDefault="008F50CA" w:rsidP="0041230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384A7049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8314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oui</w:t>
            </w:r>
          </w:p>
          <w:p w14:paraId="1AC276B1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8267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en partie</w:t>
            </w:r>
          </w:p>
          <w:p w14:paraId="3150136F" w14:textId="77777777" w:rsidR="008F50CA" w:rsidRPr="008F50CA" w:rsidRDefault="00742846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138783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68064677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8F50C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50C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8F50CA">
              <w:rPr>
                <w:rFonts w:ascii="Calibri" w:hAnsi="Calibri" w:cs="Calibri"/>
                <w:lang w:val="fr-CH"/>
              </w:rPr>
            </w:r>
            <w:r w:rsidRPr="008F50CA">
              <w:rPr>
                <w:rFonts w:ascii="Calibri" w:hAnsi="Calibri" w:cs="Calibri"/>
                <w:lang w:val="fr-CH"/>
              </w:rPr>
              <w:fldChar w:fldCharType="separate"/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</w:tbl>
    <w:p w14:paraId="2037FDC3" w14:textId="77777777" w:rsidR="008F50CA" w:rsidRPr="008F50CA" w:rsidRDefault="008F50CA" w:rsidP="008F50CA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  <w:lang w:val="fr-CH"/>
        </w:rPr>
      </w:pPr>
      <w:r w:rsidRPr="008F50CA">
        <w:rPr>
          <w:rFonts w:ascii="Calibri" w:hAnsi="Calibri" w:cs="Arial"/>
          <w:b/>
          <w:lang w:val="fr-CH"/>
        </w:rPr>
        <w:lastRenderedPageBreak/>
        <w:t>Échafaudages mobiles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8F50CA" w:rsidRPr="008F50CA" w14:paraId="5A58C545" w14:textId="77777777" w:rsidTr="008F50CA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1F0EF3AA" w14:textId="77777777" w:rsidR="008F50CA" w:rsidRPr="008F50CA" w:rsidRDefault="008F50CA" w:rsidP="0041230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1BA681B9" w14:textId="77777777" w:rsidR="008F50CA" w:rsidRPr="008F50CA" w:rsidRDefault="008F50CA" w:rsidP="0041230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Description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DCB5C30" w14:textId="77777777" w:rsidR="008F50CA" w:rsidRPr="008F50CA" w:rsidRDefault="008F50CA" w:rsidP="0041230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5D9C904D" w14:textId="77777777" w:rsidR="008F50CA" w:rsidRPr="008F50CA" w:rsidRDefault="008F50CA" w:rsidP="0041230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Remarques/photos</w:t>
            </w:r>
          </w:p>
        </w:tc>
      </w:tr>
      <w:tr w:rsidR="008F50CA" w:rsidRPr="008F50CA" w14:paraId="30B2BB8D" w14:textId="77777777" w:rsidTr="008F50CA">
        <w:trPr>
          <w:cantSplit/>
          <w:trHeight w:val="1400"/>
        </w:trPr>
        <w:tc>
          <w:tcPr>
            <w:tcW w:w="709" w:type="dxa"/>
          </w:tcPr>
          <w:p w14:paraId="1A94C61B" w14:textId="77777777" w:rsidR="008F50CA" w:rsidRPr="008F50CA" w:rsidRDefault="008F50CA" w:rsidP="008F50CA">
            <w:pPr>
              <w:pStyle w:val="Listenabsatz"/>
              <w:keepNext/>
              <w:numPr>
                <w:ilvl w:val="0"/>
                <w:numId w:val="22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5880ABB6" w14:textId="77777777" w:rsidR="008F50CA" w:rsidRPr="008F50CA" w:rsidRDefault="008F50CA" w:rsidP="00412305">
            <w:pPr>
              <w:keepNext/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 xml:space="preserve">Avant chaque utilisation, vérifie-t-on si l’échafaudage mobile est en bon état et approprié pour les travaux à </w:t>
            </w:r>
            <w:proofErr w:type="gramStart"/>
            <w:r w:rsidRPr="008F50CA">
              <w:rPr>
                <w:rFonts w:ascii="Calibri" w:hAnsi="Calibri" w:cs="Arial"/>
                <w:lang w:val="fr-CH"/>
              </w:rPr>
              <w:t>effectuer?</w:t>
            </w:r>
            <w:proofErr w:type="gramEnd"/>
          </w:p>
          <w:p w14:paraId="5B483DE8" w14:textId="77777777" w:rsidR="008F50CA" w:rsidRPr="008F50CA" w:rsidRDefault="008F50CA" w:rsidP="00412305">
            <w:pPr>
              <w:keepNext/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</w:p>
          <w:p w14:paraId="7D7BD07C" w14:textId="77777777" w:rsidR="008F50CA" w:rsidRPr="008F50CA" w:rsidRDefault="008F50CA" w:rsidP="00412305">
            <w:pPr>
              <w:keepNext/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proofErr w:type="gramStart"/>
            <w:r w:rsidRPr="008F50CA">
              <w:rPr>
                <w:rFonts w:ascii="Calibri" w:hAnsi="Calibri" w:cs="Arial"/>
                <w:lang w:val="fr-CH"/>
              </w:rPr>
              <w:t>Notamment:</w:t>
            </w:r>
            <w:proofErr w:type="gramEnd"/>
          </w:p>
          <w:p w14:paraId="11FA11C5" w14:textId="77777777" w:rsidR="008F50CA" w:rsidRPr="008F50CA" w:rsidRDefault="008F50CA" w:rsidP="008F50CA">
            <w:pPr>
              <w:keepNext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Construction, charge admissible</w:t>
            </w:r>
          </w:p>
          <w:p w14:paraId="41887B9F" w14:textId="77777777" w:rsidR="008F50CA" w:rsidRPr="008F50CA" w:rsidRDefault="008F50CA" w:rsidP="008F50CA">
            <w:pPr>
              <w:keepNext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Emplacement, hauteur</w:t>
            </w:r>
          </w:p>
          <w:p w14:paraId="2BFB606C" w14:textId="77777777" w:rsidR="008F50CA" w:rsidRPr="008F50CA" w:rsidRDefault="008F50CA" w:rsidP="008F50CA">
            <w:pPr>
              <w:keepNext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Roues avec système de blocage</w:t>
            </w:r>
          </w:p>
          <w:p w14:paraId="65AEEB05" w14:textId="77777777" w:rsidR="008F50CA" w:rsidRPr="008F50CA" w:rsidRDefault="008F50CA" w:rsidP="008F50CA">
            <w:pPr>
              <w:keepNext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Montées et revêtement</w:t>
            </w:r>
          </w:p>
          <w:p w14:paraId="027B0C37" w14:textId="77777777" w:rsidR="008F50CA" w:rsidRPr="008F50CA" w:rsidRDefault="008F50CA" w:rsidP="008F50CA">
            <w:pPr>
              <w:keepNext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HelveticaNeueLTStd-Lt"/>
                <w:sz w:val="16"/>
                <w:szCs w:val="16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Protection latérale sur trois côtés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59054F3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6189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oui</w:t>
            </w:r>
          </w:p>
          <w:p w14:paraId="4D17C63F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2237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en partie</w:t>
            </w:r>
          </w:p>
          <w:p w14:paraId="241D32CF" w14:textId="77777777" w:rsidR="008F50CA" w:rsidRPr="008F50CA" w:rsidRDefault="00742846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145691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0F32F376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8F50C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50C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8F50CA">
              <w:rPr>
                <w:rFonts w:ascii="Calibri" w:hAnsi="Calibri" w:cs="Calibri"/>
                <w:lang w:val="fr-CH"/>
              </w:rPr>
            </w:r>
            <w:r w:rsidRPr="008F50CA">
              <w:rPr>
                <w:rFonts w:ascii="Calibri" w:hAnsi="Calibri" w:cs="Calibri"/>
                <w:lang w:val="fr-CH"/>
              </w:rPr>
              <w:fldChar w:fldCharType="separate"/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8F50CA" w:rsidRPr="008F50CA" w14:paraId="7B7B1A93" w14:textId="77777777" w:rsidTr="008F50CA">
        <w:trPr>
          <w:cantSplit/>
          <w:trHeight w:val="1400"/>
        </w:trPr>
        <w:tc>
          <w:tcPr>
            <w:tcW w:w="709" w:type="dxa"/>
          </w:tcPr>
          <w:p w14:paraId="53D1E737" w14:textId="77777777" w:rsidR="008F50CA" w:rsidRPr="008F50CA" w:rsidRDefault="008F50CA" w:rsidP="008F50CA">
            <w:pPr>
              <w:pStyle w:val="Listenabsatz"/>
              <w:numPr>
                <w:ilvl w:val="0"/>
                <w:numId w:val="22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369FFE66" w14:textId="1C132767" w:rsidR="008F50CA" w:rsidRPr="008F50CA" w:rsidRDefault="008F50CA" w:rsidP="0041230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 xml:space="preserve">Les échafaudages mobiles sont-ils utilisés </w:t>
            </w:r>
            <w:proofErr w:type="gramStart"/>
            <w:r w:rsidRPr="008F50CA">
              <w:rPr>
                <w:rFonts w:ascii="Calibri" w:hAnsi="Calibri" w:cs="Arial"/>
                <w:lang w:val="fr-CH"/>
              </w:rPr>
              <w:t>correctement?</w:t>
            </w:r>
            <w:proofErr w:type="gramEnd"/>
          </w:p>
          <w:p w14:paraId="32EF6B98" w14:textId="77777777" w:rsidR="008F50CA" w:rsidRPr="008F50CA" w:rsidRDefault="008F50CA" w:rsidP="0041230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</w:p>
          <w:p w14:paraId="25FF6636" w14:textId="77777777" w:rsidR="008F50CA" w:rsidRPr="008F50CA" w:rsidRDefault="008F50CA" w:rsidP="0041230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proofErr w:type="gramStart"/>
            <w:r w:rsidRPr="008F50CA">
              <w:rPr>
                <w:rFonts w:ascii="Calibri" w:hAnsi="Calibri" w:cs="Arial"/>
                <w:lang w:val="fr-CH"/>
              </w:rPr>
              <w:t>Notamment:</w:t>
            </w:r>
            <w:proofErr w:type="gramEnd"/>
          </w:p>
          <w:p w14:paraId="5200DDBD" w14:textId="77777777" w:rsidR="008F50CA" w:rsidRPr="008F50CA" w:rsidRDefault="008F50CA" w:rsidP="008F50C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installés sur un sol stable</w:t>
            </w:r>
          </w:p>
          <w:p w14:paraId="06477760" w14:textId="77777777" w:rsidR="008F50CA" w:rsidRPr="008F50CA" w:rsidRDefault="008F50CA" w:rsidP="008F50C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Emplacement sécurisé si dans un passage</w:t>
            </w:r>
          </w:p>
          <w:p w14:paraId="7EBB5DEF" w14:textId="77777777" w:rsidR="008F50CA" w:rsidRPr="008F50CA" w:rsidRDefault="008F50CA" w:rsidP="008F50C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Utilisation de contreforts si nécessaire</w:t>
            </w:r>
          </w:p>
          <w:p w14:paraId="750FA5A3" w14:textId="77777777" w:rsidR="008F50CA" w:rsidRPr="008F50CA" w:rsidRDefault="008F50CA" w:rsidP="008F50C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Système de blocage en place avant de monter sur l’échafaudage</w:t>
            </w:r>
          </w:p>
          <w:p w14:paraId="74525C51" w14:textId="77777777" w:rsidR="008F50CA" w:rsidRPr="008F50CA" w:rsidRDefault="008F50CA" w:rsidP="008F50C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N’utiliser pour la montée que l’accès autorisé par le fabricant (à l’intérieur)</w:t>
            </w:r>
          </w:p>
          <w:p w14:paraId="16AC843E" w14:textId="77777777" w:rsidR="008F50CA" w:rsidRPr="008F50CA" w:rsidRDefault="008F50CA" w:rsidP="008F50C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L’échafaudage mobile n’est déplacé que si personne à bord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359F8E4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74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oui</w:t>
            </w:r>
          </w:p>
          <w:p w14:paraId="5DAE2FC6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6254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en partie</w:t>
            </w:r>
          </w:p>
          <w:p w14:paraId="7E6B9CF6" w14:textId="77777777" w:rsidR="008F50CA" w:rsidRPr="008F50CA" w:rsidRDefault="00742846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156317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01718800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8F50C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50C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8F50CA">
              <w:rPr>
                <w:rFonts w:ascii="Calibri" w:hAnsi="Calibri" w:cs="Calibri"/>
                <w:lang w:val="fr-CH"/>
              </w:rPr>
            </w:r>
            <w:r w:rsidRPr="008F50CA">
              <w:rPr>
                <w:rFonts w:ascii="Calibri" w:hAnsi="Calibri" w:cs="Calibri"/>
                <w:lang w:val="fr-CH"/>
              </w:rPr>
              <w:fldChar w:fldCharType="separate"/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8F50CA" w:rsidRPr="008F50CA" w14:paraId="484C38EE" w14:textId="77777777" w:rsidTr="008F50CA">
        <w:trPr>
          <w:cantSplit/>
          <w:trHeight w:val="1400"/>
        </w:trPr>
        <w:tc>
          <w:tcPr>
            <w:tcW w:w="709" w:type="dxa"/>
          </w:tcPr>
          <w:p w14:paraId="3CB76A8C" w14:textId="77777777" w:rsidR="008F50CA" w:rsidRPr="008F50CA" w:rsidRDefault="008F50CA" w:rsidP="008F50CA">
            <w:pPr>
              <w:pStyle w:val="Listenabsatz"/>
              <w:numPr>
                <w:ilvl w:val="0"/>
                <w:numId w:val="22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637F4683" w14:textId="77777777" w:rsidR="008F50CA" w:rsidRPr="008F50CA" w:rsidRDefault="008F50CA" w:rsidP="0041230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La hauteur maximale de l’échafaudage n’est-elle pas dépassée (8 m à l’extérieur, 12 m à l’intérieur</w:t>
            </w:r>
            <w:proofErr w:type="gramStart"/>
            <w:r w:rsidRPr="008F50CA">
              <w:rPr>
                <w:rFonts w:ascii="Calibri" w:hAnsi="Calibri" w:cs="Arial"/>
                <w:lang w:val="fr-CH"/>
              </w:rPr>
              <w:t>)?</w:t>
            </w:r>
            <w:proofErr w:type="gram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24C0FEA3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7335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oui</w:t>
            </w:r>
          </w:p>
          <w:p w14:paraId="1AF56E09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5606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en partie</w:t>
            </w:r>
          </w:p>
          <w:p w14:paraId="548B194C" w14:textId="77777777" w:rsidR="008F50CA" w:rsidRPr="008F50CA" w:rsidRDefault="00742846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95328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77566421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8F50C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50C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8F50CA">
              <w:rPr>
                <w:rFonts w:ascii="Calibri" w:hAnsi="Calibri" w:cs="Calibri"/>
                <w:lang w:val="fr-CH"/>
              </w:rPr>
            </w:r>
            <w:r w:rsidRPr="008F50CA">
              <w:rPr>
                <w:rFonts w:ascii="Calibri" w:hAnsi="Calibri" w:cs="Calibri"/>
                <w:lang w:val="fr-CH"/>
              </w:rPr>
              <w:fldChar w:fldCharType="separate"/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8F50CA" w:rsidRPr="008F50CA" w14:paraId="56FA4F9F" w14:textId="77777777" w:rsidTr="008F50CA">
        <w:trPr>
          <w:cantSplit/>
          <w:trHeight w:val="1400"/>
        </w:trPr>
        <w:tc>
          <w:tcPr>
            <w:tcW w:w="709" w:type="dxa"/>
          </w:tcPr>
          <w:p w14:paraId="2F30CE84" w14:textId="77777777" w:rsidR="008F50CA" w:rsidRPr="008F50CA" w:rsidRDefault="008F50CA" w:rsidP="008F50CA">
            <w:pPr>
              <w:pStyle w:val="Listenabsatz"/>
              <w:numPr>
                <w:ilvl w:val="0"/>
                <w:numId w:val="22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7E6F5F70" w14:textId="77777777" w:rsidR="008F50CA" w:rsidRPr="008F50CA" w:rsidRDefault="008F50CA" w:rsidP="0041230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 xml:space="preserve">Les personnes chargées de contrôler les défauts et les dommages sont-elles clairement désignées dans </w:t>
            </w:r>
            <w:proofErr w:type="gramStart"/>
            <w:r w:rsidRPr="008F50CA">
              <w:rPr>
                <w:rFonts w:ascii="Calibri" w:hAnsi="Calibri" w:cs="Arial"/>
                <w:lang w:val="fr-CH"/>
              </w:rPr>
              <w:t>l’entreprise?</w:t>
            </w:r>
            <w:proofErr w:type="gram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11AD4274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0978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oui</w:t>
            </w:r>
          </w:p>
          <w:p w14:paraId="3EDB0BDF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7274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en partie</w:t>
            </w:r>
          </w:p>
          <w:p w14:paraId="74633889" w14:textId="77777777" w:rsidR="008F50CA" w:rsidRPr="008F50CA" w:rsidRDefault="00742846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149124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</w:tcPr>
          <w:p w14:paraId="1D7CC766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8F50C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50C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8F50CA">
              <w:rPr>
                <w:rFonts w:ascii="Calibri" w:hAnsi="Calibri" w:cs="Calibri"/>
                <w:lang w:val="fr-CH"/>
              </w:rPr>
            </w:r>
            <w:r w:rsidRPr="008F50CA">
              <w:rPr>
                <w:rFonts w:ascii="Calibri" w:hAnsi="Calibri" w:cs="Calibri"/>
                <w:lang w:val="fr-CH"/>
              </w:rPr>
              <w:fldChar w:fldCharType="separate"/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</w:tbl>
    <w:p w14:paraId="7352CAD8" w14:textId="77777777" w:rsidR="008F50CA" w:rsidRPr="008F50CA" w:rsidRDefault="008F50CA" w:rsidP="008F50CA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  <w:lang w:val="fr-CH"/>
        </w:rPr>
      </w:pPr>
      <w:r w:rsidRPr="008F50CA">
        <w:rPr>
          <w:rFonts w:ascii="Calibri" w:hAnsi="Calibri" w:cs="Arial"/>
          <w:b/>
          <w:lang w:val="fr-CH"/>
        </w:rPr>
        <w:lastRenderedPageBreak/>
        <w:t>Plateformes élévatrices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8F50CA" w:rsidRPr="008F50CA" w14:paraId="6F27F741" w14:textId="77777777" w:rsidTr="008F50CA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4A3CB728" w14:textId="77777777" w:rsidR="008F50CA" w:rsidRPr="008F50CA" w:rsidRDefault="008F50CA" w:rsidP="0041230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164B4895" w14:textId="77777777" w:rsidR="008F50CA" w:rsidRPr="008F50CA" w:rsidRDefault="008F50CA" w:rsidP="0041230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Description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12C47CE" w14:textId="77777777" w:rsidR="008F50CA" w:rsidRPr="008F50CA" w:rsidRDefault="008F50CA" w:rsidP="0041230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7ACB9534" w14:textId="77777777" w:rsidR="008F50CA" w:rsidRPr="008F50CA" w:rsidRDefault="008F50CA" w:rsidP="0041230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Remarques/photos</w:t>
            </w:r>
          </w:p>
        </w:tc>
      </w:tr>
      <w:tr w:rsidR="008F50CA" w:rsidRPr="008F50CA" w14:paraId="2D38B332" w14:textId="77777777" w:rsidTr="008F50CA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731E" w14:textId="77777777" w:rsidR="008F50CA" w:rsidRPr="008F50CA" w:rsidRDefault="008F50CA" w:rsidP="008F50CA">
            <w:pPr>
              <w:pStyle w:val="Listenabsatz"/>
              <w:keepNext/>
              <w:numPr>
                <w:ilvl w:val="0"/>
                <w:numId w:val="22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4580" w14:textId="77777777" w:rsidR="008F50CA" w:rsidRPr="008F50CA" w:rsidRDefault="008F50CA" w:rsidP="00412305">
            <w:pPr>
              <w:keepNext/>
              <w:tabs>
                <w:tab w:val="left" w:pos="709"/>
              </w:tabs>
              <w:spacing w:after="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Les opérateurs des catégories de plateformes élévatrices utilisées ont-ils suivi une formation (</w:t>
            </w:r>
            <w:r w:rsidRPr="008F50CA">
              <w:rPr>
                <w:rFonts w:ascii="Calibri" w:hAnsi="Calibri" w:cs="Arial"/>
                <w:b/>
                <w:lang w:val="fr-CH"/>
              </w:rPr>
              <w:t>certificat de formation</w:t>
            </w:r>
            <w:r w:rsidRPr="008F50CA">
              <w:rPr>
                <w:rFonts w:ascii="Calibri" w:hAnsi="Calibri" w:cs="Arial"/>
                <w:lang w:val="fr-CH"/>
              </w:rPr>
              <w:t xml:space="preserve"> présent) et reçoivent-ils des consignes spéciales s’ils ne connaissent pas bien le modèle </w:t>
            </w:r>
            <w:proofErr w:type="gramStart"/>
            <w:r w:rsidRPr="008F50CA">
              <w:rPr>
                <w:rFonts w:ascii="Calibri" w:hAnsi="Calibri" w:cs="Arial"/>
                <w:lang w:val="fr-CH"/>
              </w:rPr>
              <w:t>utilisé?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D263A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6060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oui</w:t>
            </w:r>
          </w:p>
          <w:p w14:paraId="08D05A09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8798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en partie</w:t>
            </w:r>
          </w:p>
          <w:p w14:paraId="3C1AD261" w14:textId="77777777" w:rsidR="008F50CA" w:rsidRPr="008F50CA" w:rsidRDefault="00742846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2463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952C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8F50C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50C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8F50CA">
              <w:rPr>
                <w:rFonts w:ascii="Calibri" w:hAnsi="Calibri" w:cs="Calibri"/>
                <w:lang w:val="fr-CH"/>
              </w:rPr>
            </w:r>
            <w:r w:rsidRPr="008F50CA">
              <w:rPr>
                <w:rFonts w:ascii="Calibri" w:hAnsi="Calibri" w:cs="Calibri"/>
                <w:lang w:val="fr-CH"/>
              </w:rPr>
              <w:fldChar w:fldCharType="separate"/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8F50CA" w:rsidRPr="008F50CA" w14:paraId="2B7C1E99" w14:textId="77777777" w:rsidTr="008F50CA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4287" w14:textId="77777777" w:rsidR="008F50CA" w:rsidRPr="008F50CA" w:rsidRDefault="008F50CA" w:rsidP="008F50CA">
            <w:pPr>
              <w:pStyle w:val="Listenabsatz"/>
              <w:numPr>
                <w:ilvl w:val="0"/>
                <w:numId w:val="22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2C2D" w14:textId="77777777" w:rsidR="008F50CA" w:rsidRPr="008F50CA" w:rsidRDefault="008F50CA" w:rsidP="00412305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 xml:space="preserve">Un </w:t>
            </w:r>
            <w:r w:rsidRPr="008F50CA">
              <w:rPr>
                <w:rFonts w:ascii="Calibri" w:hAnsi="Calibri" w:cs="Arial"/>
                <w:b/>
                <w:lang w:val="fr-CH"/>
              </w:rPr>
              <w:t>chef d’équipe</w:t>
            </w:r>
            <w:r w:rsidRPr="008F50CA">
              <w:rPr>
                <w:rFonts w:ascii="Calibri" w:hAnsi="Calibri" w:cs="Arial"/>
                <w:lang w:val="fr-CH"/>
              </w:rPr>
              <w:t xml:space="preserve"> et un </w:t>
            </w:r>
            <w:r w:rsidRPr="008F50CA">
              <w:rPr>
                <w:rFonts w:ascii="Calibri" w:hAnsi="Calibri" w:cs="Arial"/>
                <w:b/>
                <w:bCs/>
                <w:lang w:val="fr-CH"/>
              </w:rPr>
              <w:t xml:space="preserve">assistant </w:t>
            </w:r>
            <w:r w:rsidRPr="008F50CA">
              <w:rPr>
                <w:rFonts w:ascii="Calibri" w:hAnsi="Calibri" w:cs="Arial"/>
                <w:lang w:val="fr-CH"/>
              </w:rPr>
              <w:t xml:space="preserve">sont-ils désignés sur </w:t>
            </w:r>
            <w:proofErr w:type="gramStart"/>
            <w:r w:rsidRPr="008F50CA">
              <w:rPr>
                <w:rFonts w:ascii="Calibri" w:hAnsi="Calibri" w:cs="Arial"/>
                <w:lang w:val="fr-CH"/>
              </w:rPr>
              <w:t>place?</w:t>
            </w:r>
            <w:proofErr w:type="gramEnd"/>
            <w:r w:rsidRPr="008F50CA">
              <w:rPr>
                <w:rFonts w:ascii="Calibri" w:hAnsi="Calibri" w:cs="Arial"/>
                <w:lang w:val="fr-CH"/>
              </w:rPr>
              <w:t xml:space="preserve"> </w:t>
            </w:r>
          </w:p>
          <w:p w14:paraId="51F3B35B" w14:textId="77777777" w:rsidR="008F50CA" w:rsidRPr="008F50CA" w:rsidRDefault="008F50CA" w:rsidP="00412305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L’assistant doit pouvoir porter les premiers secours en cas d’urgence. Radio et téléphone mobile peuvent être utilisés pour la surveillance de l’opérateur de la nacelle élévatrice.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349150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8556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oui</w:t>
            </w:r>
          </w:p>
          <w:p w14:paraId="34B76914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0299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en partie</w:t>
            </w:r>
          </w:p>
          <w:p w14:paraId="7B46F4E3" w14:textId="77777777" w:rsidR="008F50CA" w:rsidRPr="008F50CA" w:rsidRDefault="00742846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1286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9363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8F50C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50C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8F50CA">
              <w:rPr>
                <w:rFonts w:ascii="Calibri" w:hAnsi="Calibri" w:cs="Calibri"/>
                <w:lang w:val="fr-CH"/>
              </w:rPr>
            </w:r>
            <w:r w:rsidRPr="008F50CA">
              <w:rPr>
                <w:rFonts w:ascii="Calibri" w:hAnsi="Calibri" w:cs="Calibri"/>
                <w:lang w:val="fr-CH"/>
              </w:rPr>
              <w:fldChar w:fldCharType="separate"/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8F50CA" w:rsidRPr="008F50CA" w14:paraId="17E6EEBE" w14:textId="77777777" w:rsidTr="008F50CA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A122" w14:textId="77777777" w:rsidR="008F50CA" w:rsidRPr="008F50CA" w:rsidRDefault="008F50CA" w:rsidP="008F50CA">
            <w:pPr>
              <w:pStyle w:val="Listenabsatz"/>
              <w:numPr>
                <w:ilvl w:val="0"/>
                <w:numId w:val="22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6F1D" w14:textId="77777777" w:rsidR="008F50CA" w:rsidRPr="008F50CA" w:rsidRDefault="008F50CA" w:rsidP="00412305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 xml:space="preserve">La nacelle élévatrice est-elle appropriée pour </w:t>
            </w:r>
            <w:proofErr w:type="gramStart"/>
            <w:r w:rsidRPr="008F50CA">
              <w:rPr>
                <w:rFonts w:ascii="Calibri" w:hAnsi="Calibri" w:cs="Arial"/>
                <w:lang w:val="fr-CH"/>
              </w:rPr>
              <w:t xml:space="preserve">la </w:t>
            </w:r>
            <w:r w:rsidRPr="008F50CA">
              <w:rPr>
                <w:rFonts w:ascii="Calibri" w:hAnsi="Calibri" w:cs="Arial"/>
                <w:b/>
                <w:bCs/>
                <w:lang w:val="fr-CH"/>
              </w:rPr>
              <w:t xml:space="preserve"> déclivité</w:t>
            </w:r>
            <w:proofErr w:type="gramEnd"/>
            <w:r w:rsidRPr="008F50CA">
              <w:rPr>
                <w:rFonts w:ascii="Calibri" w:hAnsi="Calibri" w:cs="Arial"/>
                <w:lang w:val="fr-CH"/>
              </w:rPr>
              <w:t xml:space="preserve"> de l’emplacement?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7B9C9A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0770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oui</w:t>
            </w:r>
          </w:p>
          <w:p w14:paraId="53339D88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3033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en partie</w:t>
            </w:r>
          </w:p>
          <w:p w14:paraId="7E2F3F39" w14:textId="77777777" w:rsidR="008F50CA" w:rsidRPr="008F50CA" w:rsidRDefault="00742846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25409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F38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8F50C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50C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8F50CA">
              <w:rPr>
                <w:rFonts w:ascii="Calibri" w:hAnsi="Calibri" w:cs="Calibri"/>
                <w:lang w:val="fr-CH"/>
              </w:rPr>
            </w:r>
            <w:r w:rsidRPr="008F50CA">
              <w:rPr>
                <w:rFonts w:ascii="Calibri" w:hAnsi="Calibri" w:cs="Calibri"/>
                <w:lang w:val="fr-CH"/>
              </w:rPr>
              <w:fldChar w:fldCharType="separate"/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8F50CA" w:rsidRPr="008F50CA" w14:paraId="679748DD" w14:textId="77777777" w:rsidTr="008F50CA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AB32" w14:textId="77777777" w:rsidR="008F50CA" w:rsidRPr="008F50CA" w:rsidRDefault="008F50CA" w:rsidP="008F50CA">
            <w:pPr>
              <w:pStyle w:val="Listenabsatz"/>
              <w:numPr>
                <w:ilvl w:val="0"/>
                <w:numId w:val="22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4B2B" w14:textId="77777777" w:rsidR="008F50CA" w:rsidRPr="008F50CA" w:rsidRDefault="008F50CA" w:rsidP="00412305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 xml:space="preserve">La </w:t>
            </w:r>
            <w:r w:rsidRPr="008F50CA">
              <w:rPr>
                <w:rFonts w:ascii="Calibri" w:hAnsi="Calibri" w:cs="Arial"/>
                <w:b/>
                <w:bCs/>
                <w:lang w:val="fr-CH"/>
              </w:rPr>
              <w:t xml:space="preserve">hauteur de travail et la portée latérale </w:t>
            </w:r>
            <w:r w:rsidRPr="008F50CA">
              <w:rPr>
                <w:rFonts w:ascii="Calibri" w:hAnsi="Calibri" w:cs="Arial"/>
                <w:lang w:val="fr-CH"/>
              </w:rPr>
              <w:t xml:space="preserve">de la nacelle élévatrice sont-elles suffisantes pour travailler sans utiliser de moyens supplémentaires comme des échelles ou des </w:t>
            </w:r>
            <w:proofErr w:type="gramStart"/>
            <w:r w:rsidRPr="008F50CA">
              <w:rPr>
                <w:rFonts w:ascii="Calibri" w:hAnsi="Calibri" w:cs="Arial"/>
                <w:lang w:val="fr-CH"/>
              </w:rPr>
              <w:t>échafaudages?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DD9EB1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4174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oui</w:t>
            </w:r>
          </w:p>
          <w:p w14:paraId="621DBFB2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0724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en partie</w:t>
            </w:r>
          </w:p>
          <w:p w14:paraId="2A4FEFE0" w14:textId="77777777" w:rsidR="008F50CA" w:rsidRPr="008F50CA" w:rsidRDefault="00742846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37790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208B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8F50C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50C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8F50CA">
              <w:rPr>
                <w:rFonts w:ascii="Calibri" w:hAnsi="Calibri" w:cs="Calibri"/>
                <w:lang w:val="fr-CH"/>
              </w:rPr>
            </w:r>
            <w:r w:rsidRPr="008F50CA">
              <w:rPr>
                <w:rFonts w:ascii="Calibri" w:hAnsi="Calibri" w:cs="Calibri"/>
                <w:lang w:val="fr-CH"/>
              </w:rPr>
              <w:fldChar w:fldCharType="separate"/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8F50CA" w:rsidRPr="008F50CA" w14:paraId="140DD514" w14:textId="77777777" w:rsidTr="008F50CA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345B" w14:textId="77777777" w:rsidR="008F50CA" w:rsidRPr="008F50CA" w:rsidRDefault="008F50CA" w:rsidP="008F50CA">
            <w:pPr>
              <w:pStyle w:val="Listenabsatz"/>
              <w:numPr>
                <w:ilvl w:val="0"/>
                <w:numId w:val="22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5A62" w14:textId="77777777" w:rsidR="008F50CA" w:rsidRPr="008F50CA" w:rsidRDefault="008F50CA" w:rsidP="00412305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 xml:space="preserve">La </w:t>
            </w:r>
            <w:r w:rsidRPr="008F50CA">
              <w:rPr>
                <w:rFonts w:ascii="Calibri" w:hAnsi="Calibri" w:cs="Arial"/>
                <w:b/>
                <w:bCs/>
                <w:lang w:val="fr-CH"/>
              </w:rPr>
              <w:t xml:space="preserve">stabilité </w:t>
            </w:r>
            <w:r w:rsidRPr="008F50CA">
              <w:rPr>
                <w:rFonts w:ascii="Calibri" w:hAnsi="Calibri" w:cs="Arial"/>
                <w:lang w:val="fr-CH"/>
              </w:rPr>
              <w:t xml:space="preserve">du sol à l’emplacement de travail est-elle suffisante et avec des nacelles élévatrices à béquilles (catégorie 1a et 1b), utilise-t-on si nécessaire des </w:t>
            </w:r>
            <w:r w:rsidRPr="008F50CA">
              <w:rPr>
                <w:rFonts w:ascii="Calibri" w:hAnsi="Calibri" w:cs="Arial"/>
                <w:b/>
                <w:bCs/>
                <w:lang w:val="fr-CH"/>
              </w:rPr>
              <w:t>plaques de support</w:t>
            </w:r>
            <w:r w:rsidRPr="008F50CA">
              <w:rPr>
                <w:rFonts w:ascii="Calibri" w:hAnsi="Calibri" w:cs="Arial"/>
                <w:lang w:val="fr-CH"/>
              </w:rPr>
              <w:t xml:space="preserve"> placées </w:t>
            </w:r>
            <w:proofErr w:type="gramStart"/>
            <w:r w:rsidRPr="008F50CA">
              <w:rPr>
                <w:rFonts w:ascii="Calibri" w:hAnsi="Calibri" w:cs="Arial"/>
                <w:lang w:val="fr-CH"/>
              </w:rPr>
              <w:t>correctement?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74147B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9478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oui</w:t>
            </w:r>
          </w:p>
          <w:p w14:paraId="354272F9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5302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en partie</w:t>
            </w:r>
          </w:p>
          <w:p w14:paraId="51418E73" w14:textId="77777777" w:rsidR="008F50CA" w:rsidRPr="008F50CA" w:rsidRDefault="00742846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3285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C35E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8F50C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50C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8F50CA">
              <w:rPr>
                <w:rFonts w:ascii="Calibri" w:hAnsi="Calibri" w:cs="Calibri"/>
                <w:lang w:val="fr-CH"/>
              </w:rPr>
            </w:r>
            <w:r w:rsidRPr="008F50CA">
              <w:rPr>
                <w:rFonts w:ascii="Calibri" w:hAnsi="Calibri" w:cs="Calibri"/>
                <w:lang w:val="fr-CH"/>
              </w:rPr>
              <w:fldChar w:fldCharType="separate"/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8F50CA" w:rsidRPr="008F50CA" w14:paraId="692047F1" w14:textId="77777777" w:rsidTr="008F50CA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1144" w14:textId="77777777" w:rsidR="008F50CA" w:rsidRPr="008F50CA" w:rsidRDefault="008F50CA" w:rsidP="008F50CA">
            <w:pPr>
              <w:pStyle w:val="Listenabsatz"/>
              <w:numPr>
                <w:ilvl w:val="0"/>
                <w:numId w:val="22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55F7" w14:textId="77777777" w:rsidR="008F50CA" w:rsidRPr="008F50CA" w:rsidRDefault="008F50CA" w:rsidP="00412305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 xml:space="preserve">Lors de l’utilisation de nacelles élévatrices mobiles (catégorie 3a et 3b), les </w:t>
            </w:r>
            <w:r w:rsidRPr="008F50CA">
              <w:rPr>
                <w:rFonts w:ascii="Calibri" w:hAnsi="Calibri" w:cs="Arial"/>
                <w:b/>
                <w:bCs/>
                <w:lang w:val="fr-CH"/>
              </w:rPr>
              <w:t xml:space="preserve">bords donnant sur le </w:t>
            </w:r>
            <w:proofErr w:type="gramStart"/>
            <w:r w:rsidRPr="008F50CA">
              <w:rPr>
                <w:rFonts w:ascii="Calibri" w:hAnsi="Calibri" w:cs="Arial"/>
                <w:b/>
                <w:bCs/>
                <w:lang w:val="fr-CH"/>
              </w:rPr>
              <w:t xml:space="preserve">vide </w:t>
            </w:r>
            <w:r w:rsidRPr="008F50CA">
              <w:rPr>
                <w:rFonts w:ascii="Calibri" w:hAnsi="Calibri" w:cs="Arial"/>
                <w:lang w:val="fr-CH"/>
              </w:rPr>
              <w:t xml:space="preserve"> sont</w:t>
            </w:r>
            <w:proofErr w:type="gramEnd"/>
            <w:r w:rsidRPr="008F50CA">
              <w:rPr>
                <w:rFonts w:ascii="Calibri" w:hAnsi="Calibri" w:cs="Arial"/>
                <w:lang w:val="fr-CH"/>
              </w:rPr>
              <w:t>-ils sécurisés?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9ACBD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7942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oui</w:t>
            </w:r>
          </w:p>
          <w:p w14:paraId="7EE4977D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5255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en partie</w:t>
            </w:r>
          </w:p>
          <w:p w14:paraId="22948588" w14:textId="77777777" w:rsidR="008F50CA" w:rsidRPr="008F50CA" w:rsidRDefault="00742846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18045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445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8F50C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50C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8F50CA">
              <w:rPr>
                <w:rFonts w:ascii="Calibri" w:hAnsi="Calibri" w:cs="Calibri"/>
                <w:lang w:val="fr-CH"/>
              </w:rPr>
            </w:r>
            <w:r w:rsidRPr="008F50CA">
              <w:rPr>
                <w:rFonts w:ascii="Calibri" w:hAnsi="Calibri" w:cs="Calibri"/>
                <w:lang w:val="fr-CH"/>
              </w:rPr>
              <w:fldChar w:fldCharType="separate"/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8F50CA" w:rsidRPr="008F50CA" w14:paraId="78E49F4E" w14:textId="77777777" w:rsidTr="008F50CA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D054" w14:textId="77777777" w:rsidR="008F50CA" w:rsidRPr="008F50CA" w:rsidRDefault="008F50CA" w:rsidP="008F50CA">
            <w:pPr>
              <w:pStyle w:val="Listenabsatz"/>
              <w:numPr>
                <w:ilvl w:val="0"/>
                <w:numId w:val="22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EFF3" w14:textId="77777777" w:rsidR="008F50CA" w:rsidRPr="008F50CA" w:rsidRDefault="008F50CA" w:rsidP="00412305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 xml:space="preserve">Toutes les </w:t>
            </w:r>
            <w:r w:rsidRPr="008F50CA">
              <w:rPr>
                <w:rFonts w:ascii="Calibri" w:hAnsi="Calibri" w:cs="Arial"/>
                <w:b/>
                <w:bCs/>
                <w:lang w:val="fr-CH"/>
              </w:rPr>
              <w:t xml:space="preserve">grues, conduites électriques </w:t>
            </w:r>
            <w:r w:rsidRPr="008F50CA">
              <w:rPr>
                <w:rFonts w:ascii="Calibri" w:hAnsi="Calibri" w:cs="Arial"/>
                <w:lang w:val="fr-CH"/>
              </w:rPr>
              <w:t xml:space="preserve">et tous les dangers similaires dans le périmètre de travail sont-ils </w:t>
            </w:r>
            <w:proofErr w:type="gramStart"/>
            <w:r w:rsidRPr="008F50CA">
              <w:rPr>
                <w:rFonts w:ascii="Calibri" w:hAnsi="Calibri" w:cs="Arial"/>
                <w:lang w:val="fr-CH"/>
              </w:rPr>
              <w:t>sécurisés?</w:t>
            </w:r>
            <w:proofErr w:type="gramEnd"/>
          </w:p>
          <w:p w14:paraId="46C9F10D" w14:textId="77777777" w:rsidR="008F50CA" w:rsidRPr="008F50CA" w:rsidRDefault="008F50CA" w:rsidP="00412305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Les grues et les conduites électriques libres doivent être débranchées lorsque des travaux ont lieu à proximité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16D44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607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oui</w:t>
            </w:r>
          </w:p>
          <w:p w14:paraId="1F39B8F9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9838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en partie</w:t>
            </w:r>
          </w:p>
          <w:p w14:paraId="0479F82F" w14:textId="77777777" w:rsidR="008F50CA" w:rsidRPr="008F50CA" w:rsidRDefault="00742846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6357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E0BD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8F50C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50C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8F50CA">
              <w:rPr>
                <w:rFonts w:ascii="Calibri" w:hAnsi="Calibri" w:cs="Calibri"/>
                <w:lang w:val="fr-CH"/>
              </w:rPr>
            </w:r>
            <w:r w:rsidRPr="008F50CA">
              <w:rPr>
                <w:rFonts w:ascii="Calibri" w:hAnsi="Calibri" w:cs="Calibri"/>
                <w:lang w:val="fr-CH"/>
              </w:rPr>
              <w:fldChar w:fldCharType="separate"/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8F50CA" w:rsidRPr="008F50CA" w14:paraId="52044A9C" w14:textId="77777777" w:rsidTr="008F50CA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5BB5" w14:textId="77777777" w:rsidR="008F50CA" w:rsidRPr="008F50CA" w:rsidRDefault="008F50CA" w:rsidP="008F50CA">
            <w:pPr>
              <w:pStyle w:val="Listenabsatz"/>
              <w:numPr>
                <w:ilvl w:val="0"/>
                <w:numId w:val="22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3001" w14:textId="77777777" w:rsidR="008F50CA" w:rsidRPr="008F50CA" w:rsidRDefault="008F50CA" w:rsidP="00412305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 xml:space="preserve">Le périmètre de danger autour de la nacelle élévatrice est-il </w:t>
            </w:r>
            <w:r w:rsidRPr="008F50CA">
              <w:rPr>
                <w:rFonts w:ascii="Calibri" w:hAnsi="Calibri" w:cs="Arial"/>
                <w:b/>
                <w:bCs/>
                <w:lang w:val="fr-CH"/>
              </w:rPr>
              <w:t xml:space="preserve">délimité et </w:t>
            </w:r>
            <w:proofErr w:type="gramStart"/>
            <w:r w:rsidRPr="008F50CA">
              <w:rPr>
                <w:rFonts w:ascii="Calibri" w:hAnsi="Calibri" w:cs="Arial"/>
                <w:b/>
                <w:bCs/>
                <w:lang w:val="fr-CH"/>
              </w:rPr>
              <w:t>fermé</w:t>
            </w:r>
            <w:r w:rsidRPr="008F50CA">
              <w:rPr>
                <w:rFonts w:ascii="Calibri" w:hAnsi="Calibri" w:cs="Arial"/>
                <w:lang w:val="fr-CH"/>
              </w:rPr>
              <w:t>?</w:t>
            </w:r>
            <w:proofErr w:type="gramEnd"/>
          </w:p>
          <w:p w14:paraId="49BD7CF1" w14:textId="77777777" w:rsidR="008F50CA" w:rsidRPr="008F50CA" w:rsidRDefault="008F50CA" w:rsidP="00412305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>Pour les travaux sur la voie publique, les dispositions pour la signalisation doivent être respectées (SR 741.211.5).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EF6A8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821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oui</w:t>
            </w:r>
          </w:p>
          <w:p w14:paraId="0CF93AFD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4105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en partie</w:t>
            </w:r>
          </w:p>
          <w:p w14:paraId="5058B8FA" w14:textId="77777777" w:rsidR="008F50CA" w:rsidRPr="008F50CA" w:rsidRDefault="00742846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111756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2A14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8F50C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50C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8F50CA">
              <w:rPr>
                <w:rFonts w:ascii="Calibri" w:hAnsi="Calibri" w:cs="Calibri"/>
                <w:lang w:val="fr-CH"/>
              </w:rPr>
            </w:r>
            <w:r w:rsidRPr="008F50CA">
              <w:rPr>
                <w:rFonts w:ascii="Calibri" w:hAnsi="Calibri" w:cs="Calibri"/>
                <w:lang w:val="fr-CH"/>
              </w:rPr>
              <w:fldChar w:fldCharType="separate"/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  <w:tr w:rsidR="008F50CA" w:rsidRPr="008F50CA" w14:paraId="190ABD06" w14:textId="77777777" w:rsidTr="008F50CA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A91" w14:textId="77777777" w:rsidR="008F50CA" w:rsidRPr="008F50CA" w:rsidRDefault="008F50CA" w:rsidP="008F50CA">
            <w:pPr>
              <w:pStyle w:val="Listenabsatz"/>
              <w:numPr>
                <w:ilvl w:val="0"/>
                <w:numId w:val="22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E2A0" w14:textId="77777777" w:rsidR="008F50CA" w:rsidRPr="008F50CA" w:rsidRDefault="008F50CA" w:rsidP="00412305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fr-CH"/>
              </w:rPr>
            </w:pPr>
            <w:r w:rsidRPr="008F50CA">
              <w:rPr>
                <w:rFonts w:ascii="Calibri" w:hAnsi="Calibri" w:cs="Arial"/>
                <w:lang w:val="fr-CH"/>
              </w:rPr>
              <w:t xml:space="preserve">Lors de l’utilisation de nacelles élévatrices à béquilles (catégories 1b et 3b), les </w:t>
            </w:r>
            <w:r w:rsidRPr="008F50CA">
              <w:rPr>
                <w:rFonts w:ascii="Calibri" w:hAnsi="Calibri" w:cs="Arial"/>
                <w:b/>
                <w:bCs/>
                <w:lang w:val="fr-CH"/>
              </w:rPr>
              <w:t xml:space="preserve">équipements de protection individuelle </w:t>
            </w:r>
            <w:r w:rsidRPr="008F50CA">
              <w:rPr>
                <w:rFonts w:ascii="Calibri" w:hAnsi="Calibri" w:cs="Arial"/>
                <w:bCs/>
                <w:lang w:val="fr-CH"/>
              </w:rPr>
              <w:t>(</w:t>
            </w:r>
            <w:r w:rsidRPr="008F50CA">
              <w:rPr>
                <w:rFonts w:ascii="Calibri" w:hAnsi="Calibri" w:cs="Arial"/>
                <w:lang w:val="fr-CH"/>
              </w:rPr>
              <w:t>casque avec jugulaire, système de retenue</w:t>
            </w:r>
            <w:r w:rsidRPr="008F50CA">
              <w:rPr>
                <w:rFonts w:ascii="Calibri" w:hAnsi="Calibri" w:cs="Arial"/>
                <w:bCs/>
                <w:lang w:val="fr-CH"/>
              </w:rPr>
              <w:t xml:space="preserve">) </w:t>
            </w:r>
            <w:r w:rsidRPr="008F50CA">
              <w:rPr>
                <w:rFonts w:ascii="Calibri" w:hAnsi="Calibri" w:cs="Arial"/>
                <w:lang w:val="fr-CH"/>
              </w:rPr>
              <w:t xml:space="preserve">sont-ils employés </w:t>
            </w:r>
            <w:proofErr w:type="gramStart"/>
            <w:r w:rsidRPr="008F50CA">
              <w:rPr>
                <w:rFonts w:ascii="Calibri" w:hAnsi="Calibri" w:cs="Arial"/>
                <w:lang w:val="fr-CH"/>
              </w:rPr>
              <w:t>correctement?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4E592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9128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oui</w:t>
            </w:r>
          </w:p>
          <w:p w14:paraId="2317FCE4" w14:textId="77777777" w:rsidR="008F50CA" w:rsidRPr="008F50CA" w:rsidRDefault="00742846" w:rsidP="00412305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9769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</w:rPr>
              <w:t xml:space="preserve"> en partie</w:t>
            </w:r>
          </w:p>
          <w:p w14:paraId="6A4D6B0D" w14:textId="77777777" w:rsidR="008F50CA" w:rsidRPr="008F50CA" w:rsidRDefault="00742846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-155145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CA" w:rsidRPr="008F50CA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8F50CA" w:rsidRPr="008F50CA">
              <w:rPr>
                <w:rFonts w:ascii="Calibri" w:hAnsi="Calibri" w:cs="Calibri"/>
                <w:lang w:val="fr-CH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C2B7" w14:textId="77777777" w:rsidR="008F50CA" w:rsidRPr="008F50CA" w:rsidRDefault="008F50CA" w:rsidP="0041230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r w:rsidRPr="008F50CA">
              <w:rPr>
                <w:rFonts w:ascii="Calibri" w:hAnsi="Calibri" w:cs="Calibri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F50CA">
              <w:rPr>
                <w:rFonts w:ascii="Calibri" w:hAnsi="Calibri" w:cs="Calibri"/>
                <w:lang w:val="fr-CH"/>
              </w:rPr>
              <w:instrText xml:space="preserve"> FORMTEXT </w:instrText>
            </w:r>
            <w:r w:rsidRPr="008F50CA">
              <w:rPr>
                <w:rFonts w:ascii="Calibri" w:hAnsi="Calibri" w:cs="Calibri"/>
                <w:lang w:val="fr-CH"/>
              </w:rPr>
            </w:r>
            <w:r w:rsidRPr="008F50CA">
              <w:rPr>
                <w:rFonts w:ascii="Calibri" w:hAnsi="Calibri" w:cs="Calibri"/>
                <w:lang w:val="fr-CH"/>
              </w:rPr>
              <w:fldChar w:fldCharType="separate"/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t> </w:t>
            </w:r>
            <w:r w:rsidRPr="008F50CA">
              <w:rPr>
                <w:rFonts w:ascii="Calibri" w:hAnsi="Calibri" w:cs="Calibri"/>
                <w:lang w:val="fr-CH"/>
              </w:rPr>
              <w:fldChar w:fldCharType="end"/>
            </w:r>
          </w:p>
        </w:tc>
      </w:tr>
    </w:tbl>
    <w:p w14:paraId="7EC54C6C" w14:textId="77777777" w:rsidR="007C49D5" w:rsidRPr="008F50CA" w:rsidRDefault="007C49D5" w:rsidP="00C37CF3">
      <w:pPr>
        <w:rPr>
          <w:lang w:val="fr-CH"/>
        </w:rPr>
      </w:pPr>
    </w:p>
    <w:sectPr w:rsidR="007C49D5" w:rsidRPr="008F50CA" w:rsidSect="004D4C51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3A64" w14:textId="77777777" w:rsidR="0070500A" w:rsidRDefault="0070500A" w:rsidP="00D25D76">
      <w:r>
        <w:separator/>
      </w:r>
    </w:p>
    <w:p w14:paraId="3E94EB17" w14:textId="77777777" w:rsidR="0070500A" w:rsidRDefault="0070500A" w:rsidP="00D25D76"/>
  </w:endnote>
  <w:endnote w:type="continuationSeparator" w:id="0">
    <w:p w14:paraId="43F5B75F" w14:textId="77777777" w:rsidR="0070500A" w:rsidRDefault="0070500A" w:rsidP="00D25D76">
      <w:r>
        <w:continuationSeparator/>
      </w:r>
    </w:p>
    <w:p w14:paraId="44889459" w14:textId="77777777" w:rsidR="0070500A" w:rsidRDefault="0070500A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5EF2" w14:textId="7821C1CD" w:rsidR="00225EC9" w:rsidRPr="002D644A" w:rsidRDefault="00B6659D" w:rsidP="000E76A2">
    <w:pPr>
      <w:pStyle w:val="fuss"/>
      <w:rPr>
        <w:lang w:val="fr-CH"/>
      </w:rPr>
    </w:pPr>
    <w:r w:rsidRPr="003406F1">
      <w:rPr>
        <w:rFonts w:ascii="Lota Grotesque Alt 1" w:hAnsi="Lota Grotesque Alt 1"/>
        <w:noProof/>
      </w:rPr>
      <w:object w:dxaOrig="9344" w:dyaOrig="359" w14:anchorId="4D859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75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705901847" r:id="rId2"/>
      </w:object>
    </w:r>
    <w:r w:rsidR="00FF5FB1">
      <w:rPr>
        <w:rFonts w:ascii="Lota Grotesque Alt 1" w:hAnsi="Lota Grotesque Alt 1"/>
        <w:noProof/>
      </w:rPr>
      <w:fldChar w:fldCharType="begin"/>
    </w:r>
    <w:r w:rsidR="00FF5FB1">
      <w:rPr>
        <w:rFonts w:ascii="Lota Grotesque Alt 1" w:hAnsi="Lota Grotesque Alt 1"/>
        <w:noProof/>
      </w:rPr>
      <w:instrText xml:space="preserve"> SAVEDATE  \@ "yyMM-ddHH"  \* MERGEFORMAT </w:instrText>
    </w:r>
    <w:r w:rsidR="00FF5FB1">
      <w:rPr>
        <w:rFonts w:ascii="Lota Grotesque Alt 1" w:hAnsi="Lota Grotesque Alt 1"/>
        <w:noProof/>
      </w:rPr>
      <w:fldChar w:fldCharType="separate"/>
    </w:r>
    <w:r w:rsidR="005B53AB">
      <w:rPr>
        <w:rFonts w:ascii="Lota Grotesque Alt 1" w:hAnsi="Lota Grotesque Alt 1"/>
        <w:noProof/>
      </w:rPr>
      <w:t>2111-0214</w:t>
    </w:r>
    <w:r w:rsidR="00FF5FB1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19557848" wp14:editId="7EF42CEE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2D644A">
      <w:rPr>
        <w:rFonts w:ascii="Lota Grotesque Alt 1" w:hAnsi="Lota Grotesque Alt 1"/>
        <w:lang w:val="fr-CH"/>
      </w:rPr>
      <w:tab/>
    </w:r>
    <w:r w:rsidR="00473900" w:rsidRPr="002D644A">
      <w:rPr>
        <w:lang w:val="fr-CH"/>
      </w:rPr>
      <w:t>Association suisse et liechtensteinoise de la technique du bâtiment (suissetec)</w:t>
    </w:r>
  </w:p>
  <w:p w14:paraId="03906720" w14:textId="77777777" w:rsidR="00B943B5" w:rsidRPr="00473900" w:rsidRDefault="00AD27E6" w:rsidP="000E76A2">
    <w:pPr>
      <w:pStyle w:val="fuss"/>
      <w:rPr>
        <w:lang w:val="en-US"/>
      </w:rPr>
    </w:pPr>
    <w:r w:rsidRPr="000E76A2">
      <w:fldChar w:fldCharType="begin"/>
    </w:r>
    <w:r w:rsidRPr="00473900">
      <w:rPr>
        <w:lang w:val="en-US"/>
      </w:rPr>
      <w:instrText xml:space="preserve"> PAGE  \* MERGEFORMAT </w:instrText>
    </w:r>
    <w:r w:rsidRPr="000E76A2">
      <w:fldChar w:fldCharType="separate"/>
    </w:r>
    <w:r w:rsidRPr="00473900">
      <w:rPr>
        <w:lang w:val="en-US"/>
      </w:rPr>
      <w:t>1</w:t>
    </w:r>
    <w:r w:rsidRPr="000E76A2">
      <w:fldChar w:fldCharType="end"/>
    </w:r>
    <w:r w:rsidRPr="00473900">
      <w:rPr>
        <w:lang w:val="en-US"/>
      </w:rPr>
      <w:t>/</w:t>
    </w:r>
    <w:r w:rsidR="00B6659D">
      <w:fldChar w:fldCharType="begin"/>
    </w:r>
    <w:r w:rsidR="00B6659D" w:rsidRPr="00473900">
      <w:rPr>
        <w:lang w:val="en-US"/>
      </w:rPr>
      <w:instrText xml:space="preserve"> NUMPAGES  \* MERGEFORMAT </w:instrText>
    </w:r>
    <w:r w:rsidR="00B6659D">
      <w:fldChar w:fldCharType="separate"/>
    </w:r>
    <w:r w:rsidRPr="00473900">
      <w:rPr>
        <w:lang w:val="en-US"/>
      </w:rPr>
      <w:t>2</w:t>
    </w:r>
    <w:r w:rsidR="00B6659D">
      <w:fldChar w:fldCharType="end"/>
    </w:r>
    <w:r w:rsidR="00225EC9" w:rsidRPr="00473900">
      <w:rPr>
        <w:lang w:val="en-US"/>
      </w:rPr>
      <w:tab/>
    </w:r>
    <w:r w:rsidR="00473900" w:rsidRPr="008E5AE9">
      <w:rPr>
        <w:lang w:val="en-US"/>
      </w:rPr>
      <w:t>R</w:t>
    </w:r>
    <w:r w:rsidR="00473900">
      <w:rPr>
        <w:lang w:val="en-US"/>
      </w:rPr>
      <w:t>ou</w:t>
    </w:r>
    <w:r w:rsidR="00473900" w:rsidRPr="008E5AE9">
      <w:rPr>
        <w:lang w:val="en-US"/>
      </w:rPr>
      <w:t xml:space="preserve">te des Longues Raies 11, </w:t>
    </w:r>
    <w:r w:rsidR="00473900">
      <w:rPr>
        <w:lang w:val="en-US"/>
      </w:rPr>
      <w:t>c</w:t>
    </w:r>
    <w:r w:rsidR="00473900" w:rsidRPr="008E5AE9">
      <w:rPr>
        <w:lang w:val="en-US"/>
      </w:rPr>
      <w:t>ase postale, CH-2013 Colombier, +41 32 843 49 50,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CA2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701686C4" wp14:editId="2B3D138D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D069DE4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BD27" w14:textId="77777777" w:rsidR="0070500A" w:rsidRDefault="0070500A" w:rsidP="00D25D76">
      <w:r>
        <w:separator/>
      </w:r>
    </w:p>
    <w:p w14:paraId="0EC66281" w14:textId="77777777" w:rsidR="0070500A" w:rsidRDefault="0070500A" w:rsidP="00D25D76"/>
  </w:footnote>
  <w:footnote w:type="continuationSeparator" w:id="0">
    <w:p w14:paraId="64C1D882" w14:textId="77777777" w:rsidR="0070500A" w:rsidRDefault="0070500A" w:rsidP="00D25D76">
      <w:r>
        <w:continuationSeparator/>
      </w:r>
    </w:p>
    <w:p w14:paraId="7B9BE6FD" w14:textId="77777777" w:rsidR="0070500A" w:rsidRDefault="0070500A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7528" w14:textId="77777777" w:rsidR="0026688D" w:rsidRPr="0026688D" w:rsidRDefault="004D4C51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08609661" wp14:editId="7C75C7F9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2322000" cy="8028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ssetec_Label_FR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B5B1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58AC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86CB14D" wp14:editId="7CDAC723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70EF5"/>
    <w:multiLevelType w:val="hybridMultilevel"/>
    <w:tmpl w:val="7F846392"/>
    <w:lvl w:ilvl="0" w:tplc="A212335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061E7"/>
    <w:multiLevelType w:val="hybridMultilevel"/>
    <w:tmpl w:val="88EA1FEC"/>
    <w:lvl w:ilvl="0" w:tplc="2DDE13EC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  <w:sz w:val="1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0615D"/>
    <w:multiLevelType w:val="multilevel"/>
    <w:tmpl w:val="13A052FA"/>
    <w:numStyleLink w:val="aufzhlung"/>
  </w:abstractNum>
  <w:abstractNum w:abstractNumId="13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18200B"/>
    <w:multiLevelType w:val="hybridMultilevel"/>
    <w:tmpl w:val="2222D08E"/>
    <w:lvl w:ilvl="0" w:tplc="04070005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3"/>
  </w:num>
  <w:num w:numId="5">
    <w:abstractNumId w:val="9"/>
  </w:num>
  <w:num w:numId="6">
    <w:abstractNumId w:val="7"/>
  </w:num>
  <w:num w:numId="7">
    <w:abstractNumId w:val="16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2"/>
  </w:num>
  <w:num w:numId="17">
    <w:abstractNumId w:val="18"/>
  </w:num>
  <w:num w:numId="18">
    <w:abstractNumId w:val="15"/>
  </w:num>
  <w:num w:numId="19">
    <w:abstractNumId w:val="8"/>
  </w:num>
  <w:num w:numId="20">
    <w:abstractNumId w:val="11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3D35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2E46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1A61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644A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2F7CB8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9782E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6CAE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390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C74E1"/>
    <w:rsid w:val="004D3633"/>
    <w:rsid w:val="004D4C51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B53AB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5F6225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5A9C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00F5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0500A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2846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23C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13E3"/>
    <w:rsid w:val="008F2E4A"/>
    <w:rsid w:val="008F3508"/>
    <w:rsid w:val="008F3D90"/>
    <w:rsid w:val="008F50CA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01DA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17A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59D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028C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37CF3"/>
    <w:rsid w:val="00C420A5"/>
    <w:rsid w:val="00C430E2"/>
    <w:rsid w:val="00C4438D"/>
    <w:rsid w:val="00C44680"/>
    <w:rsid w:val="00C50761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2C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0D3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454B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09BA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51B4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  <w14:docId w14:val="36D2A670"/>
  <w15:docId w15:val="{0F5D4693-4306-46DA-808E-8941334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paragraph">
    <w:name w:val="paragraph"/>
    <w:basedOn w:val="Standard"/>
    <w:rsid w:val="002D644A"/>
    <w:pPr>
      <w:spacing w:after="0"/>
    </w:pPr>
    <w:rPr>
      <w:rFonts w:ascii="Times New Roman" w:hAnsi="Times New Roman" w:cs="Times New Roman"/>
      <w:color w:val="auto"/>
      <w:sz w:val="24"/>
      <w:szCs w:val="24"/>
      <w:lang w:val="fr-CH" w:eastAsia="de-CH"/>
    </w:rPr>
  </w:style>
  <w:style w:type="character" w:customStyle="1" w:styleId="normaltextrun">
    <w:name w:val="normaltextrun"/>
    <w:basedOn w:val="Absatz-Standardschriftart"/>
    <w:rsid w:val="002D644A"/>
  </w:style>
  <w:style w:type="character" w:customStyle="1" w:styleId="eop">
    <w:name w:val="eop"/>
    <w:basedOn w:val="Absatz-Standardschriftart"/>
    <w:rsid w:val="002D644A"/>
  </w:style>
  <w:style w:type="character" w:customStyle="1" w:styleId="StandardAbstandkleinZchn">
    <w:name w:val="Standard Abstand klein Zchn"/>
    <w:basedOn w:val="Absatz-Standardschriftart"/>
    <w:link w:val="StandardAbstandklein"/>
    <w:locked/>
    <w:rsid w:val="00D3454B"/>
    <w:rPr>
      <w:rFonts w:ascii="Arial" w:eastAsia="Calibri" w:hAnsi="Arial" w:cs="Arial"/>
      <w:sz w:val="22"/>
      <w:szCs w:val="22"/>
      <w:lang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D3454B"/>
    <w:pPr>
      <w:spacing w:before="60" w:after="60"/>
    </w:pPr>
    <w:rPr>
      <w:rFonts w:ascii="Arial" w:eastAsia="Calibri" w:hAnsi="Arial" w:cs="Arial"/>
      <w:color w:val="auto"/>
      <w:lang w:eastAsia="en-US"/>
    </w:rPr>
  </w:style>
  <w:style w:type="paragraph" w:customStyle="1" w:styleId="002Brieftext">
    <w:name w:val="002_Brieftext"/>
    <w:basedOn w:val="Standard"/>
    <w:link w:val="002BrieftextZchn"/>
    <w:qFormat/>
    <w:rsid w:val="00251A61"/>
    <w:pPr>
      <w:tabs>
        <w:tab w:val="left" w:pos="3402"/>
      </w:tabs>
      <w:spacing w:after="200" w:line="276" w:lineRule="auto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002BrieftextZchn">
    <w:name w:val="002_Brieftext Zchn"/>
    <w:basedOn w:val="Absatz-Standardschriftart"/>
    <w:link w:val="002Brieftext"/>
    <w:rsid w:val="00251A61"/>
    <w:rPr>
      <w:rFonts w:ascii="Arial" w:eastAsia="Calibri" w:hAnsi="Arial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52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Colombier</TermName>
          <TermId xmlns="http://schemas.microsoft.com/office/infopath/2007/PartnerControls">6d6da3be-a98d-40f2-81af-01938ed3219b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C2F83-FE2D-4192-B8B3-5210D75EF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568E8A-3EA8-4794-8C70-BBA3C1140B69}">
  <ds:schemaRefs>
    <ds:schemaRef ds:uri="http://schemas.microsoft.com/office/2006/metadata/properties"/>
    <ds:schemaRef ds:uri="http://schemas.microsoft.com/office/infopath/2007/PartnerControls"/>
    <ds:schemaRef ds:uri="17b41f0e-5265-46c9-910a-0f156a6e1d08"/>
    <ds:schemaRef ds:uri="f835c392-299d-4952-8653-8ad4f57337f6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C97F63FE-2A34-48DD-BFF2-045E6936B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5683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Colombier; Word; Vorlage; Blanko</cp:keywords>
  <cp:lastModifiedBy>Mahrer Christian</cp:lastModifiedBy>
  <cp:revision>6</cp:revision>
  <cp:lastPrinted>2020-06-26T04:41:00Z</cp:lastPrinted>
  <dcterms:created xsi:type="dcterms:W3CDTF">2021-11-02T13:31:00Z</dcterms:created>
  <dcterms:modified xsi:type="dcterms:W3CDTF">2022-02-09T07:51:00Z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52;#Colombier|6d6da3be-a98d-40f2-81af-01938ed3219b;#31;#Word|f4738ff4-e947-406f-9d70-f59e0dd30b0a;#34;#Blanko|7e2222d4-6a77-422c-b490-cececb32248e;#6;#Vorlage|dde5d06f-6ca8-4e38-bb6e-53142de7cb5a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