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331C" w14:textId="77777777" w:rsidR="000E055E" w:rsidRPr="00D20DBB" w:rsidRDefault="000E055E" w:rsidP="00D20DBB">
      <w:pPr>
        <w:tabs>
          <w:tab w:val="left" w:pos="993"/>
          <w:tab w:val="left" w:pos="3402"/>
        </w:tabs>
        <w:spacing w:after="480" w:line="233" w:lineRule="auto"/>
        <w:rPr>
          <w:rFonts w:ascii="Calibri" w:hAnsi="Calibri" w:cs="Arial"/>
          <w:b/>
          <w:lang w:val="fr-CH"/>
        </w:rPr>
      </w:pPr>
      <w:r w:rsidRPr="00D20DBB">
        <w:rPr>
          <w:rFonts w:ascii="Calibri" w:hAnsi="Calibri" w:cs="Arial"/>
          <w:b/>
          <w:lang w:val="fr-CH"/>
        </w:rPr>
        <w:t>Liste de contrôle : Chauffage</w:t>
      </w:r>
    </w:p>
    <w:p w14:paraId="3936A37F" w14:textId="77777777" w:rsidR="000E055E" w:rsidRPr="00D20DBB" w:rsidRDefault="000E055E" w:rsidP="00D20DBB">
      <w:pPr>
        <w:tabs>
          <w:tab w:val="left" w:leader="dot" w:pos="851"/>
          <w:tab w:val="left" w:leader="dot" w:pos="5670"/>
          <w:tab w:val="right" w:leader="dot" w:pos="9032"/>
        </w:tabs>
        <w:spacing w:line="233" w:lineRule="auto"/>
        <w:ind w:left="1559" w:hanging="1559"/>
        <w:rPr>
          <w:rFonts w:cs="Arial"/>
          <w:lang w:val="fr-CH"/>
        </w:rPr>
      </w:pPr>
      <w:r w:rsidRPr="00D20DBB">
        <w:rPr>
          <w:rFonts w:ascii="Calibri" w:hAnsi="Calibri" w:cs="Arial"/>
          <w:lang w:val="fr-CH"/>
        </w:rPr>
        <w:t xml:space="preserve">Remplie </w:t>
      </w:r>
      <w:proofErr w:type="gramStart"/>
      <w:r w:rsidRPr="00D20DBB">
        <w:rPr>
          <w:rFonts w:ascii="Calibri" w:hAnsi="Calibri" w:cs="Arial"/>
          <w:lang w:val="fr-CH"/>
        </w:rPr>
        <w:t>le:</w:t>
      </w:r>
      <w:proofErr w:type="gramEnd"/>
      <w:r w:rsidRPr="00D20DBB">
        <w:rPr>
          <w:rFonts w:cs="Arial"/>
          <w:lang w:val="fr-CH"/>
        </w:rPr>
        <w:t xml:space="preserve"> </w:t>
      </w:r>
      <w:r w:rsidRPr="00D20DBB">
        <w:rPr>
          <w:rFonts w:cs="Arial"/>
          <w:lang w:val="fr-CH"/>
        </w:rPr>
        <w:tab/>
      </w:r>
      <w:r w:rsidRPr="00D20DBB">
        <w:rPr>
          <w:rFonts w:cs="Arial"/>
          <w:lang w:val="fr-CH"/>
        </w:rPr>
        <w:fldChar w:fldCharType="begin">
          <w:ffData>
            <w:name w:val=""/>
            <w:enabled/>
            <w:calcOnExit w:val="0"/>
            <w:textInput>
              <w:type w:val="date"/>
              <w:maxLength w:val="10"/>
              <w:format w:val="dd.MM.yyyy"/>
            </w:textInput>
          </w:ffData>
        </w:fldChar>
      </w:r>
      <w:r w:rsidRPr="00D20DBB">
        <w:rPr>
          <w:rFonts w:cs="Arial"/>
          <w:lang w:val="fr-CH"/>
        </w:rPr>
        <w:instrText xml:space="preserve"> FORMTEXT </w:instrText>
      </w:r>
      <w:r w:rsidRPr="00D20DBB">
        <w:rPr>
          <w:rFonts w:cs="Arial"/>
          <w:lang w:val="fr-CH"/>
        </w:rPr>
      </w:r>
      <w:r w:rsidRPr="00D20DBB">
        <w:rPr>
          <w:rFonts w:cs="Arial"/>
          <w:lang w:val="fr-CH"/>
        </w:rPr>
        <w:fldChar w:fldCharType="separate"/>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fldChar w:fldCharType="end"/>
      </w:r>
    </w:p>
    <w:p w14:paraId="002B0F50" w14:textId="77777777" w:rsidR="000E055E" w:rsidRPr="00D20DBB" w:rsidRDefault="000E055E" w:rsidP="00D20DBB">
      <w:pPr>
        <w:tabs>
          <w:tab w:val="left" w:leader="dot" w:pos="851"/>
          <w:tab w:val="left" w:leader="dot" w:pos="5670"/>
          <w:tab w:val="right" w:leader="dot" w:pos="9032"/>
        </w:tabs>
        <w:spacing w:line="233" w:lineRule="auto"/>
        <w:ind w:left="1559" w:hanging="1559"/>
        <w:rPr>
          <w:rFonts w:ascii="Calibri" w:hAnsi="Calibri" w:cs="Arial"/>
          <w:lang w:val="fr-CH"/>
        </w:rPr>
      </w:pPr>
      <w:r w:rsidRPr="00D20DBB">
        <w:rPr>
          <w:rFonts w:ascii="Calibri" w:hAnsi="Calibri" w:cs="Arial"/>
          <w:lang w:val="fr-CH"/>
        </w:rPr>
        <w:t xml:space="preserve">Remplie </w:t>
      </w:r>
      <w:proofErr w:type="gramStart"/>
      <w:r w:rsidRPr="00D20DBB">
        <w:rPr>
          <w:rFonts w:ascii="Calibri" w:hAnsi="Calibri" w:cs="Arial"/>
          <w:lang w:val="fr-CH"/>
        </w:rPr>
        <w:t>par:</w:t>
      </w:r>
      <w:proofErr w:type="gramEnd"/>
      <w:r w:rsidRPr="00D20DBB">
        <w:rPr>
          <w:rFonts w:cs="Arial"/>
          <w:lang w:val="fr-CH"/>
        </w:rPr>
        <w:t xml:space="preserve"> </w:t>
      </w:r>
      <w:r w:rsidRPr="00D20DBB">
        <w:rPr>
          <w:rFonts w:cs="Arial"/>
          <w:lang w:val="fr-CH"/>
        </w:rPr>
        <w:tab/>
      </w:r>
      <w:r w:rsidRPr="00D20DBB">
        <w:rPr>
          <w:rFonts w:cs="Arial"/>
          <w:lang w:val="fr-CH"/>
        </w:rPr>
        <w:fldChar w:fldCharType="begin">
          <w:ffData>
            <w:name w:val=""/>
            <w:enabled/>
            <w:calcOnExit w:val="0"/>
            <w:textInput>
              <w:type w:val="date"/>
              <w:maxLength w:val="10"/>
              <w:format w:val="dd.MM.yyyy"/>
            </w:textInput>
          </w:ffData>
        </w:fldChar>
      </w:r>
      <w:r w:rsidRPr="00D20DBB">
        <w:rPr>
          <w:rFonts w:cs="Arial"/>
          <w:lang w:val="fr-CH"/>
        </w:rPr>
        <w:instrText xml:space="preserve"> FORMTEXT </w:instrText>
      </w:r>
      <w:r w:rsidRPr="00D20DBB">
        <w:rPr>
          <w:rFonts w:cs="Arial"/>
          <w:lang w:val="fr-CH"/>
        </w:rPr>
      </w:r>
      <w:r w:rsidRPr="00D20DBB">
        <w:rPr>
          <w:rFonts w:cs="Arial"/>
          <w:lang w:val="fr-CH"/>
        </w:rPr>
        <w:fldChar w:fldCharType="separate"/>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fldChar w:fldCharType="end"/>
      </w:r>
    </w:p>
    <w:p w14:paraId="0EF7312E" w14:textId="77777777" w:rsidR="000E055E" w:rsidRPr="00D20DBB" w:rsidRDefault="000E055E" w:rsidP="00D20DBB">
      <w:pPr>
        <w:tabs>
          <w:tab w:val="left" w:leader="dot" w:pos="851"/>
          <w:tab w:val="left" w:leader="dot" w:pos="5670"/>
          <w:tab w:val="right" w:leader="dot" w:pos="9032"/>
        </w:tabs>
        <w:spacing w:line="233" w:lineRule="auto"/>
        <w:ind w:left="1559" w:hanging="1559"/>
        <w:rPr>
          <w:rFonts w:ascii="Calibri" w:hAnsi="Calibri" w:cs="Arial"/>
          <w:lang w:val="fr-CH"/>
        </w:rPr>
      </w:pPr>
      <w:proofErr w:type="gramStart"/>
      <w:r w:rsidRPr="00D20DBB">
        <w:rPr>
          <w:rFonts w:ascii="Calibri" w:hAnsi="Calibri" w:cs="Arial"/>
          <w:lang w:val="fr-CH"/>
        </w:rPr>
        <w:t>Emplacement:</w:t>
      </w:r>
      <w:proofErr w:type="gramEnd"/>
      <w:r w:rsidRPr="00D20DBB">
        <w:rPr>
          <w:rFonts w:cs="Arial"/>
          <w:lang w:val="fr-CH"/>
        </w:rPr>
        <w:t xml:space="preserve"> </w:t>
      </w:r>
      <w:r w:rsidRPr="00D20DBB">
        <w:rPr>
          <w:rFonts w:cs="Arial"/>
          <w:lang w:val="fr-CH"/>
        </w:rPr>
        <w:tab/>
      </w:r>
      <w:r w:rsidRPr="00D20DBB">
        <w:rPr>
          <w:rFonts w:cs="Arial"/>
          <w:lang w:val="fr-CH"/>
        </w:rPr>
        <w:fldChar w:fldCharType="begin">
          <w:ffData>
            <w:name w:val=""/>
            <w:enabled/>
            <w:calcOnExit w:val="0"/>
            <w:textInput>
              <w:type w:val="date"/>
              <w:maxLength w:val="10"/>
              <w:format w:val="dd.MM.yyyy"/>
            </w:textInput>
          </w:ffData>
        </w:fldChar>
      </w:r>
      <w:r w:rsidRPr="00D20DBB">
        <w:rPr>
          <w:rFonts w:cs="Arial"/>
          <w:lang w:val="fr-CH"/>
        </w:rPr>
        <w:instrText xml:space="preserve"> FORMTEXT </w:instrText>
      </w:r>
      <w:r w:rsidRPr="00D20DBB">
        <w:rPr>
          <w:rFonts w:cs="Arial"/>
          <w:lang w:val="fr-CH"/>
        </w:rPr>
      </w:r>
      <w:r w:rsidRPr="00D20DBB">
        <w:rPr>
          <w:rFonts w:cs="Arial"/>
          <w:lang w:val="fr-CH"/>
        </w:rPr>
        <w:fldChar w:fldCharType="separate"/>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t> </w:t>
      </w:r>
      <w:r w:rsidRPr="00D20DBB">
        <w:rPr>
          <w:rFonts w:cs="Arial"/>
          <w:lang w:val="fr-CH"/>
        </w:rPr>
        <w:fldChar w:fldCharType="end"/>
      </w:r>
    </w:p>
    <w:p w14:paraId="63A88C35" w14:textId="77777777" w:rsidR="00D20DBB" w:rsidRPr="00D20DBB" w:rsidRDefault="00D20DBB" w:rsidP="00D20DBB">
      <w:pPr>
        <w:keepNext/>
        <w:tabs>
          <w:tab w:val="left" w:pos="3402"/>
        </w:tabs>
        <w:spacing w:before="240" w:line="233" w:lineRule="auto"/>
        <w:rPr>
          <w:rFonts w:ascii="Calibri" w:hAnsi="Calibri" w:cs="Arial"/>
          <w:b/>
          <w:lang w:val="fr-CH"/>
        </w:rPr>
      </w:pPr>
      <w:r w:rsidRPr="00D20DBB">
        <w:rPr>
          <w:rFonts w:ascii="Calibri" w:hAnsi="Calibri" w:cs="Arial"/>
          <w:b/>
          <w:lang w:val="fr-CH"/>
        </w:rPr>
        <w:t>Dangers Chauffage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D20DBB" w:rsidRPr="00D20DBB" w14:paraId="28F76E7F" w14:textId="77777777" w:rsidTr="00D20DBB">
        <w:trPr>
          <w:cantSplit/>
          <w:tblHeader/>
        </w:trPr>
        <w:tc>
          <w:tcPr>
            <w:tcW w:w="709" w:type="dxa"/>
            <w:shd w:val="clear" w:color="auto" w:fill="D9D9D9" w:themeFill="background1" w:themeFillShade="D9"/>
          </w:tcPr>
          <w:p w14:paraId="5417BA6C"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Arial"/>
                <w:lang w:val="fr-CH"/>
              </w:rPr>
              <w:t>Pos.</w:t>
            </w:r>
          </w:p>
        </w:tc>
        <w:tc>
          <w:tcPr>
            <w:tcW w:w="4900" w:type="dxa"/>
            <w:shd w:val="clear" w:color="auto" w:fill="D9D9D9" w:themeFill="background1" w:themeFillShade="D9"/>
          </w:tcPr>
          <w:p w14:paraId="2D57B407"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Arial"/>
                <w:lang w:val="fr-CH"/>
              </w:rPr>
              <w:t>Description</w:t>
            </w:r>
          </w:p>
        </w:tc>
        <w:tc>
          <w:tcPr>
            <w:tcW w:w="1404" w:type="dxa"/>
            <w:shd w:val="clear" w:color="auto" w:fill="D9D9D9" w:themeFill="background1" w:themeFillShade="D9"/>
          </w:tcPr>
          <w:p w14:paraId="18A22E83" w14:textId="77777777" w:rsidR="00D20DBB" w:rsidRPr="00D20DBB" w:rsidRDefault="00D20DBB" w:rsidP="005B5C4C">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20DF1363"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Arial"/>
                <w:lang w:val="fr-CH"/>
              </w:rPr>
              <w:t>Remarques/photos</w:t>
            </w:r>
          </w:p>
        </w:tc>
      </w:tr>
      <w:tr w:rsidR="00D20DBB" w:rsidRPr="00D20DBB" w14:paraId="18BCA207" w14:textId="77777777" w:rsidTr="00D20DBB">
        <w:trPr>
          <w:cantSplit/>
          <w:trHeight w:val="1400"/>
        </w:trPr>
        <w:tc>
          <w:tcPr>
            <w:tcW w:w="709" w:type="dxa"/>
          </w:tcPr>
          <w:p w14:paraId="3756B416"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1</w:t>
            </w:r>
          </w:p>
        </w:tc>
        <w:tc>
          <w:tcPr>
            <w:tcW w:w="4900" w:type="dxa"/>
          </w:tcPr>
          <w:p w14:paraId="14478171"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Règles importantes</w:t>
            </w:r>
          </w:p>
          <w:p w14:paraId="163D908A" w14:textId="77777777" w:rsidR="00D20DBB" w:rsidRPr="00D20DBB" w:rsidRDefault="00D20DBB" w:rsidP="005B5C4C">
            <w:pPr>
              <w:tabs>
                <w:tab w:val="left" w:pos="3402"/>
              </w:tabs>
              <w:spacing w:after="0" w:line="233" w:lineRule="auto"/>
              <w:rPr>
                <w:rFonts w:ascii="Calibri" w:hAnsi="Calibri" w:cs="Arial"/>
                <w:lang w:val="fr-CH"/>
              </w:rPr>
            </w:pPr>
            <w:r w:rsidRPr="00D20DBB">
              <w:rPr>
                <w:rFonts w:ascii="Calibri" w:hAnsi="Calibri" w:cs="Arial"/>
                <w:lang w:val="fr-CH"/>
              </w:rPr>
              <w:t xml:space="preserve">Les règles importantes de la technique des bâtiments sont-elles mises en </w:t>
            </w:r>
            <w:proofErr w:type="gramStart"/>
            <w:r w:rsidRPr="00D20DBB">
              <w:rPr>
                <w:rFonts w:ascii="Calibri" w:hAnsi="Calibri" w:cs="Arial"/>
                <w:lang w:val="fr-CH"/>
              </w:rPr>
              <w:t>œuvre?</w:t>
            </w:r>
            <w:proofErr w:type="gramEnd"/>
          </w:p>
          <w:p w14:paraId="52DEB25B"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règles importantes sont-elles </w:t>
            </w:r>
            <w:proofErr w:type="gramStart"/>
            <w:r w:rsidRPr="00D20DBB">
              <w:rPr>
                <w:rFonts w:ascii="Calibri" w:hAnsi="Calibri" w:cs="Arial"/>
                <w:lang w:val="fr-CH"/>
              </w:rPr>
              <w:t>enseignées?</w:t>
            </w:r>
            <w:proofErr w:type="gramEnd"/>
          </w:p>
          <w:p w14:paraId="446D3E0D"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 respect des règles importantes est-il </w:t>
            </w:r>
            <w:proofErr w:type="gramStart"/>
            <w:r w:rsidRPr="00D20DBB">
              <w:rPr>
                <w:rFonts w:ascii="Calibri" w:hAnsi="Calibri" w:cs="Arial"/>
                <w:lang w:val="fr-CH"/>
              </w:rPr>
              <w:t>contrôlé?</w:t>
            </w:r>
            <w:proofErr w:type="gramEnd"/>
          </w:p>
        </w:tc>
        <w:tc>
          <w:tcPr>
            <w:tcW w:w="1404" w:type="dxa"/>
            <w:shd w:val="clear" w:color="auto" w:fill="D9D9D9" w:themeFill="background1" w:themeFillShade="D9"/>
          </w:tcPr>
          <w:p w14:paraId="2DF24F44" w14:textId="77777777" w:rsidR="00D20DBB" w:rsidRPr="00D20DBB" w:rsidRDefault="003B4FA8" w:rsidP="005B5C4C">
            <w:pPr>
              <w:pStyle w:val="002Brieftext"/>
              <w:spacing w:after="0"/>
              <w:rPr>
                <w:rFonts w:ascii="Calibri" w:hAnsi="Calibri" w:cs="Calibri"/>
              </w:rPr>
            </w:pPr>
            <w:sdt>
              <w:sdtPr>
                <w:rPr>
                  <w:rFonts w:ascii="Calibri" w:hAnsi="Calibri" w:cs="Calibri"/>
                </w:rPr>
                <w:id w:val="-649217045"/>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43D7B5AD" w14:textId="77777777" w:rsidR="00D20DBB" w:rsidRPr="00D20DBB" w:rsidRDefault="003B4FA8" w:rsidP="005B5C4C">
            <w:pPr>
              <w:pStyle w:val="002Brieftext"/>
              <w:spacing w:after="0"/>
              <w:rPr>
                <w:rFonts w:ascii="Calibri" w:hAnsi="Calibri" w:cs="Calibri"/>
              </w:rPr>
            </w:pPr>
            <w:sdt>
              <w:sdtPr>
                <w:rPr>
                  <w:rFonts w:ascii="Calibri" w:hAnsi="Calibri" w:cs="Calibri"/>
                </w:rPr>
                <w:id w:val="-2108869953"/>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45617CBF" w14:textId="77777777" w:rsidR="00D20DBB" w:rsidRPr="00D20DBB" w:rsidRDefault="003B4FA8" w:rsidP="005B5C4C">
            <w:pPr>
              <w:tabs>
                <w:tab w:val="left" w:pos="3402"/>
              </w:tabs>
              <w:spacing w:line="233" w:lineRule="auto"/>
              <w:rPr>
                <w:lang w:val="fr-CH"/>
              </w:rPr>
            </w:pPr>
            <w:sdt>
              <w:sdtPr>
                <w:rPr>
                  <w:rFonts w:ascii="Calibri" w:hAnsi="Calibri" w:cs="Calibri"/>
                  <w:lang w:val="fr-CH"/>
                </w:rPr>
                <w:id w:val="723340105"/>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47FB8F7E"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4E8E89BE" w14:textId="77777777" w:rsidTr="00D20DBB">
        <w:trPr>
          <w:cantSplit/>
          <w:trHeight w:val="4800"/>
        </w:trPr>
        <w:tc>
          <w:tcPr>
            <w:tcW w:w="709" w:type="dxa"/>
          </w:tcPr>
          <w:p w14:paraId="17A0A470"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3</w:t>
            </w:r>
          </w:p>
        </w:tc>
        <w:tc>
          <w:tcPr>
            <w:tcW w:w="4900" w:type="dxa"/>
          </w:tcPr>
          <w:p w14:paraId="08D11184"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Montage et démontage de chaudière, pompe à chaleur, chauffe-eau</w:t>
            </w:r>
          </w:p>
          <w:p w14:paraId="5799AA9A" w14:textId="77777777" w:rsidR="00D20DBB" w:rsidRPr="00D20DBB" w:rsidRDefault="00D20DBB" w:rsidP="005B5C4C">
            <w:pPr>
              <w:spacing w:after="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Choc électrique, surcharge du dos à la suite de travaux au-dessus de la tête, postures forcées et lourdes charges, contact avec des agents réfrigérants Glycol (irritations de la peau, des yeux, des muqueuses)</w:t>
            </w:r>
          </w:p>
          <w:p w14:paraId="3D32B1E2"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Mesures contre les chocs </w:t>
            </w:r>
            <w:proofErr w:type="gramStart"/>
            <w:r w:rsidRPr="00D20DBB">
              <w:rPr>
                <w:rFonts w:ascii="Calibri" w:hAnsi="Calibri" w:cs="Arial"/>
                <w:lang w:val="fr-CH"/>
              </w:rPr>
              <w:t>électriques?</w:t>
            </w:r>
            <w:proofErr w:type="gramEnd"/>
            <w:r w:rsidRPr="00D20DBB">
              <w:rPr>
                <w:rFonts w:ascii="Calibri" w:hAnsi="Calibri" w:cs="Arial"/>
                <w:lang w:val="fr-CH"/>
              </w:rPr>
              <w:t xml:space="preserve"> Les consignes du fabricant sont-elles </w:t>
            </w:r>
            <w:proofErr w:type="gramStart"/>
            <w:r w:rsidRPr="00D20DBB">
              <w:rPr>
                <w:rFonts w:ascii="Calibri" w:hAnsi="Calibri" w:cs="Arial"/>
                <w:lang w:val="fr-CH"/>
              </w:rPr>
              <w:t>respectées?</w:t>
            </w:r>
            <w:proofErr w:type="gramEnd"/>
          </w:p>
          <w:p w14:paraId="5CDF0012"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surcharges du dos à la suite de travaux au-dessus de la tête, les postures forcées et les lourdes charges sont-elles </w:t>
            </w:r>
            <w:proofErr w:type="gramStart"/>
            <w:r w:rsidRPr="00D20DBB">
              <w:rPr>
                <w:rFonts w:ascii="Calibri" w:hAnsi="Calibri" w:cs="Arial"/>
                <w:lang w:val="fr-CH"/>
              </w:rPr>
              <w:t>évitées?</w:t>
            </w:r>
            <w:proofErr w:type="gramEnd"/>
            <w:r w:rsidRPr="00D20DBB">
              <w:rPr>
                <w:rFonts w:ascii="Calibri" w:hAnsi="Calibri" w:cs="Arial"/>
                <w:lang w:val="fr-CH"/>
              </w:rPr>
              <w:t xml:space="preserve"> Les outils d’aide sont-ils </w:t>
            </w:r>
            <w:proofErr w:type="gramStart"/>
            <w:r w:rsidRPr="00D20DBB">
              <w:rPr>
                <w:rFonts w:ascii="Calibri" w:hAnsi="Calibri" w:cs="Arial"/>
                <w:lang w:val="fr-CH"/>
              </w:rPr>
              <w:t>employés?</w:t>
            </w:r>
            <w:proofErr w:type="gramEnd"/>
          </w:p>
          <w:p w14:paraId="72128BA0" w14:textId="77777777" w:rsidR="00D20DBB" w:rsidRPr="00D20DBB" w:rsidRDefault="00D20DBB" w:rsidP="00D20DBB">
            <w:pPr>
              <w:numPr>
                <w:ilvl w:val="0"/>
                <w:numId w:val="21"/>
              </w:numPr>
              <w:spacing w:after="0"/>
              <w:ind w:left="298" w:hanging="298"/>
              <w:contextualSpacing/>
              <w:rPr>
                <w:rFonts w:ascii="Calibri" w:hAnsi="Calibri"/>
                <w:lang w:val="fr-CH"/>
              </w:rPr>
            </w:pPr>
            <w:r w:rsidRPr="00D20DBB">
              <w:rPr>
                <w:rFonts w:ascii="Calibri" w:hAnsi="Calibri" w:cs="Arial"/>
                <w:lang w:val="fr-CH"/>
              </w:rPr>
              <w:t xml:space="preserve">Lors de la manipulation d’agents réfrigérants (Glycol, etc.) Les consignes sur les fiches de données de sécurité du fabricant sont-elles </w:t>
            </w:r>
            <w:proofErr w:type="gramStart"/>
            <w:r w:rsidRPr="00D20DBB">
              <w:rPr>
                <w:rFonts w:ascii="Calibri" w:hAnsi="Calibri" w:cs="Arial"/>
                <w:lang w:val="fr-CH"/>
              </w:rPr>
              <w:t>respectées?</w:t>
            </w:r>
            <w:proofErr w:type="gramEnd"/>
          </w:p>
        </w:tc>
        <w:tc>
          <w:tcPr>
            <w:tcW w:w="1404" w:type="dxa"/>
            <w:shd w:val="clear" w:color="auto" w:fill="D9D9D9" w:themeFill="background1" w:themeFillShade="D9"/>
          </w:tcPr>
          <w:p w14:paraId="4C837834" w14:textId="77777777" w:rsidR="00D20DBB" w:rsidRPr="00D20DBB" w:rsidRDefault="003B4FA8" w:rsidP="005B5C4C">
            <w:pPr>
              <w:pStyle w:val="002Brieftext"/>
              <w:spacing w:after="0"/>
              <w:rPr>
                <w:rFonts w:ascii="Calibri" w:hAnsi="Calibri" w:cs="Calibri"/>
              </w:rPr>
            </w:pPr>
            <w:sdt>
              <w:sdtPr>
                <w:rPr>
                  <w:rFonts w:ascii="Calibri" w:hAnsi="Calibri" w:cs="Calibri"/>
                </w:rPr>
                <w:id w:val="-456024435"/>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6AA73F20" w14:textId="77777777" w:rsidR="00D20DBB" w:rsidRPr="00D20DBB" w:rsidRDefault="003B4FA8" w:rsidP="005B5C4C">
            <w:pPr>
              <w:pStyle w:val="002Brieftext"/>
              <w:spacing w:after="0"/>
              <w:rPr>
                <w:rFonts w:ascii="Calibri" w:hAnsi="Calibri" w:cs="Calibri"/>
              </w:rPr>
            </w:pPr>
            <w:sdt>
              <w:sdtPr>
                <w:rPr>
                  <w:rFonts w:ascii="Calibri" w:hAnsi="Calibri" w:cs="Calibri"/>
                </w:rPr>
                <w:id w:val="-244725414"/>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2D2D9F78"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265315658"/>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4A4B8733" w14:textId="77777777" w:rsidR="00D20DBB" w:rsidRPr="00D20DBB" w:rsidRDefault="00D20DBB" w:rsidP="005B5C4C">
            <w:pPr>
              <w:spacing w:before="20" w:after="20"/>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50382C23" w14:textId="77777777" w:rsidTr="00D20DBB">
        <w:trPr>
          <w:cantSplit/>
        </w:trPr>
        <w:tc>
          <w:tcPr>
            <w:tcW w:w="709" w:type="dxa"/>
          </w:tcPr>
          <w:p w14:paraId="4D470C2C"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lastRenderedPageBreak/>
              <w:t>4</w:t>
            </w:r>
          </w:p>
        </w:tc>
        <w:tc>
          <w:tcPr>
            <w:tcW w:w="4900" w:type="dxa"/>
          </w:tcPr>
          <w:p w14:paraId="39AADF22"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Montage et démontage</w:t>
            </w:r>
          </w:p>
          <w:p w14:paraId="6B3EEB73" w14:textId="77777777" w:rsidR="00D20DBB" w:rsidRPr="00D20DBB" w:rsidRDefault="00D20DBB" w:rsidP="005B5C4C">
            <w:pPr>
              <w:spacing w:after="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Se couper, se cogner (souvent espaces confinés), bruit, poussière, éclats, copeaux (percer, poncer, etc.).</w:t>
            </w:r>
          </w:p>
          <w:p w14:paraId="67DB7B48"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collaborateurs sont-ils instruits des dangers et des mesures de </w:t>
            </w:r>
            <w:proofErr w:type="gramStart"/>
            <w:r w:rsidRPr="00D20DBB">
              <w:rPr>
                <w:rFonts w:ascii="Calibri" w:hAnsi="Calibri" w:cs="Arial"/>
                <w:lang w:val="fr-CH"/>
              </w:rPr>
              <w:t>sécurité?</w:t>
            </w:r>
            <w:proofErr w:type="gramEnd"/>
          </w:p>
          <w:p w14:paraId="6A15778F"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Des modes d’exécution du travail moins dangereux sont-ils </w:t>
            </w:r>
            <w:proofErr w:type="gramStart"/>
            <w:r w:rsidRPr="00D20DBB">
              <w:rPr>
                <w:rFonts w:ascii="Calibri" w:hAnsi="Calibri" w:cs="Arial"/>
                <w:lang w:val="fr-CH"/>
              </w:rPr>
              <w:t>envisagés?</w:t>
            </w:r>
            <w:proofErr w:type="gramEnd"/>
          </w:p>
          <w:p w14:paraId="54989332"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L’équipement de protection individuelle (EPI) est-il porté </w:t>
            </w:r>
            <w:proofErr w:type="gramStart"/>
            <w:r w:rsidRPr="00D20DBB">
              <w:rPr>
                <w:rFonts w:ascii="Calibri" w:hAnsi="Calibri" w:cs="Arial"/>
                <w:lang w:val="fr-CH"/>
              </w:rPr>
              <w:t>systématiquement?</w:t>
            </w:r>
            <w:proofErr w:type="gramEnd"/>
          </w:p>
          <w:p w14:paraId="7C53D4BB"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bords coupants sont-ils </w:t>
            </w:r>
            <w:proofErr w:type="gramStart"/>
            <w:r w:rsidRPr="00D20DBB">
              <w:rPr>
                <w:rFonts w:ascii="Calibri" w:hAnsi="Calibri" w:cs="Arial"/>
                <w:lang w:val="fr-CH"/>
              </w:rPr>
              <w:t>couverts?</w:t>
            </w:r>
            <w:proofErr w:type="gramEnd"/>
          </w:p>
          <w:p w14:paraId="3714F588"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Avant sa mise en service, l’installation est-elle branchée au réseau électrique par une personne autorisée et formée pour </w:t>
            </w:r>
            <w:proofErr w:type="gramStart"/>
            <w:r w:rsidRPr="00D20DBB">
              <w:rPr>
                <w:rFonts w:ascii="Calibri" w:hAnsi="Calibri" w:cs="Arial"/>
                <w:lang w:val="fr-CH"/>
              </w:rPr>
              <w:t>cela?</w:t>
            </w:r>
            <w:proofErr w:type="gramEnd"/>
          </w:p>
        </w:tc>
        <w:tc>
          <w:tcPr>
            <w:tcW w:w="1404" w:type="dxa"/>
            <w:shd w:val="clear" w:color="auto" w:fill="D9D9D9" w:themeFill="background1" w:themeFillShade="D9"/>
          </w:tcPr>
          <w:p w14:paraId="3A1C35F4" w14:textId="77777777" w:rsidR="00D20DBB" w:rsidRPr="00D20DBB" w:rsidRDefault="003B4FA8" w:rsidP="005B5C4C">
            <w:pPr>
              <w:pStyle w:val="002Brieftext"/>
              <w:spacing w:after="0"/>
              <w:rPr>
                <w:rFonts w:ascii="Calibri" w:hAnsi="Calibri" w:cs="Calibri"/>
              </w:rPr>
            </w:pPr>
            <w:sdt>
              <w:sdtPr>
                <w:rPr>
                  <w:rFonts w:ascii="Calibri" w:hAnsi="Calibri" w:cs="Calibri"/>
                </w:rPr>
                <w:id w:val="69404450"/>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674E996B" w14:textId="77777777" w:rsidR="00D20DBB" w:rsidRPr="00D20DBB" w:rsidRDefault="003B4FA8" w:rsidP="005B5C4C">
            <w:pPr>
              <w:pStyle w:val="002Brieftext"/>
              <w:spacing w:after="0"/>
              <w:rPr>
                <w:rFonts w:ascii="Calibri" w:hAnsi="Calibri" w:cs="Calibri"/>
              </w:rPr>
            </w:pPr>
            <w:sdt>
              <w:sdtPr>
                <w:rPr>
                  <w:rFonts w:ascii="Calibri" w:hAnsi="Calibri" w:cs="Calibri"/>
                </w:rPr>
                <w:id w:val="-267322318"/>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4D609E86"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1979753111"/>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0EAE4FCD"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6F3E0D62" w14:textId="77777777" w:rsidTr="00D20DBB">
        <w:trPr>
          <w:cantSplit/>
        </w:trPr>
        <w:tc>
          <w:tcPr>
            <w:tcW w:w="709" w:type="dxa"/>
          </w:tcPr>
          <w:p w14:paraId="16020B31" w14:textId="77777777" w:rsidR="00D20DBB" w:rsidRPr="00D20DBB" w:rsidRDefault="00D20DBB" w:rsidP="00D20DBB">
            <w:pPr>
              <w:numPr>
                <w:ilvl w:val="0"/>
                <w:numId w:val="20"/>
              </w:numPr>
              <w:tabs>
                <w:tab w:val="left" w:pos="3402"/>
              </w:tabs>
              <w:spacing w:line="233" w:lineRule="auto"/>
              <w:rPr>
                <w:rFonts w:ascii="Calibri" w:hAnsi="Calibri" w:cs="Arial"/>
                <w:lang w:val="fr-CH"/>
              </w:rPr>
            </w:pPr>
          </w:p>
        </w:tc>
        <w:tc>
          <w:tcPr>
            <w:tcW w:w="4900" w:type="dxa"/>
          </w:tcPr>
          <w:p w14:paraId="67740D6C"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Pose de conduites pour le chauffage par le sol</w:t>
            </w:r>
          </w:p>
          <w:p w14:paraId="6A33D208" w14:textId="77777777" w:rsidR="00D20DBB" w:rsidRPr="00D20DBB" w:rsidRDefault="00D20DBB" w:rsidP="005B5C4C">
            <w:pPr>
              <w:spacing w:before="20" w:after="2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Blessures et maladies des genoux (bourse séreuse), etc., surcharge du dos</w:t>
            </w:r>
          </w:p>
          <w:p w14:paraId="610D6907"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genouillères sont-elles intégrées au pantalon ou </w:t>
            </w:r>
            <w:proofErr w:type="gramStart"/>
            <w:r w:rsidRPr="00D20DBB">
              <w:rPr>
                <w:rFonts w:ascii="Calibri" w:hAnsi="Calibri" w:cs="Arial"/>
                <w:lang w:val="fr-CH"/>
              </w:rPr>
              <w:t>séparées?</w:t>
            </w:r>
            <w:proofErr w:type="gramEnd"/>
          </w:p>
          <w:p w14:paraId="5A830F80"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Des outils d’aide sont-ils à </w:t>
            </w:r>
            <w:proofErr w:type="gramStart"/>
            <w:r w:rsidRPr="00D20DBB">
              <w:rPr>
                <w:rFonts w:ascii="Calibri" w:hAnsi="Calibri" w:cs="Arial"/>
                <w:lang w:val="fr-CH"/>
              </w:rPr>
              <w:t>disposition?</w:t>
            </w:r>
            <w:proofErr w:type="gramEnd"/>
          </w:p>
          <w:p w14:paraId="70F69928" w14:textId="77777777" w:rsidR="00D20DBB" w:rsidRPr="00D20DBB" w:rsidRDefault="00D20DBB" w:rsidP="00D20DBB">
            <w:pPr>
              <w:numPr>
                <w:ilvl w:val="0"/>
                <w:numId w:val="21"/>
              </w:numPr>
              <w:spacing w:after="0"/>
              <w:ind w:left="298" w:hanging="298"/>
              <w:contextualSpacing/>
              <w:rPr>
                <w:rFonts w:ascii="Calibri" w:hAnsi="Calibri"/>
                <w:lang w:val="fr-CH"/>
              </w:rPr>
            </w:pPr>
            <w:r w:rsidRPr="00D20DBB">
              <w:rPr>
                <w:rFonts w:ascii="Calibri" w:hAnsi="Calibri" w:cs="Arial"/>
                <w:lang w:val="fr-CH"/>
              </w:rPr>
              <w:t xml:space="preserve">Les travaux difficiles sont-ils exécutés à deux, si </w:t>
            </w:r>
            <w:proofErr w:type="gramStart"/>
            <w:r w:rsidRPr="00D20DBB">
              <w:rPr>
                <w:rFonts w:ascii="Calibri" w:hAnsi="Calibri" w:cs="Arial"/>
                <w:lang w:val="fr-CH"/>
              </w:rPr>
              <w:t>possible?</w:t>
            </w:r>
            <w:proofErr w:type="gramEnd"/>
          </w:p>
        </w:tc>
        <w:tc>
          <w:tcPr>
            <w:tcW w:w="1404" w:type="dxa"/>
            <w:shd w:val="clear" w:color="auto" w:fill="D9D9D9" w:themeFill="background1" w:themeFillShade="D9"/>
          </w:tcPr>
          <w:p w14:paraId="3F5E96CE" w14:textId="77777777" w:rsidR="00D20DBB" w:rsidRPr="00D20DBB" w:rsidRDefault="003B4FA8" w:rsidP="005B5C4C">
            <w:pPr>
              <w:pStyle w:val="002Brieftext"/>
              <w:spacing w:after="0"/>
              <w:rPr>
                <w:rFonts w:ascii="Calibri" w:hAnsi="Calibri" w:cs="Calibri"/>
              </w:rPr>
            </w:pPr>
            <w:sdt>
              <w:sdtPr>
                <w:rPr>
                  <w:rFonts w:ascii="Calibri" w:hAnsi="Calibri" w:cs="Calibri"/>
                </w:rPr>
                <w:id w:val="4877637"/>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2ACC3FAB" w14:textId="77777777" w:rsidR="00D20DBB" w:rsidRPr="00D20DBB" w:rsidRDefault="003B4FA8" w:rsidP="005B5C4C">
            <w:pPr>
              <w:pStyle w:val="002Brieftext"/>
              <w:spacing w:after="0"/>
              <w:rPr>
                <w:rFonts w:ascii="Calibri" w:hAnsi="Calibri" w:cs="Calibri"/>
              </w:rPr>
            </w:pPr>
            <w:sdt>
              <w:sdtPr>
                <w:rPr>
                  <w:rFonts w:ascii="Calibri" w:hAnsi="Calibri" w:cs="Calibri"/>
                </w:rPr>
                <w:id w:val="1288243598"/>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78B34CFF" w14:textId="77777777" w:rsidR="00D20DBB" w:rsidRPr="00D20DBB" w:rsidRDefault="003B4FA8" w:rsidP="005B5C4C">
            <w:pPr>
              <w:tabs>
                <w:tab w:val="left" w:pos="3402"/>
              </w:tabs>
              <w:spacing w:line="233" w:lineRule="auto"/>
              <w:rPr>
                <w:rFonts w:ascii="Calibri" w:hAnsi="Calibri" w:cs="Arial"/>
                <w:b/>
                <w:lang w:val="fr-CH"/>
              </w:rPr>
            </w:pPr>
            <w:sdt>
              <w:sdtPr>
                <w:rPr>
                  <w:rFonts w:ascii="Calibri" w:hAnsi="Calibri" w:cs="Calibri"/>
                  <w:lang w:val="fr-CH"/>
                </w:rPr>
                <w:id w:val="-514451118"/>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119DD697"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003DA21B" w14:textId="77777777" w:rsidTr="00D20DBB">
        <w:trPr>
          <w:cantSplit/>
        </w:trPr>
        <w:tc>
          <w:tcPr>
            <w:tcW w:w="709" w:type="dxa"/>
          </w:tcPr>
          <w:p w14:paraId="3A946116" w14:textId="77777777" w:rsidR="00D20DBB" w:rsidRPr="00D20DBB" w:rsidRDefault="00D20DBB" w:rsidP="00D20DBB">
            <w:pPr>
              <w:numPr>
                <w:ilvl w:val="0"/>
                <w:numId w:val="20"/>
              </w:numPr>
              <w:tabs>
                <w:tab w:val="left" w:pos="3402"/>
              </w:tabs>
              <w:spacing w:line="233" w:lineRule="auto"/>
              <w:rPr>
                <w:rFonts w:ascii="Calibri" w:hAnsi="Calibri" w:cs="Arial"/>
                <w:lang w:val="fr-CH"/>
              </w:rPr>
            </w:pPr>
          </w:p>
        </w:tc>
        <w:tc>
          <w:tcPr>
            <w:tcW w:w="4900" w:type="dxa"/>
          </w:tcPr>
          <w:p w14:paraId="695D65D3"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Cintrer les tubes (à chaud, à froid)</w:t>
            </w:r>
          </w:p>
          <w:p w14:paraId="3F1851E1" w14:textId="77777777" w:rsidR="00D20DBB" w:rsidRPr="00D20DBB" w:rsidRDefault="00D20DBB" w:rsidP="005B5C4C">
            <w:pPr>
              <w:spacing w:before="20" w:after="2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Se coincer les doigts, la main, surcharge en raison de charges trop lourdes,</w:t>
            </w:r>
          </w:p>
          <w:p w14:paraId="2309F2BE" w14:textId="77777777" w:rsidR="00D20DBB" w:rsidRPr="00D20DBB" w:rsidRDefault="00D20DBB" w:rsidP="005B5C4C">
            <w:pPr>
              <w:spacing w:after="0"/>
              <w:rPr>
                <w:rFonts w:ascii="Calibri" w:hAnsi="Calibri" w:cs="Arial"/>
                <w:lang w:val="fr-CH"/>
              </w:rPr>
            </w:pPr>
            <w:r w:rsidRPr="00D20DBB">
              <w:rPr>
                <w:rFonts w:ascii="Calibri" w:hAnsi="Calibri" w:cs="Arial"/>
                <w:lang w:val="fr-CH"/>
              </w:rPr>
              <w:t>Brûlure sur des surfaces chaudes</w:t>
            </w:r>
          </w:p>
          <w:p w14:paraId="4FB219DF"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L’équipement de protection individuelle (EPI) est-il porté </w:t>
            </w:r>
            <w:proofErr w:type="gramStart"/>
            <w:r w:rsidRPr="00D20DBB">
              <w:rPr>
                <w:rFonts w:ascii="Calibri" w:hAnsi="Calibri" w:cs="Arial"/>
                <w:lang w:val="fr-CH"/>
              </w:rPr>
              <w:t>systématiquement?</w:t>
            </w:r>
            <w:proofErr w:type="gramEnd"/>
          </w:p>
          <w:p w14:paraId="7E975859"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outils d’aide sont-ils </w:t>
            </w:r>
            <w:proofErr w:type="gramStart"/>
            <w:r w:rsidRPr="00D20DBB">
              <w:rPr>
                <w:rFonts w:ascii="Calibri" w:hAnsi="Calibri" w:cs="Arial"/>
                <w:lang w:val="fr-CH"/>
              </w:rPr>
              <w:t>employés?</w:t>
            </w:r>
            <w:proofErr w:type="gramEnd"/>
          </w:p>
        </w:tc>
        <w:tc>
          <w:tcPr>
            <w:tcW w:w="1404" w:type="dxa"/>
            <w:shd w:val="clear" w:color="auto" w:fill="D9D9D9" w:themeFill="background1" w:themeFillShade="D9"/>
          </w:tcPr>
          <w:p w14:paraId="0F255475" w14:textId="77777777" w:rsidR="00D20DBB" w:rsidRPr="00D20DBB" w:rsidRDefault="003B4FA8" w:rsidP="005B5C4C">
            <w:pPr>
              <w:pStyle w:val="002Brieftext"/>
              <w:spacing w:after="0"/>
              <w:rPr>
                <w:rFonts w:ascii="Calibri" w:hAnsi="Calibri" w:cs="Calibri"/>
              </w:rPr>
            </w:pPr>
            <w:sdt>
              <w:sdtPr>
                <w:rPr>
                  <w:rFonts w:ascii="Calibri" w:hAnsi="Calibri" w:cs="Calibri"/>
                </w:rPr>
                <w:id w:val="-184592018"/>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2625C560" w14:textId="77777777" w:rsidR="00D20DBB" w:rsidRPr="00D20DBB" w:rsidRDefault="003B4FA8" w:rsidP="005B5C4C">
            <w:pPr>
              <w:pStyle w:val="002Brieftext"/>
              <w:spacing w:after="0"/>
              <w:rPr>
                <w:rFonts w:ascii="Calibri" w:hAnsi="Calibri" w:cs="Calibri"/>
              </w:rPr>
            </w:pPr>
            <w:sdt>
              <w:sdtPr>
                <w:rPr>
                  <w:rFonts w:ascii="Calibri" w:hAnsi="Calibri" w:cs="Calibri"/>
                </w:rPr>
                <w:id w:val="718557950"/>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1211C88C" w14:textId="77777777" w:rsidR="00D20DBB" w:rsidRPr="00D20DBB" w:rsidRDefault="003B4FA8" w:rsidP="005B5C4C">
            <w:pPr>
              <w:tabs>
                <w:tab w:val="left" w:pos="3402"/>
              </w:tabs>
              <w:spacing w:line="233" w:lineRule="auto"/>
              <w:rPr>
                <w:rFonts w:ascii="Calibri" w:hAnsi="Calibri" w:cs="Arial"/>
                <w:b/>
                <w:lang w:val="fr-CH"/>
              </w:rPr>
            </w:pPr>
            <w:sdt>
              <w:sdtPr>
                <w:rPr>
                  <w:rFonts w:ascii="Calibri" w:hAnsi="Calibri" w:cs="Calibri"/>
                  <w:lang w:val="fr-CH"/>
                </w:rPr>
                <w:id w:val="936563872"/>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4F476013"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357A8164" w14:textId="77777777" w:rsidTr="00D20DBB">
        <w:trPr>
          <w:cantSplit/>
        </w:trPr>
        <w:tc>
          <w:tcPr>
            <w:tcW w:w="709" w:type="dxa"/>
          </w:tcPr>
          <w:p w14:paraId="57809A2F" w14:textId="77777777" w:rsidR="00D20DBB" w:rsidRPr="00D20DBB" w:rsidRDefault="00D20DBB" w:rsidP="00D20DBB">
            <w:pPr>
              <w:numPr>
                <w:ilvl w:val="0"/>
                <w:numId w:val="20"/>
              </w:numPr>
              <w:tabs>
                <w:tab w:val="left" w:pos="3402"/>
              </w:tabs>
              <w:spacing w:line="233" w:lineRule="auto"/>
              <w:rPr>
                <w:rFonts w:ascii="Calibri" w:hAnsi="Calibri" w:cs="Arial"/>
                <w:lang w:val="fr-CH"/>
              </w:rPr>
            </w:pPr>
          </w:p>
        </w:tc>
        <w:tc>
          <w:tcPr>
            <w:tcW w:w="4900" w:type="dxa"/>
          </w:tcPr>
          <w:p w14:paraId="7BA7D5A3"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Isoler, gainer des chaudières, des tuyaux de chauffage, d’aération, d’eau</w:t>
            </w:r>
          </w:p>
          <w:p w14:paraId="70BBD143" w14:textId="77777777" w:rsidR="00D20DBB" w:rsidRPr="00D20DBB" w:rsidRDefault="00D20DBB" w:rsidP="005B5C4C">
            <w:pPr>
              <w:spacing w:after="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Se couper/se piquer</w:t>
            </w:r>
          </w:p>
          <w:p w14:paraId="7057EBB3"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Est-il vérifié s’il y a de </w:t>
            </w:r>
            <w:proofErr w:type="gramStart"/>
            <w:r w:rsidRPr="00D20DBB">
              <w:rPr>
                <w:rFonts w:ascii="Calibri" w:hAnsi="Calibri" w:cs="Arial"/>
                <w:lang w:val="fr-CH"/>
              </w:rPr>
              <w:t>l’amiante?</w:t>
            </w:r>
            <w:proofErr w:type="gramEnd"/>
            <w:r w:rsidRPr="00D20DBB">
              <w:rPr>
                <w:rFonts w:ascii="Calibri" w:hAnsi="Calibri" w:cs="Arial"/>
                <w:lang w:val="fr-CH"/>
              </w:rPr>
              <w:t xml:space="preserve"> Quelle marche à suivre est alors </w:t>
            </w:r>
            <w:proofErr w:type="gramStart"/>
            <w:r w:rsidRPr="00D20DBB">
              <w:rPr>
                <w:rFonts w:ascii="Calibri" w:hAnsi="Calibri" w:cs="Arial"/>
                <w:lang w:val="fr-CH"/>
              </w:rPr>
              <w:t>prévue?</w:t>
            </w:r>
            <w:proofErr w:type="gramEnd"/>
          </w:p>
          <w:p w14:paraId="77FA35AC"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L’équipement de protection individuelle (EPI) est-il porté </w:t>
            </w:r>
            <w:proofErr w:type="gramStart"/>
            <w:r w:rsidRPr="00D20DBB">
              <w:rPr>
                <w:rFonts w:ascii="Calibri" w:hAnsi="Calibri" w:cs="Arial"/>
                <w:lang w:val="fr-CH"/>
              </w:rPr>
              <w:t>systématiquement?</w:t>
            </w:r>
            <w:proofErr w:type="gramEnd"/>
          </w:p>
          <w:p w14:paraId="54EA0D3B" w14:textId="77777777" w:rsidR="00D20DBB" w:rsidRPr="00D20DBB" w:rsidRDefault="00D20DBB" w:rsidP="005B5C4C">
            <w:pPr>
              <w:jc w:val="center"/>
              <w:rPr>
                <w:rFonts w:ascii="Calibri" w:hAnsi="Calibri" w:cs="Arial"/>
                <w:lang w:val="fr-CH"/>
              </w:rPr>
            </w:pPr>
          </w:p>
        </w:tc>
        <w:tc>
          <w:tcPr>
            <w:tcW w:w="1404" w:type="dxa"/>
            <w:shd w:val="clear" w:color="auto" w:fill="D9D9D9" w:themeFill="background1" w:themeFillShade="D9"/>
          </w:tcPr>
          <w:p w14:paraId="320A731E" w14:textId="77777777" w:rsidR="00D20DBB" w:rsidRPr="00D20DBB" w:rsidRDefault="003B4FA8" w:rsidP="005B5C4C">
            <w:pPr>
              <w:pStyle w:val="002Brieftext"/>
              <w:spacing w:after="0"/>
              <w:rPr>
                <w:rFonts w:ascii="Calibri" w:hAnsi="Calibri" w:cs="Calibri"/>
              </w:rPr>
            </w:pPr>
            <w:sdt>
              <w:sdtPr>
                <w:rPr>
                  <w:rFonts w:ascii="Calibri" w:hAnsi="Calibri" w:cs="Calibri"/>
                </w:rPr>
                <w:id w:val="2023346534"/>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55EF01D7" w14:textId="77777777" w:rsidR="00D20DBB" w:rsidRPr="00D20DBB" w:rsidRDefault="003B4FA8" w:rsidP="005B5C4C">
            <w:pPr>
              <w:pStyle w:val="002Brieftext"/>
              <w:spacing w:after="0"/>
              <w:rPr>
                <w:rFonts w:ascii="Calibri" w:hAnsi="Calibri" w:cs="Calibri"/>
              </w:rPr>
            </w:pPr>
            <w:sdt>
              <w:sdtPr>
                <w:rPr>
                  <w:rFonts w:ascii="Calibri" w:hAnsi="Calibri" w:cs="Calibri"/>
                </w:rPr>
                <w:id w:val="-1672321675"/>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4D267AEF" w14:textId="77777777" w:rsidR="00D20DBB" w:rsidRPr="00D20DBB" w:rsidRDefault="003B4FA8" w:rsidP="005B5C4C">
            <w:pPr>
              <w:tabs>
                <w:tab w:val="left" w:pos="3402"/>
              </w:tabs>
              <w:spacing w:line="233" w:lineRule="auto"/>
              <w:rPr>
                <w:rFonts w:ascii="Calibri" w:hAnsi="Calibri" w:cs="Arial"/>
                <w:b/>
                <w:lang w:val="fr-CH"/>
              </w:rPr>
            </w:pPr>
            <w:sdt>
              <w:sdtPr>
                <w:rPr>
                  <w:rFonts w:ascii="Calibri" w:hAnsi="Calibri" w:cs="Calibri"/>
                  <w:lang w:val="fr-CH"/>
                </w:rPr>
                <w:id w:val="-2027707582"/>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5846F6E5" w14:textId="77777777" w:rsidR="00D20DBB" w:rsidRPr="00D20DBB" w:rsidRDefault="00D20DBB" w:rsidP="005B5C4C">
            <w:pPr>
              <w:tabs>
                <w:tab w:val="left" w:pos="3402"/>
              </w:tabs>
              <w:spacing w:line="233" w:lineRule="auto"/>
              <w:rPr>
                <w:rFonts w:ascii="Calibri" w:hAnsi="Calibri" w:cs="Arial"/>
                <w:b/>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15B0F3DD" w14:textId="77777777" w:rsidTr="00D20DBB">
        <w:trPr>
          <w:cantSplit/>
        </w:trPr>
        <w:tc>
          <w:tcPr>
            <w:tcW w:w="709" w:type="dxa"/>
          </w:tcPr>
          <w:p w14:paraId="37C296C5" w14:textId="77777777" w:rsidR="00D20DBB" w:rsidRPr="00D20DBB" w:rsidRDefault="00D20DBB" w:rsidP="00D20DBB">
            <w:pPr>
              <w:numPr>
                <w:ilvl w:val="0"/>
                <w:numId w:val="20"/>
              </w:numPr>
              <w:tabs>
                <w:tab w:val="left" w:pos="3402"/>
              </w:tabs>
              <w:spacing w:line="233" w:lineRule="auto"/>
              <w:rPr>
                <w:rFonts w:ascii="Calibri" w:hAnsi="Calibri" w:cs="Arial"/>
                <w:lang w:val="fr-CH"/>
              </w:rPr>
            </w:pPr>
          </w:p>
        </w:tc>
        <w:tc>
          <w:tcPr>
            <w:tcW w:w="4900" w:type="dxa"/>
          </w:tcPr>
          <w:p w14:paraId="3F1EDB4F"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Monter et entretenir des installations solaires</w:t>
            </w:r>
          </w:p>
          <w:p w14:paraId="1DD03414" w14:textId="77777777" w:rsidR="00D20DBB" w:rsidRPr="00D20DBB" w:rsidRDefault="00D20DBB" w:rsidP="005B5C4C">
            <w:pPr>
              <w:spacing w:before="20" w:after="2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Surcharge en raison de trop gros efforts, glisser, trébucher, se cogner</w:t>
            </w:r>
          </w:p>
          <w:p w14:paraId="576A9697" w14:textId="77777777" w:rsidR="00D20DBB" w:rsidRPr="00D20DBB" w:rsidRDefault="00D20DBB" w:rsidP="005B5C4C">
            <w:pPr>
              <w:spacing w:before="20" w:after="20"/>
              <w:rPr>
                <w:rFonts w:ascii="Calibri" w:hAnsi="Calibri" w:cs="Arial"/>
                <w:lang w:val="fr-CH"/>
              </w:rPr>
            </w:pPr>
            <w:r w:rsidRPr="00D20DBB">
              <w:rPr>
                <w:rFonts w:ascii="Calibri" w:hAnsi="Calibri" w:cs="Arial"/>
                <w:lang w:val="fr-CH"/>
              </w:rPr>
              <w:t>Se couper, se coincer les mains, écrasement des pieds, être frappé par une charge se renversant,</w:t>
            </w:r>
          </w:p>
          <w:p w14:paraId="2F2008F5" w14:textId="77777777" w:rsidR="00D20DBB" w:rsidRPr="00D20DBB" w:rsidRDefault="00D20DBB" w:rsidP="005B5C4C">
            <w:pPr>
              <w:spacing w:before="20" w:after="20"/>
              <w:rPr>
                <w:rFonts w:ascii="Calibri" w:hAnsi="Calibri" w:cs="Arial"/>
                <w:lang w:val="fr-CH"/>
              </w:rPr>
            </w:pPr>
            <w:r w:rsidRPr="00D20DBB">
              <w:rPr>
                <w:rFonts w:ascii="Calibri" w:hAnsi="Calibri" w:cs="Arial"/>
                <w:lang w:val="fr-CH"/>
              </w:rPr>
              <w:t>Chute, choc électrique, surface brûlante, liquides, risque d’incendie</w:t>
            </w:r>
          </w:p>
          <w:p w14:paraId="7B045A45"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règles sont-elles </w:t>
            </w:r>
            <w:proofErr w:type="gramStart"/>
            <w:r w:rsidRPr="00D20DBB">
              <w:rPr>
                <w:rFonts w:ascii="Calibri" w:hAnsi="Calibri" w:cs="Arial"/>
                <w:lang w:val="fr-CH"/>
              </w:rPr>
              <w:t>respectées?</w:t>
            </w:r>
            <w:proofErr w:type="gramEnd"/>
          </w:p>
          <w:p w14:paraId="7107FCE7"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Une protection des chutes avec une protection collective est-elle </w:t>
            </w:r>
            <w:proofErr w:type="gramStart"/>
            <w:r w:rsidRPr="00D20DBB">
              <w:rPr>
                <w:rFonts w:ascii="Calibri" w:hAnsi="Calibri" w:cs="Arial"/>
                <w:lang w:val="fr-CH"/>
              </w:rPr>
              <w:t>présente?</w:t>
            </w:r>
            <w:proofErr w:type="gramEnd"/>
            <w:r w:rsidRPr="00D20DBB">
              <w:rPr>
                <w:rFonts w:ascii="Calibri" w:hAnsi="Calibri" w:cs="Arial"/>
                <w:lang w:val="fr-CH"/>
              </w:rPr>
              <w:t xml:space="preserve"> N’utiliser un </w:t>
            </w:r>
            <w:proofErr w:type="spellStart"/>
            <w:r w:rsidRPr="00D20DBB">
              <w:rPr>
                <w:rFonts w:ascii="Calibri" w:hAnsi="Calibri" w:cs="Arial"/>
                <w:lang w:val="fr-CH"/>
              </w:rPr>
              <w:t>Epich</w:t>
            </w:r>
            <w:proofErr w:type="spellEnd"/>
            <w:r w:rsidRPr="00D20DBB">
              <w:rPr>
                <w:rFonts w:ascii="Calibri" w:hAnsi="Calibri" w:cs="Arial"/>
                <w:lang w:val="fr-CH"/>
              </w:rPr>
              <w:t xml:space="preserve"> qu’en cas d’exception et à deux.</w:t>
            </w:r>
          </w:p>
          <w:p w14:paraId="5A7E233A" w14:textId="77777777" w:rsidR="00D20DBB" w:rsidRPr="00D20DBB" w:rsidRDefault="00D20DBB" w:rsidP="00D20DBB">
            <w:pPr>
              <w:numPr>
                <w:ilvl w:val="0"/>
                <w:numId w:val="21"/>
              </w:numPr>
              <w:spacing w:after="0"/>
              <w:ind w:left="298" w:hanging="298"/>
              <w:contextualSpacing/>
              <w:rPr>
                <w:rFonts w:ascii="Calibri" w:hAnsi="Calibri"/>
                <w:lang w:val="fr-CH"/>
              </w:rPr>
            </w:pPr>
            <w:r w:rsidRPr="00D20DBB">
              <w:rPr>
                <w:rFonts w:ascii="Calibri" w:hAnsi="Calibri" w:cs="Arial"/>
                <w:lang w:val="fr-CH"/>
              </w:rPr>
              <w:t xml:space="preserve">Les mesures de protection contre l’incendie sont-elles </w:t>
            </w:r>
            <w:proofErr w:type="gramStart"/>
            <w:r w:rsidRPr="00D20DBB">
              <w:rPr>
                <w:rFonts w:ascii="Calibri" w:hAnsi="Calibri" w:cs="Arial"/>
                <w:lang w:val="fr-CH"/>
              </w:rPr>
              <w:t>connues?</w:t>
            </w:r>
            <w:proofErr w:type="gramEnd"/>
          </w:p>
          <w:p w14:paraId="341A44E8" w14:textId="77777777" w:rsidR="00D20DBB" w:rsidRPr="00D20DBB" w:rsidRDefault="00D20DBB" w:rsidP="005B5C4C">
            <w:pPr>
              <w:rPr>
                <w:rFonts w:ascii="Calibri" w:hAnsi="Calibri"/>
                <w:lang w:val="fr-CH"/>
              </w:rPr>
            </w:pPr>
          </w:p>
        </w:tc>
        <w:tc>
          <w:tcPr>
            <w:tcW w:w="1404" w:type="dxa"/>
            <w:shd w:val="clear" w:color="auto" w:fill="D9D9D9" w:themeFill="background1" w:themeFillShade="D9"/>
          </w:tcPr>
          <w:p w14:paraId="6ED25424" w14:textId="77777777" w:rsidR="00D20DBB" w:rsidRPr="00D20DBB" w:rsidRDefault="003B4FA8" w:rsidP="005B5C4C">
            <w:pPr>
              <w:pStyle w:val="002Brieftext"/>
              <w:spacing w:after="0"/>
              <w:rPr>
                <w:rFonts w:ascii="Calibri" w:hAnsi="Calibri" w:cs="Calibri"/>
              </w:rPr>
            </w:pPr>
            <w:sdt>
              <w:sdtPr>
                <w:rPr>
                  <w:rFonts w:ascii="Calibri" w:hAnsi="Calibri" w:cs="Calibri"/>
                </w:rPr>
                <w:id w:val="-1130011411"/>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15F2DD72" w14:textId="77777777" w:rsidR="00D20DBB" w:rsidRPr="00D20DBB" w:rsidRDefault="003B4FA8" w:rsidP="005B5C4C">
            <w:pPr>
              <w:pStyle w:val="002Brieftext"/>
              <w:spacing w:after="0"/>
              <w:rPr>
                <w:rFonts w:ascii="Calibri" w:hAnsi="Calibri" w:cs="Calibri"/>
              </w:rPr>
            </w:pPr>
            <w:sdt>
              <w:sdtPr>
                <w:rPr>
                  <w:rFonts w:ascii="Calibri" w:hAnsi="Calibri" w:cs="Calibri"/>
                </w:rPr>
                <w:id w:val="569009057"/>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21261557" w14:textId="77777777" w:rsidR="00D20DBB" w:rsidRPr="00D20DBB" w:rsidRDefault="003B4FA8" w:rsidP="005B5C4C">
            <w:pPr>
              <w:tabs>
                <w:tab w:val="left" w:pos="3402"/>
              </w:tabs>
              <w:spacing w:line="233" w:lineRule="auto"/>
              <w:rPr>
                <w:rFonts w:ascii="Calibri" w:hAnsi="Calibri" w:cs="Arial"/>
                <w:b/>
                <w:lang w:val="fr-CH"/>
              </w:rPr>
            </w:pPr>
            <w:sdt>
              <w:sdtPr>
                <w:rPr>
                  <w:rFonts w:ascii="Calibri" w:hAnsi="Calibri" w:cs="Calibri"/>
                  <w:lang w:val="fr-CH"/>
                </w:rPr>
                <w:id w:val="1912350490"/>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4D0D638D"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77732DB6" w14:textId="77777777" w:rsidTr="00D20DBB">
        <w:trPr>
          <w:cantSplit/>
        </w:trPr>
        <w:tc>
          <w:tcPr>
            <w:tcW w:w="709" w:type="dxa"/>
          </w:tcPr>
          <w:p w14:paraId="40881E61" w14:textId="77777777" w:rsidR="00D20DBB" w:rsidRPr="00D20DBB" w:rsidRDefault="00D20DBB" w:rsidP="00D20DBB">
            <w:pPr>
              <w:numPr>
                <w:ilvl w:val="0"/>
                <w:numId w:val="20"/>
              </w:numPr>
              <w:tabs>
                <w:tab w:val="left" w:pos="3402"/>
              </w:tabs>
              <w:spacing w:line="233" w:lineRule="auto"/>
              <w:rPr>
                <w:rFonts w:ascii="Calibri" w:hAnsi="Calibri" w:cs="Arial"/>
                <w:lang w:val="fr-CH"/>
              </w:rPr>
            </w:pPr>
          </w:p>
        </w:tc>
        <w:tc>
          <w:tcPr>
            <w:tcW w:w="4900" w:type="dxa"/>
          </w:tcPr>
          <w:p w14:paraId="410258D0" w14:textId="77777777" w:rsidR="00D20DBB" w:rsidRPr="00D20DBB" w:rsidRDefault="00D20DBB" w:rsidP="005B5C4C">
            <w:pPr>
              <w:spacing w:after="0"/>
              <w:rPr>
                <w:rFonts w:ascii="Calibri" w:hAnsi="Calibri" w:cs="Arial"/>
                <w:b/>
                <w:lang w:val="fr-CH"/>
              </w:rPr>
            </w:pPr>
            <w:r w:rsidRPr="00D20DBB">
              <w:rPr>
                <w:rFonts w:ascii="Calibri" w:hAnsi="Calibri" w:cs="Arial"/>
                <w:b/>
                <w:lang w:val="fr-CH"/>
              </w:rPr>
              <w:t>Travaux de montage et de service</w:t>
            </w:r>
          </w:p>
          <w:p w14:paraId="1215FAC8" w14:textId="77777777" w:rsidR="00D20DBB" w:rsidRPr="00D20DBB" w:rsidRDefault="00D20DBB" w:rsidP="005B5C4C">
            <w:pPr>
              <w:spacing w:after="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Se surcharger avec un poids trop lourd, glisser, trébucher, se cogner, se couper, se coincer les mains, s’écraser les pieds, être frappé par une charge se renversant,</w:t>
            </w:r>
          </w:p>
          <w:p w14:paraId="70428E9D" w14:textId="77777777" w:rsidR="00D20DBB" w:rsidRPr="00D20DBB" w:rsidRDefault="00D20DBB" w:rsidP="005B5C4C">
            <w:pPr>
              <w:spacing w:after="0"/>
              <w:rPr>
                <w:rFonts w:ascii="Calibri" w:hAnsi="Calibri" w:cs="Arial"/>
                <w:lang w:val="fr-CH"/>
              </w:rPr>
            </w:pPr>
            <w:r w:rsidRPr="00D20DBB">
              <w:rPr>
                <w:rFonts w:ascii="Calibri" w:hAnsi="Calibri" w:cs="Arial"/>
                <w:lang w:val="fr-CH"/>
              </w:rPr>
              <w:t>Chuter</w:t>
            </w:r>
          </w:p>
          <w:p w14:paraId="44661392"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Concertation avec les autres corps de métier sur </w:t>
            </w:r>
            <w:proofErr w:type="gramStart"/>
            <w:r w:rsidRPr="00D20DBB">
              <w:rPr>
                <w:rFonts w:ascii="Calibri" w:hAnsi="Calibri" w:cs="Arial"/>
                <w:lang w:val="fr-CH"/>
              </w:rPr>
              <w:t>place?</w:t>
            </w:r>
            <w:proofErr w:type="gramEnd"/>
            <w:r w:rsidRPr="00D20DBB">
              <w:rPr>
                <w:rFonts w:ascii="Calibri" w:hAnsi="Calibri" w:cs="Arial"/>
                <w:lang w:val="fr-CH"/>
              </w:rPr>
              <w:t xml:space="preserve"> Les autres savent-ils qu’une personne supplémentaire est présente sur </w:t>
            </w:r>
            <w:proofErr w:type="gramStart"/>
            <w:r w:rsidRPr="00D20DBB">
              <w:rPr>
                <w:rFonts w:ascii="Calibri" w:hAnsi="Calibri" w:cs="Arial"/>
                <w:lang w:val="fr-CH"/>
              </w:rPr>
              <w:t>place?</w:t>
            </w:r>
            <w:proofErr w:type="gramEnd"/>
          </w:p>
          <w:p w14:paraId="1B09AFAB"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Les outils d’aide sont-ils </w:t>
            </w:r>
            <w:proofErr w:type="gramStart"/>
            <w:r w:rsidRPr="00D20DBB">
              <w:rPr>
                <w:rFonts w:ascii="Calibri" w:hAnsi="Calibri" w:cs="Arial"/>
                <w:lang w:val="fr-CH"/>
              </w:rPr>
              <w:t>employés?</w:t>
            </w:r>
            <w:proofErr w:type="gramEnd"/>
          </w:p>
          <w:p w14:paraId="5DA4EE9D"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L’équipement de protection individuelle (EPI) est-il adapté à toutes les </w:t>
            </w:r>
            <w:proofErr w:type="gramStart"/>
            <w:r w:rsidRPr="00D20DBB">
              <w:rPr>
                <w:rFonts w:ascii="Calibri" w:hAnsi="Calibri" w:cs="Arial"/>
                <w:lang w:val="fr-CH"/>
              </w:rPr>
              <w:t>activités?</w:t>
            </w:r>
            <w:proofErr w:type="gramEnd"/>
          </w:p>
          <w:p w14:paraId="1B62DF6B"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Les travaux de maintenance sont-ils effectués régulièrement aux intervalles prévus (risque de légionellose</w:t>
            </w:r>
            <w:proofErr w:type="gramStart"/>
            <w:r w:rsidRPr="00D20DBB">
              <w:rPr>
                <w:rFonts w:ascii="Calibri" w:hAnsi="Calibri" w:cs="Arial"/>
                <w:lang w:val="fr-CH"/>
              </w:rPr>
              <w:t>)?</w:t>
            </w:r>
            <w:proofErr w:type="gramEnd"/>
            <w:r w:rsidRPr="00D20DBB">
              <w:rPr>
                <w:rFonts w:ascii="Calibri" w:hAnsi="Calibri" w:cs="Arial"/>
                <w:lang w:val="fr-CH"/>
              </w:rPr>
              <w:t xml:space="preserve"> Les consignes du fabricant sont-elles </w:t>
            </w:r>
            <w:proofErr w:type="gramStart"/>
            <w:r w:rsidRPr="00D20DBB">
              <w:rPr>
                <w:rFonts w:ascii="Calibri" w:hAnsi="Calibri" w:cs="Arial"/>
                <w:lang w:val="fr-CH"/>
              </w:rPr>
              <w:t>respectées?</w:t>
            </w:r>
            <w:proofErr w:type="gramEnd"/>
          </w:p>
        </w:tc>
        <w:tc>
          <w:tcPr>
            <w:tcW w:w="1404" w:type="dxa"/>
            <w:shd w:val="clear" w:color="auto" w:fill="D9D9D9" w:themeFill="background1" w:themeFillShade="D9"/>
          </w:tcPr>
          <w:p w14:paraId="3B21D24E" w14:textId="77777777" w:rsidR="00D20DBB" w:rsidRPr="00D20DBB" w:rsidRDefault="003B4FA8" w:rsidP="005B5C4C">
            <w:pPr>
              <w:pStyle w:val="002Brieftext"/>
              <w:spacing w:after="0"/>
              <w:rPr>
                <w:rFonts w:ascii="Calibri" w:hAnsi="Calibri" w:cs="Calibri"/>
              </w:rPr>
            </w:pPr>
            <w:sdt>
              <w:sdtPr>
                <w:rPr>
                  <w:rFonts w:ascii="Calibri" w:hAnsi="Calibri" w:cs="Calibri"/>
                </w:rPr>
                <w:id w:val="-1311248550"/>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1B8DCA49" w14:textId="77777777" w:rsidR="00D20DBB" w:rsidRPr="00D20DBB" w:rsidRDefault="003B4FA8" w:rsidP="005B5C4C">
            <w:pPr>
              <w:pStyle w:val="002Brieftext"/>
              <w:spacing w:after="0"/>
              <w:rPr>
                <w:rFonts w:ascii="Calibri" w:hAnsi="Calibri" w:cs="Calibri"/>
              </w:rPr>
            </w:pPr>
            <w:sdt>
              <w:sdtPr>
                <w:rPr>
                  <w:rFonts w:ascii="Calibri" w:hAnsi="Calibri" w:cs="Calibri"/>
                </w:rPr>
                <w:id w:val="-1293126932"/>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29962518" w14:textId="77777777" w:rsidR="00D20DBB" w:rsidRPr="00D20DBB" w:rsidRDefault="003B4FA8" w:rsidP="005B5C4C">
            <w:pPr>
              <w:tabs>
                <w:tab w:val="left" w:pos="3402"/>
              </w:tabs>
              <w:spacing w:line="233" w:lineRule="auto"/>
              <w:rPr>
                <w:rFonts w:ascii="Calibri" w:hAnsi="Calibri" w:cs="Arial"/>
                <w:b/>
                <w:lang w:val="fr-CH"/>
              </w:rPr>
            </w:pPr>
            <w:sdt>
              <w:sdtPr>
                <w:rPr>
                  <w:rFonts w:ascii="Calibri" w:hAnsi="Calibri" w:cs="Calibri"/>
                  <w:lang w:val="fr-CH"/>
                </w:rPr>
                <w:id w:val="536091043"/>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0019C3A4"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0FD7FB0E" w14:textId="77777777" w:rsidTr="00D20DBB">
        <w:trPr>
          <w:cantSplit/>
        </w:trPr>
        <w:tc>
          <w:tcPr>
            <w:tcW w:w="709" w:type="dxa"/>
          </w:tcPr>
          <w:p w14:paraId="18AD95BC" w14:textId="77777777" w:rsidR="00D20DBB" w:rsidRPr="00D20DBB" w:rsidRDefault="00D20DBB" w:rsidP="00D20DBB">
            <w:pPr>
              <w:numPr>
                <w:ilvl w:val="0"/>
                <w:numId w:val="20"/>
              </w:numPr>
              <w:tabs>
                <w:tab w:val="left" w:pos="3402"/>
              </w:tabs>
              <w:spacing w:line="233" w:lineRule="auto"/>
              <w:rPr>
                <w:rFonts w:ascii="Calibri" w:hAnsi="Calibri" w:cs="Arial"/>
                <w:lang w:val="fr-CH"/>
              </w:rPr>
            </w:pPr>
          </w:p>
        </w:tc>
        <w:tc>
          <w:tcPr>
            <w:tcW w:w="4900" w:type="dxa"/>
          </w:tcPr>
          <w:p w14:paraId="5655FCBA" w14:textId="77777777" w:rsidR="00D20DBB" w:rsidRPr="00D20DBB" w:rsidRDefault="00D20DBB" w:rsidP="005B5C4C">
            <w:pPr>
              <w:autoSpaceDE w:val="0"/>
              <w:autoSpaceDN w:val="0"/>
              <w:adjustRightInd w:val="0"/>
              <w:spacing w:after="0"/>
              <w:rPr>
                <w:rFonts w:ascii="Calibri" w:hAnsi="Calibri" w:cs="Arial"/>
                <w:b/>
                <w:lang w:val="fr-CH"/>
              </w:rPr>
            </w:pPr>
            <w:r w:rsidRPr="00D20DBB">
              <w:rPr>
                <w:rFonts w:ascii="Calibri" w:hAnsi="Calibri" w:cs="Arial"/>
                <w:b/>
                <w:lang w:val="fr-CH"/>
              </w:rPr>
              <w:t>Travaux sur réservoirs</w:t>
            </w:r>
          </w:p>
          <w:p w14:paraId="3BCD4496" w14:textId="77777777" w:rsidR="00D20DBB" w:rsidRPr="00D20DBB" w:rsidRDefault="00D20DBB" w:rsidP="005B5C4C">
            <w:pPr>
              <w:autoSpaceDE w:val="0"/>
              <w:autoSpaceDN w:val="0"/>
              <w:adjustRightInd w:val="0"/>
              <w:spacing w:after="0"/>
              <w:rPr>
                <w:rFonts w:ascii="Calibri" w:hAnsi="Calibri" w:cs="Arial"/>
                <w:lang w:val="fr-CH"/>
              </w:rPr>
            </w:pPr>
            <w:proofErr w:type="gramStart"/>
            <w:r w:rsidRPr="00D20DBB">
              <w:rPr>
                <w:rFonts w:ascii="Calibri" w:hAnsi="Calibri" w:cs="Arial"/>
                <w:lang w:val="fr-CH"/>
              </w:rPr>
              <w:t>Dangers:</w:t>
            </w:r>
            <w:proofErr w:type="gramEnd"/>
            <w:r w:rsidRPr="00D20DBB">
              <w:rPr>
                <w:rFonts w:ascii="Calibri" w:hAnsi="Calibri" w:cs="Arial"/>
                <w:lang w:val="fr-CH"/>
              </w:rPr>
              <w:t xml:space="preserve"> Travailler en espace confiné, pas assez d’oxygène, gaz toxiques, pannes d’alimentation (air, électricité, etc.), sortie difficile</w:t>
            </w:r>
          </w:p>
          <w:p w14:paraId="4CCD003D"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Un poste de secours est-il organisé lors de </w:t>
            </w:r>
            <w:proofErr w:type="gramStart"/>
            <w:r w:rsidRPr="00D20DBB">
              <w:rPr>
                <w:rFonts w:ascii="Calibri" w:hAnsi="Calibri" w:cs="Arial"/>
                <w:lang w:val="fr-CH"/>
              </w:rPr>
              <w:t>l’accès?</w:t>
            </w:r>
            <w:proofErr w:type="gramEnd"/>
          </w:p>
          <w:p w14:paraId="6F8F0484"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Installation d’évacuation ou d’aspiration d’air en place et en état de </w:t>
            </w:r>
            <w:proofErr w:type="gramStart"/>
            <w:r w:rsidRPr="00D20DBB">
              <w:rPr>
                <w:rFonts w:ascii="Calibri" w:hAnsi="Calibri" w:cs="Arial"/>
                <w:lang w:val="fr-CH"/>
              </w:rPr>
              <w:t>fonctionnement?</w:t>
            </w:r>
            <w:proofErr w:type="gramEnd"/>
          </w:p>
          <w:p w14:paraId="5CAD2C6B" w14:textId="77777777" w:rsidR="00D20DBB" w:rsidRPr="00D20DBB" w:rsidRDefault="00D20DBB" w:rsidP="00D20DBB">
            <w:pPr>
              <w:numPr>
                <w:ilvl w:val="0"/>
                <w:numId w:val="21"/>
              </w:numPr>
              <w:spacing w:after="0"/>
              <w:ind w:left="298" w:hanging="298"/>
              <w:contextualSpacing/>
              <w:rPr>
                <w:rFonts w:ascii="Calibri" w:hAnsi="Calibri"/>
                <w:b/>
                <w:lang w:val="fr-CH"/>
              </w:rPr>
            </w:pPr>
            <w:r w:rsidRPr="00D20DBB">
              <w:rPr>
                <w:rFonts w:ascii="Calibri" w:hAnsi="Calibri" w:cs="Arial"/>
                <w:lang w:val="fr-CH"/>
              </w:rPr>
              <w:t xml:space="preserve">Des mesures de protection contre les explosions sont-elles </w:t>
            </w:r>
            <w:proofErr w:type="gramStart"/>
            <w:r w:rsidRPr="00D20DBB">
              <w:rPr>
                <w:rFonts w:ascii="Calibri" w:hAnsi="Calibri" w:cs="Arial"/>
                <w:lang w:val="fr-CH"/>
              </w:rPr>
              <w:t>nécessaires?</w:t>
            </w:r>
            <w:proofErr w:type="gramEnd"/>
            <w:r w:rsidRPr="00D20DBB">
              <w:rPr>
                <w:rFonts w:ascii="Calibri" w:hAnsi="Calibri" w:cs="Arial"/>
                <w:lang w:val="fr-CH"/>
              </w:rPr>
              <w:t xml:space="preserve"> Le réservoir est-il libre de matières </w:t>
            </w:r>
            <w:proofErr w:type="gramStart"/>
            <w:r w:rsidRPr="00D20DBB">
              <w:rPr>
                <w:rFonts w:ascii="Calibri" w:hAnsi="Calibri" w:cs="Arial"/>
                <w:lang w:val="fr-CH"/>
              </w:rPr>
              <w:t>dangereuses?</w:t>
            </w:r>
            <w:proofErr w:type="gramEnd"/>
          </w:p>
        </w:tc>
        <w:tc>
          <w:tcPr>
            <w:tcW w:w="1404" w:type="dxa"/>
            <w:shd w:val="clear" w:color="auto" w:fill="D9D9D9" w:themeFill="background1" w:themeFillShade="D9"/>
          </w:tcPr>
          <w:p w14:paraId="7A8DF76F" w14:textId="77777777" w:rsidR="00D20DBB" w:rsidRPr="00D20DBB" w:rsidRDefault="003B4FA8" w:rsidP="005B5C4C">
            <w:pPr>
              <w:pStyle w:val="002Brieftext"/>
              <w:spacing w:after="0"/>
              <w:rPr>
                <w:rFonts w:ascii="Calibri" w:hAnsi="Calibri" w:cs="Calibri"/>
              </w:rPr>
            </w:pPr>
            <w:sdt>
              <w:sdtPr>
                <w:rPr>
                  <w:rFonts w:ascii="Calibri" w:hAnsi="Calibri" w:cs="Calibri"/>
                </w:rPr>
                <w:id w:val="-1704701840"/>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335A531D" w14:textId="77777777" w:rsidR="00D20DBB" w:rsidRPr="00D20DBB" w:rsidRDefault="003B4FA8" w:rsidP="005B5C4C">
            <w:pPr>
              <w:pStyle w:val="002Brieftext"/>
              <w:spacing w:after="0"/>
              <w:rPr>
                <w:rFonts w:ascii="Calibri" w:hAnsi="Calibri" w:cs="Calibri"/>
              </w:rPr>
            </w:pPr>
            <w:sdt>
              <w:sdtPr>
                <w:rPr>
                  <w:rFonts w:ascii="Calibri" w:hAnsi="Calibri" w:cs="Calibri"/>
                </w:rPr>
                <w:id w:val="613174273"/>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2B3347B1" w14:textId="77777777" w:rsidR="00D20DBB" w:rsidRPr="00D20DBB" w:rsidRDefault="003B4FA8" w:rsidP="005B5C4C">
            <w:pPr>
              <w:tabs>
                <w:tab w:val="left" w:pos="3402"/>
              </w:tabs>
              <w:spacing w:line="233" w:lineRule="auto"/>
              <w:rPr>
                <w:rFonts w:ascii="Calibri" w:hAnsi="Calibri" w:cs="Arial"/>
                <w:b/>
                <w:lang w:val="fr-CH"/>
              </w:rPr>
            </w:pPr>
            <w:sdt>
              <w:sdtPr>
                <w:rPr>
                  <w:rFonts w:ascii="Calibri" w:hAnsi="Calibri" w:cs="Calibri"/>
                  <w:lang w:val="fr-CH"/>
                </w:rPr>
                <w:id w:val="108477997"/>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69522811"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bl>
    <w:p w14:paraId="4DEF5AFD" w14:textId="77777777" w:rsidR="00D20DBB" w:rsidRPr="00D20DBB" w:rsidRDefault="00D20DBB" w:rsidP="00D20DBB">
      <w:pPr>
        <w:keepNext/>
        <w:tabs>
          <w:tab w:val="left" w:pos="3402"/>
        </w:tabs>
        <w:spacing w:before="240" w:line="233" w:lineRule="auto"/>
        <w:rPr>
          <w:rFonts w:ascii="Calibri" w:hAnsi="Calibri" w:cs="Arial"/>
          <w:b/>
          <w:lang w:val="fr-CH"/>
        </w:rPr>
      </w:pPr>
      <w:r w:rsidRPr="00D20DBB">
        <w:rPr>
          <w:rFonts w:ascii="Calibri" w:hAnsi="Calibri" w:cs="Arial"/>
          <w:b/>
          <w:lang w:val="fr-CH"/>
        </w:rPr>
        <w:lastRenderedPageBreak/>
        <w:t>Thème souder/découper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D20DBB" w:rsidRPr="00D20DBB" w14:paraId="56EF2381" w14:textId="77777777" w:rsidTr="00D20DBB">
        <w:trPr>
          <w:cantSplit/>
          <w:tblHeader/>
        </w:trPr>
        <w:tc>
          <w:tcPr>
            <w:tcW w:w="709" w:type="dxa"/>
            <w:shd w:val="clear" w:color="auto" w:fill="D9D9D9" w:themeFill="background1" w:themeFillShade="D9"/>
          </w:tcPr>
          <w:p w14:paraId="72828508" w14:textId="77777777" w:rsidR="00D20DBB" w:rsidRPr="00D20DBB" w:rsidRDefault="00D20DBB" w:rsidP="005B5C4C">
            <w:pPr>
              <w:keepNext/>
              <w:tabs>
                <w:tab w:val="left" w:pos="3402"/>
              </w:tabs>
              <w:spacing w:line="233" w:lineRule="auto"/>
              <w:rPr>
                <w:rFonts w:ascii="Calibri" w:hAnsi="Calibri" w:cs="Arial"/>
                <w:lang w:val="fr-CH"/>
              </w:rPr>
            </w:pPr>
            <w:r w:rsidRPr="00D20DBB">
              <w:rPr>
                <w:rFonts w:ascii="Calibri" w:hAnsi="Calibri" w:cs="Arial"/>
                <w:lang w:val="fr-CH"/>
              </w:rPr>
              <w:t>Pos.</w:t>
            </w:r>
          </w:p>
        </w:tc>
        <w:tc>
          <w:tcPr>
            <w:tcW w:w="4900" w:type="dxa"/>
            <w:shd w:val="clear" w:color="auto" w:fill="D9D9D9" w:themeFill="background1" w:themeFillShade="D9"/>
          </w:tcPr>
          <w:p w14:paraId="14367E0B" w14:textId="77777777" w:rsidR="00D20DBB" w:rsidRPr="00D20DBB" w:rsidRDefault="00D20DBB" w:rsidP="005B5C4C">
            <w:pPr>
              <w:keepNext/>
              <w:tabs>
                <w:tab w:val="left" w:pos="3402"/>
              </w:tabs>
              <w:spacing w:line="233" w:lineRule="auto"/>
              <w:rPr>
                <w:rFonts w:ascii="Calibri" w:hAnsi="Calibri" w:cs="Arial"/>
                <w:lang w:val="fr-CH"/>
              </w:rPr>
            </w:pPr>
            <w:r w:rsidRPr="00D20DBB">
              <w:rPr>
                <w:rFonts w:ascii="Calibri" w:hAnsi="Calibri" w:cs="Arial"/>
                <w:lang w:val="fr-CH"/>
              </w:rPr>
              <w:t>Description</w:t>
            </w:r>
          </w:p>
        </w:tc>
        <w:tc>
          <w:tcPr>
            <w:tcW w:w="1404" w:type="dxa"/>
            <w:shd w:val="clear" w:color="auto" w:fill="D9D9D9" w:themeFill="background1" w:themeFillShade="D9"/>
          </w:tcPr>
          <w:p w14:paraId="098E2279" w14:textId="77777777" w:rsidR="00D20DBB" w:rsidRPr="00D20DBB" w:rsidRDefault="00D20DBB" w:rsidP="005B5C4C">
            <w:pPr>
              <w:keepNext/>
              <w:tabs>
                <w:tab w:val="left" w:pos="3402"/>
              </w:tabs>
              <w:spacing w:line="233" w:lineRule="auto"/>
              <w:rPr>
                <w:rFonts w:ascii="Calibri" w:hAnsi="Calibri" w:cs="Arial"/>
                <w:lang w:val="fr-CH"/>
              </w:rPr>
            </w:pPr>
          </w:p>
        </w:tc>
        <w:tc>
          <w:tcPr>
            <w:tcW w:w="2626" w:type="dxa"/>
            <w:shd w:val="clear" w:color="auto" w:fill="D9D9D9" w:themeFill="background1" w:themeFillShade="D9"/>
          </w:tcPr>
          <w:p w14:paraId="2CCD3175" w14:textId="77777777" w:rsidR="00D20DBB" w:rsidRPr="00D20DBB" w:rsidRDefault="00D20DBB" w:rsidP="005B5C4C">
            <w:pPr>
              <w:keepNext/>
              <w:tabs>
                <w:tab w:val="left" w:pos="3402"/>
              </w:tabs>
              <w:spacing w:line="233" w:lineRule="auto"/>
              <w:rPr>
                <w:rFonts w:ascii="Calibri" w:hAnsi="Calibri" w:cs="Arial"/>
                <w:lang w:val="fr-CH"/>
              </w:rPr>
            </w:pPr>
            <w:r w:rsidRPr="00D20DBB">
              <w:rPr>
                <w:rFonts w:ascii="Calibri" w:hAnsi="Calibri" w:cs="Arial"/>
                <w:lang w:val="fr-CH"/>
              </w:rPr>
              <w:t>Remarques/photos</w:t>
            </w:r>
          </w:p>
        </w:tc>
      </w:tr>
      <w:tr w:rsidR="00D20DBB" w:rsidRPr="00D20DBB" w14:paraId="3D1CF325" w14:textId="77777777" w:rsidTr="00D20DBB">
        <w:trPr>
          <w:cantSplit/>
        </w:trPr>
        <w:tc>
          <w:tcPr>
            <w:tcW w:w="709" w:type="dxa"/>
          </w:tcPr>
          <w:p w14:paraId="2F31E913"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7</w:t>
            </w:r>
          </w:p>
        </w:tc>
        <w:tc>
          <w:tcPr>
            <w:tcW w:w="4900" w:type="dxa"/>
          </w:tcPr>
          <w:p w14:paraId="28C7563F"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Les personnes qui sont employées pour des travaux de soudure connaissent-elles l’aménagement et les procédures et suivent-elles</w:t>
            </w:r>
          </w:p>
          <w:p w14:paraId="02446849"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Arial"/>
                <w:lang w:val="fr-CH"/>
              </w:rPr>
              <w:t xml:space="preserve">des formations </w:t>
            </w:r>
            <w:proofErr w:type="gramStart"/>
            <w:r w:rsidRPr="00D20DBB">
              <w:rPr>
                <w:rFonts w:ascii="Calibri" w:hAnsi="Calibri" w:cs="Arial"/>
                <w:lang w:val="fr-CH"/>
              </w:rPr>
              <w:t>régulières?</w:t>
            </w:r>
            <w:proofErr w:type="gramEnd"/>
          </w:p>
        </w:tc>
        <w:tc>
          <w:tcPr>
            <w:tcW w:w="1404" w:type="dxa"/>
            <w:shd w:val="clear" w:color="auto" w:fill="D9D9D9" w:themeFill="background1" w:themeFillShade="D9"/>
          </w:tcPr>
          <w:p w14:paraId="1561713E" w14:textId="77777777" w:rsidR="00D20DBB" w:rsidRPr="00D20DBB" w:rsidRDefault="003B4FA8" w:rsidP="005B5C4C">
            <w:pPr>
              <w:pStyle w:val="002Brieftext"/>
              <w:spacing w:after="0"/>
              <w:rPr>
                <w:rFonts w:ascii="Calibri" w:hAnsi="Calibri" w:cs="Calibri"/>
              </w:rPr>
            </w:pPr>
            <w:sdt>
              <w:sdtPr>
                <w:rPr>
                  <w:rFonts w:ascii="Calibri" w:hAnsi="Calibri" w:cs="Calibri"/>
                </w:rPr>
                <w:id w:val="-455806068"/>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56421E42" w14:textId="77777777" w:rsidR="00D20DBB" w:rsidRPr="00D20DBB" w:rsidRDefault="003B4FA8" w:rsidP="005B5C4C">
            <w:pPr>
              <w:pStyle w:val="002Brieftext"/>
              <w:spacing w:after="0"/>
              <w:rPr>
                <w:rFonts w:ascii="Calibri" w:hAnsi="Calibri" w:cs="Calibri"/>
              </w:rPr>
            </w:pPr>
            <w:sdt>
              <w:sdtPr>
                <w:rPr>
                  <w:rFonts w:ascii="Calibri" w:hAnsi="Calibri" w:cs="Calibri"/>
                </w:rPr>
                <w:id w:val="-1370912582"/>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418FA670"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1655595144"/>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3EF0F612"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514D5E5D" w14:textId="77777777" w:rsidTr="00D20DBB">
        <w:trPr>
          <w:cantSplit/>
          <w:trHeight w:val="1400"/>
        </w:trPr>
        <w:tc>
          <w:tcPr>
            <w:tcW w:w="709" w:type="dxa"/>
          </w:tcPr>
          <w:p w14:paraId="1AA8ADC8"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1</w:t>
            </w:r>
          </w:p>
        </w:tc>
        <w:tc>
          <w:tcPr>
            <w:tcW w:w="4900" w:type="dxa"/>
          </w:tcPr>
          <w:p w14:paraId="541F953E"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 xml:space="preserve">Les bouteilles et les dispositifs de soudure sont-ils assurés contre les chutes pendant les travaux et pendant le </w:t>
            </w:r>
            <w:proofErr w:type="gramStart"/>
            <w:r w:rsidRPr="00D20DBB">
              <w:rPr>
                <w:rFonts w:ascii="Calibri" w:hAnsi="Calibri" w:cs="Arial"/>
                <w:lang w:val="fr-CH"/>
              </w:rPr>
              <w:t>stockage?</w:t>
            </w:r>
            <w:proofErr w:type="gramEnd"/>
          </w:p>
        </w:tc>
        <w:tc>
          <w:tcPr>
            <w:tcW w:w="1404" w:type="dxa"/>
            <w:shd w:val="clear" w:color="auto" w:fill="D9D9D9" w:themeFill="background1" w:themeFillShade="D9"/>
          </w:tcPr>
          <w:p w14:paraId="5AAD3F38" w14:textId="77777777" w:rsidR="00D20DBB" w:rsidRPr="00D20DBB" w:rsidRDefault="003B4FA8" w:rsidP="005B5C4C">
            <w:pPr>
              <w:pStyle w:val="002Brieftext"/>
              <w:spacing w:after="0"/>
              <w:rPr>
                <w:rFonts w:ascii="Calibri" w:hAnsi="Calibri" w:cs="Calibri"/>
              </w:rPr>
            </w:pPr>
            <w:sdt>
              <w:sdtPr>
                <w:rPr>
                  <w:rFonts w:ascii="Calibri" w:hAnsi="Calibri" w:cs="Calibri"/>
                </w:rPr>
                <w:id w:val="733508886"/>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435F1D10" w14:textId="77777777" w:rsidR="00D20DBB" w:rsidRPr="00D20DBB" w:rsidRDefault="003B4FA8" w:rsidP="005B5C4C">
            <w:pPr>
              <w:pStyle w:val="002Brieftext"/>
              <w:spacing w:after="0"/>
              <w:rPr>
                <w:rFonts w:ascii="Calibri" w:hAnsi="Calibri" w:cs="Calibri"/>
              </w:rPr>
            </w:pPr>
            <w:sdt>
              <w:sdtPr>
                <w:rPr>
                  <w:rFonts w:ascii="Calibri" w:hAnsi="Calibri" w:cs="Calibri"/>
                </w:rPr>
                <w:id w:val="388243311"/>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32EAC0DC"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982507469"/>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72F58DC9"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271C24EF" w14:textId="77777777" w:rsidTr="00D20DBB">
        <w:trPr>
          <w:cantSplit/>
          <w:trHeight w:val="1400"/>
        </w:trPr>
        <w:tc>
          <w:tcPr>
            <w:tcW w:w="709" w:type="dxa"/>
          </w:tcPr>
          <w:p w14:paraId="202A09DA"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2</w:t>
            </w:r>
          </w:p>
        </w:tc>
        <w:tc>
          <w:tcPr>
            <w:tcW w:w="4900" w:type="dxa"/>
          </w:tcPr>
          <w:p w14:paraId="07C8B189"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 xml:space="preserve">Les postes de travail sont-ils équipés d’une aération ou d’une aspiration </w:t>
            </w:r>
            <w:proofErr w:type="gramStart"/>
            <w:r w:rsidRPr="00D20DBB">
              <w:rPr>
                <w:rFonts w:ascii="Calibri" w:hAnsi="Calibri" w:cs="Arial"/>
                <w:lang w:val="fr-CH"/>
              </w:rPr>
              <w:t>efficace?</w:t>
            </w:r>
            <w:proofErr w:type="gramEnd"/>
          </w:p>
        </w:tc>
        <w:tc>
          <w:tcPr>
            <w:tcW w:w="1404" w:type="dxa"/>
            <w:shd w:val="clear" w:color="auto" w:fill="D9D9D9" w:themeFill="background1" w:themeFillShade="D9"/>
          </w:tcPr>
          <w:p w14:paraId="394F973B" w14:textId="77777777" w:rsidR="00D20DBB" w:rsidRPr="00D20DBB" w:rsidRDefault="003B4FA8" w:rsidP="005B5C4C">
            <w:pPr>
              <w:pStyle w:val="002Brieftext"/>
              <w:spacing w:after="0"/>
              <w:rPr>
                <w:rFonts w:ascii="Calibri" w:hAnsi="Calibri" w:cs="Calibri"/>
              </w:rPr>
            </w:pPr>
            <w:sdt>
              <w:sdtPr>
                <w:rPr>
                  <w:rFonts w:ascii="Calibri" w:hAnsi="Calibri" w:cs="Calibri"/>
                </w:rPr>
                <w:id w:val="-1923713836"/>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3D6990B2" w14:textId="77777777" w:rsidR="00D20DBB" w:rsidRPr="00D20DBB" w:rsidRDefault="003B4FA8" w:rsidP="005B5C4C">
            <w:pPr>
              <w:pStyle w:val="002Brieftext"/>
              <w:spacing w:after="0"/>
              <w:rPr>
                <w:rFonts w:ascii="Calibri" w:hAnsi="Calibri" w:cs="Calibri"/>
              </w:rPr>
            </w:pPr>
            <w:sdt>
              <w:sdtPr>
                <w:rPr>
                  <w:rFonts w:ascii="Calibri" w:hAnsi="Calibri" w:cs="Calibri"/>
                </w:rPr>
                <w:id w:val="869722613"/>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15E0C379"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1150827556"/>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6AB7C562"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4840A71A" w14:textId="77777777" w:rsidTr="00D20DBB">
        <w:trPr>
          <w:cantSplit/>
          <w:trHeight w:val="1405"/>
        </w:trPr>
        <w:tc>
          <w:tcPr>
            <w:tcW w:w="709" w:type="dxa"/>
          </w:tcPr>
          <w:p w14:paraId="7DC1A09D"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3</w:t>
            </w:r>
          </w:p>
        </w:tc>
        <w:tc>
          <w:tcPr>
            <w:tcW w:w="4900" w:type="dxa"/>
          </w:tcPr>
          <w:p w14:paraId="083BA54B"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 xml:space="preserve">Des mesures spécifiques sont-elles prises lorsqu’il est travaillé à des pièces enduites, peintes ou fortement </w:t>
            </w:r>
            <w:proofErr w:type="gramStart"/>
            <w:r w:rsidRPr="00D20DBB">
              <w:rPr>
                <w:rFonts w:ascii="Calibri" w:hAnsi="Calibri" w:cs="Arial"/>
                <w:lang w:val="fr-CH"/>
              </w:rPr>
              <w:t>souillées?</w:t>
            </w:r>
            <w:proofErr w:type="gramEnd"/>
          </w:p>
          <w:p w14:paraId="7340E444"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 xml:space="preserve">Mesures </w:t>
            </w:r>
            <w:proofErr w:type="gramStart"/>
            <w:r w:rsidRPr="00D20DBB">
              <w:rPr>
                <w:rFonts w:ascii="Calibri" w:hAnsi="Calibri" w:cs="Arial"/>
                <w:lang w:val="fr-CH"/>
              </w:rPr>
              <w:t>spécifiques:</w:t>
            </w:r>
            <w:proofErr w:type="gramEnd"/>
          </w:p>
          <w:p w14:paraId="1B82037C"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Enlever l’enduit aux endroits des soudures</w:t>
            </w:r>
          </w:p>
          <w:p w14:paraId="65CC6C69"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Aspirer les substances toxiques.</w:t>
            </w:r>
          </w:p>
          <w:p w14:paraId="6E67D31B" w14:textId="77777777" w:rsidR="00D20DBB" w:rsidRPr="00D20DBB" w:rsidRDefault="00D20DBB" w:rsidP="00D20DBB">
            <w:pPr>
              <w:numPr>
                <w:ilvl w:val="0"/>
                <w:numId w:val="21"/>
              </w:numPr>
              <w:spacing w:after="0"/>
              <w:ind w:left="298" w:hanging="298"/>
              <w:contextualSpacing/>
              <w:rPr>
                <w:rFonts w:ascii="Calibri" w:hAnsi="Calibri" w:cs="Arial"/>
                <w:szCs w:val="24"/>
                <w:lang w:val="fr-CH"/>
              </w:rPr>
            </w:pPr>
            <w:r w:rsidRPr="00D20DBB">
              <w:rPr>
                <w:rFonts w:ascii="Calibri" w:hAnsi="Calibri" w:cs="Arial"/>
                <w:lang w:val="fr-CH"/>
              </w:rPr>
              <w:t>Utiliser une protection respiratoire adaptée.</w:t>
            </w:r>
          </w:p>
        </w:tc>
        <w:tc>
          <w:tcPr>
            <w:tcW w:w="1404" w:type="dxa"/>
            <w:shd w:val="clear" w:color="auto" w:fill="D9D9D9" w:themeFill="background1" w:themeFillShade="D9"/>
          </w:tcPr>
          <w:p w14:paraId="201AA048" w14:textId="77777777" w:rsidR="00D20DBB" w:rsidRPr="00D20DBB" w:rsidRDefault="003B4FA8" w:rsidP="005B5C4C">
            <w:pPr>
              <w:pStyle w:val="002Brieftext"/>
              <w:spacing w:after="0"/>
              <w:rPr>
                <w:rFonts w:ascii="Calibri" w:hAnsi="Calibri" w:cs="Calibri"/>
              </w:rPr>
            </w:pPr>
            <w:sdt>
              <w:sdtPr>
                <w:rPr>
                  <w:rFonts w:ascii="Calibri" w:hAnsi="Calibri" w:cs="Calibri"/>
                </w:rPr>
                <w:id w:val="2026592877"/>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3883AC2B" w14:textId="77777777" w:rsidR="00D20DBB" w:rsidRPr="00D20DBB" w:rsidRDefault="003B4FA8" w:rsidP="005B5C4C">
            <w:pPr>
              <w:pStyle w:val="002Brieftext"/>
              <w:spacing w:after="0"/>
              <w:rPr>
                <w:rFonts w:ascii="Calibri" w:hAnsi="Calibri" w:cs="Calibri"/>
              </w:rPr>
            </w:pPr>
            <w:sdt>
              <w:sdtPr>
                <w:rPr>
                  <w:rFonts w:ascii="Calibri" w:hAnsi="Calibri" w:cs="Calibri"/>
                </w:rPr>
                <w:id w:val="1505398201"/>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2E70C870"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1083191774"/>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37C629DC"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428678AF" w14:textId="77777777" w:rsidTr="00D20DBB">
        <w:trPr>
          <w:cantSplit/>
        </w:trPr>
        <w:tc>
          <w:tcPr>
            <w:tcW w:w="709" w:type="dxa"/>
          </w:tcPr>
          <w:p w14:paraId="7357638A"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4</w:t>
            </w:r>
          </w:p>
        </w:tc>
        <w:tc>
          <w:tcPr>
            <w:tcW w:w="4900" w:type="dxa"/>
          </w:tcPr>
          <w:p w14:paraId="7A928FD4"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 xml:space="preserve">Les mesures particulières pour la soudure et le découpage dans des endroits réduits sont-elles </w:t>
            </w:r>
            <w:proofErr w:type="gramStart"/>
            <w:r w:rsidRPr="00D20DBB">
              <w:rPr>
                <w:rFonts w:ascii="Calibri" w:hAnsi="Calibri" w:cs="Arial"/>
                <w:lang w:val="fr-CH"/>
              </w:rPr>
              <w:t>respectées?</w:t>
            </w:r>
            <w:proofErr w:type="gramEnd"/>
            <w:r w:rsidRPr="00D20DBB">
              <w:rPr>
                <w:rFonts w:ascii="Calibri" w:hAnsi="Calibri" w:cs="Arial"/>
                <w:lang w:val="fr-CH"/>
              </w:rPr>
              <w:t xml:space="preserve"> </w:t>
            </w:r>
          </w:p>
          <w:p w14:paraId="63A4AB07" w14:textId="77777777" w:rsidR="00D20DBB" w:rsidRPr="00D20DBB" w:rsidRDefault="00D20DBB" w:rsidP="00D20DBB">
            <w:pPr>
              <w:numPr>
                <w:ilvl w:val="0"/>
                <w:numId w:val="21"/>
              </w:numPr>
              <w:spacing w:after="0"/>
              <w:ind w:left="298" w:hanging="298"/>
              <w:contextualSpacing/>
              <w:rPr>
                <w:rFonts w:ascii="Calibri" w:hAnsi="Calibri" w:cs="Arial"/>
                <w:lang w:val="fr-CH"/>
              </w:rPr>
            </w:pPr>
            <w:r w:rsidRPr="00D20DBB">
              <w:rPr>
                <w:rFonts w:ascii="Calibri" w:hAnsi="Calibri" w:cs="Arial"/>
                <w:lang w:val="fr-CH"/>
              </w:rPr>
              <w:t xml:space="preserve">Aspiration et ventilation </w:t>
            </w:r>
            <w:proofErr w:type="gramStart"/>
            <w:r w:rsidRPr="00D20DBB">
              <w:rPr>
                <w:rFonts w:ascii="Calibri" w:hAnsi="Calibri" w:cs="Arial"/>
                <w:lang w:val="fr-CH"/>
              </w:rPr>
              <w:t>assurées?</w:t>
            </w:r>
            <w:proofErr w:type="gramEnd"/>
          </w:p>
        </w:tc>
        <w:tc>
          <w:tcPr>
            <w:tcW w:w="1404" w:type="dxa"/>
            <w:shd w:val="clear" w:color="auto" w:fill="D9D9D9" w:themeFill="background1" w:themeFillShade="D9"/>
          </w:tcPr>
          <w:p w14:paraId="3F4224DA" w14:textId="77777777" w:rsidR="00D20DBB" w:rsidRPr="00D20DBB" w:rsidRDefault="003B4FA8" w:rsidP="005B5C4C">
            <w:pPr>
              <w:pStyle w:val="002Brieftext"/>
              <w:spacing w:after="0"/>
              <w:rPr>
                <w:rFonts w:ascii="Calibri" w:hAnsi="Calibri" w:cs="Calibri"/>
              </w:rPr>
            </w:pPr>
            <w:sdt>
              <w:sdtPr>
                <w:rPr>
                  <w:rFonts w:ascii="Calibri" w:hAnsi="Calibri" w:cs="Calibri"/>
                </w:rPr>
                <w:id w:val="-964971099"/>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678C9BF4" w14:textId="77777777" w:rsidR="00D20DBB" w:rsidRPr="00D20DBB" w:rsidRDefault="003B4FA8" w:rsidP="005B5C4C">
            <w:pPr>
              <w:pStyle w:val="002Brieftext"/>
              <w:spacing w:after="0"/>
              <w:rPr>
                <w:rFonts w:ascii="Calibri" w:hAnsi="Calibri" w:cs="Calibri"/>
              </w:rPr>
            </w:pPr>
            <w:sdt>
              <w:sdtPr>
                <w:rPr>
                  <w:rFonts w:ascii="Calibri" w:hAnsi="Calibri" w:cs="Calibri"/>
                </w:rPr>
                <w:id w:val="-261918822"/>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1847DAE7"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909150653"/>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17A57BAE"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43E7803A" w14:textId="77777777" w:rsidTr="00D20DBB">
        <w:trPr>
          <w:cantSplit/>
        </w:trPr>
        <w:tc>
          <w:tcPr>
            <w:tcW w:w="709" w:type="dxa"/>
          </w:tcPr>
          <w:p w14:paraId="3BD0AD70"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5</w:t>
            </w:r>
          </w:p>
        </w:tc>
        <w:tc>
          <w:tcPr>
            <w:tcW w:w="4900" w:type="dxa"/>
          </w:tcPr>
          <w:p w14:paraId="4F9A6FB0"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Les installations de gaz liquide employées sur les chantiers disposent-elles d’un dispositif empêchant les fuites de gaz en cas de dégradation</w:t>
            </w:r>
          </w:p>
          <w:p w14:paraId="72BB9025"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Arial"/>
                <w:lang w:val="fr-CH"/>
              </w:rPr>
              <w:t xml:space="preserve">d’un </w:t>
            </w:r>
            <w:proofErr w:type="gramStart"/>
            <w:r w:rsidRPr="00D20DBB">
              <w:rPr>
                <w:rFonts w:ascii="Calibri" w:hAnsi="Calibri" w:cs="Arial"/>
                <w:lang w:val="fr-CH"/>
              </w:rPr>
              <w:t>tuyau?</w:t>
            </w:r>
            <w:proofErr w:type="gramEnd"/>
          </w:p>
        </w:tc>
        <w:tc>
          <w:tcPr>
            <w:tcW w:w="1404" w:type="dxa"/>
            <w:shd w:val="clear" w:color="auto" w:fill="D9D9D9" w:themeFill="background1" w:themeFillShade="D9"/>
          </w:tcPr>
          <w:p w14:paraId="2095DA26" w14:textId="77777777" w:rsidR="00D20DBB" w:rsidRPr="00D20DBB" w:rsidRDefault="003B4FA8" w:rsidP="005B5C4C">
            <w:pPr>
              <w:pStyle w:val="002Brieftext"/>
              <w:spacing w:after="0"/>
              <w:rPr>
                <w:rFonts w:ascii="Calibri" w:hAnsi="Calibri" w:cs="Calibri"/>
              </w:rPr>
            </w:pPr>
            <w:sdt>
              <w:sdtPr>
                <w:rPr>
                  <w:rFonts w:ascii="Calibri" w:hAnsi="Calibri" w:cs="Calibri"/>
                </w:rPr>
                <w:id w:val="1329484293"/>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2FDE9D47" w14:textId="77777777" w:rsidR="00D20DBB" w:rsidRPr="00D20DBB" w:rsidRDefault="003B4FA8" w:rsidP="005B5C4C">
            <w:pPr>
              <w:pStyle w:val="002Brieftext"/>
              <w:spacing w:after="0"/>
              <w:rPr>
                <w:rFonts w:ascii="Calibri" w:hAnsi="Calibri" w:cs="Calibri"/>
              </w:rPr>
            </w:pPr>
            <w:sdt>
              <w:sdtPr>
                <w:rPr>
                  <w:rFonts w:ascii="Calibri" w:hAnsi="Calibri" w:cs="Calibri"/>
                </w:rPr>
                <w:id w:val="-527721469"/>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0A446C7C"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2067944303"/>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7E0293A8"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r w:rsidR="00D20DBB" w:rsidRPr="00D20DBB" w14:paraId="0D6636E2" w14:textId="77777777" w:rsidTr="00D20DBB">
        <w:trPr>
          <w:cantSplit/>
        </w:trPr>
        <w:tc>
          <w:tcPr>
            <w:tcW w:w="709" w:type="dxa"/>
          </w:tcPr>
          <w:p w14:paraId="232F1600" w14:textId="77777777" w:rsidR="00D20DBB" w:rsidRPr="00D20DBB" w:rsidRDefault="00D20DBB" w:rsidP="00D20DBB">
            <w:pPr>
              <w:numPr>
                <w:ilvl w:val="0"/>
                <w:numId w:val="20"/>
              </w:numPr>
              <w:tabs>
                <w:tab w:val="left" w:pos="3402"/>
              </w:tabs>
              <w:spacing w:line="233" w:lineRule="auto"/>
              <w:rPr>
                <w:rFonts w:ascii="Calibri" w:hAnsi="Calibri" w:cs="Arial"/>
                <w:lang w:val="fr-CH"/>
              </w:rPr>
            </w:pPr>
            <w:r w:rsidRPr="00D20DBB">
              <w:rPr>
                <w:rFonts w:ascii="Calibri" w:hAnsi="Calibri" w:cs="Arial"/>
                <w:lang w:val="fr-CH"/>
              </w:rPr>
              <w:t>6</w:t>
            </w:r>
          </w:p>
        </w:tc>
        <w:tc>
          <w:tcPr>
            <w:tcW w:w="4900" w:type="dxa"/>
          </w:tcPr>
          <w:p w14:paraId="606BCB2D"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 xml:space="preserve">Lorsque des travaux de soudure doivent être exécutés sur des réservoirs, des tuyaux ou autres corps creux avec des restes de liquide, des vapeurs, des gaz ou des poussières, des mesures sont-elles </w:t>
            </w:r>
            <w:proofErr w:type="gramStart"/>
            <w:r w:rsidRPr="00D20DBB">
              <w:rPr>
                <w:rFonts w:ascii="Calibri" w:hAnsi="Calibri" w:cs="Arial"/>
                <w:lang w:val="fr-CH"/>
              </w:rPr>
              <w:t>prises?</w:t>
            </w:r>
            <w:proofErr w:type="gramEnd"/>
          </w:p>
          <w:p w14:paraId="225E5AA3" w14:textId="77777777" w:rsidR="00D20DBB" w:rsidRPr="00D20DBB" w:rsidRDefault="00D20DBB" w:rsidP="005B5C4C">
            <w:pPr>
              <w:autoSpaceDE w:val="0"/>
              <w:autoSpaceDN w:val="0"/>
              <w:adjustRightInd w:val="0"/>
              <w:spacing w:after="0"/>
              <w:rPr>
                <w:rFonts w:ascii="Calibri" w:hAnsi="Calibri" w:cs="Arial"/>
                <w:lang w:val="fr-CH"/>
              </w:rPr>
            </w:pPr>
          </w:p>
          <w:p w14:paraId="18C7D82A" w14:textId="77777777" w:rsidR="00D20DBB" w:rsidRPr="00D20DBB" w:rsidRDefault="00D20DBB" w:rsidP="005B5C4C">
            <w:pPr>
              <w:autoSpaceDE w:val="0"/>
              <w:autoSpaceDN w:val="0"/>
              <w:adjustRightInd w:val="0"/>
              <w:spacing w:after="0"/>
              <w:rPr>
                <w:rFonts w:ascii="Calibri" w:hAnsi="Calibri" w:cs="Arial"/>
                <w:lang w:val="fr-CH"/>
              </w:rPr>
            </w:pPr>
            <w:r w:rsidRPr="00D20DBB">
              <w:rPr>
                <w:rFonts w:ascii="Calibri" w:hAnsi="Calibri" w:cs="Arial"/>
                <w:lang w:val="fr-CH"/>
              </w:rPr>
              <w:t>Les mesures spécifiques comme lier, vidanger, nettoyer, inerter doivent être consignées dans un</w:t>
            </w:r>
          </w:p>
          <w:p w14:paraId="45BC7888"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Arial"/>
                <w:lang w:val="fr-CH"/>
              </w:rPr>
              <w:t>permis écrit pour travaux de soudage.</w:t>
            </w:r>
          </w:p>
        </w:tc>
        <w:tc>
          <w:tcPr>
            <w:tcW w:w="1404" w:type="dxa"/>
            <w:shd w:val="clear" w:color="auto" w:fill="D9D9D9" w:themeFill="background1" w:themeFillShade="D9"/>
          </w:tcPr>
          <w:p w14:paraId="6A68D8DD" w14:textId="77777777" w:rsidR="00D20DBB" w:rsidRPr="00D20DBB" w:rsidRDefault="003B4FA8" w:rsidP="005B5C4C">
            <w:pPr>
              <w:pStyle w:val="002Brieftext"/>
              <w:spacing w:after="0"/>
              <w:rPr>
                <w:rFonts w:ascii="Calibri" w:hAnsi="Calibri" w:cs="Calibri"/>
              </w:rPr>
            </w:pPr>
            <w:sdt>
              <w:sdtPr>
                <w:rPr>
                  <w:rFonts w:ascii="Calibri" w:hAnsi="Calibri" w:cs="Calibri"/>
                </w:rPr>
                <w:id w:val="-1138948982"/>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oui</w:t>
            </w:r>
          </w:p>
          <w:p w14:paraId="53547FDC" w14:textId="77777777" w:rsidR="00D20DBB" w:rsidRPr="00D20DBB" w:rsidRDefault="003B4FA8" w:rsidP="005B5C4C">
            <w:pPr>
              <w:pStyle w:val="002Brieftext"/>
              <w:spacing w:after="0"/>
              <w:rPr>
                <w:rFonts w:ascii="Calibri" w:hAnsi="Calibri" w:cs="Calibri"/>
              </w:rPr>
            </w:pPr>
            <w:sdt>
              <w:sdtPr>
                <w:rPr>
                  <w:rFonts w:ascii="Calibri" w:hAnsi="Calibri" w:cs="Calibri"/>
                </w:rPr>
                <w:id w:val="1514491350"/>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rPr>
                  <w:t>☐</w:t>
                </w:r>
              </w:sdtContent>
            </w:sdt>
            <w:r w:rsidR="00D20DBB" w:rsidRPr="00D20DBB">
              <w:rPr>
                <w:rFonts w:ascii="Calibri" w:hAnsi="Calibri" w:cs="Calibri"/>
              </w:rPr>
              <w:t xml:space="preserve"> en partie</w:t>
            </w:r>
          </w:p>
          <w:p w14:paraId="6BB9F223" w14:textId="77777777" w:rsidR="00D20DBB" w:rsidRPr="00D20DBB" w:rsidRDefault="003B4FA8" w:rsidP="005B5C4C">
            <w:pPr>
              <w:tabs>
                <w:tab w:val="left" w:pos="3402"/>
              </w:tabs>
              <w:spacing w:line="233" w:lineRule="auto"/>
              <w:rPr>
                <w:rFonts w:ascii="Calibri" w:hAnsi="Calibri" w:cs="Arial"/>
                <w:lang w:val="fr-CH"/>
              </w:rPr>
            </w:pPr>
            <w:sdt>
              <w:sdtPr>
                <w:rPr>
                  <w:rFonts w:ascii="Calibri" w:hAnsi="Calibri" w:cs="Calibri"/>
                  <w:lang w:val="fr-CH"/>
                </w:rPr>
                <w:id w:val="1456209598"/>
                <w14:checkbox>
                  <w14:checked w14:val="0"/>
                  <w14:checkedState w14:val="2612" w14:font="MS Gothic"/>
                  <w14:uncheckedState w14:val="2610" w14:font="MS Gothic"/>
                </w14:checkbox>
              </w:sdtPr>
              <w:sdtEndPr/>
              <w:sdtContent>
                <w:r w:rsidR="00D20DBB" w:rsidRPr="00D20DBB">
                  <w:rPr>
                    <w:rFonts w:ascii="Segoe UI Symbol" w:eastAsia="MS Gothic" w:hAnsi="Segoe UI Symbol" w:cs="Segoe UI Symbol"/>
                    <w:lang w:val="fr-CH"/>
                  </w:rPr>
                  <w:t>☐</w:t>
                </w:r>
              </w:sdtContent>
            </w:sdt>
            <w:r w:rsidR="00D20DBB" w:rsidRPr="00D20DBB">
              <w:rPr>
                <w:rFonts w:ascii="Calibri" w:hAnsi="Calibri" w:cs="Calibri"/>
                <w:lang w:val="fr-CH"/>
              </w:rPr>
              <w:t xml:space="preserve"> non</w:t>
            </w:r>
          </w:p>
        </w:tc>
        <w:tc>
          <w:tcPr>
            <w:tcW w:w="2626" w:type="dxa"/>
          </w:tcPr>
          <w:p w14:paraId="578B1309" w14:textId="77777777" w:rsidR="00D20DBB" w:rsidRPr="00D20DBB" w:rsidRDefault="00D20DBB" w:rsidP="005B5C4C">
            <w:pPr>
              <w:tabs>
                <w:tab w:val="left" w:pos="3402"/>
              </w:tabs>
              <w:spacing w:line="233" w:lineRule="auto"/>
              <w:rPr>
                <w:rFonts w:ascii="Calibri" w:hAnsi="Calibri" w:cs="Arial"/>
                <w:lang w:val="fr-CH"/>
              </w:rPr>
            </w:pPr>
            <w:r w:rsidRPr="00D20DBB">
              <w:rPr>
                <w:rFonts w:ascii="Calibri" w:hAnsi="Calibri" w:cs="Calibri"/>
                <w:lang w:val="fr-CH"/>
              </w:rPr>
              <w:fldChar w:fldCharType="begin">
                <w:ffData>
                  <w:name w:val=""/>
                  <w:enabled/>
                  <w:calcOnExit w:val="0"/>
                  <w:textInput>
                    <w:maxLength w:val="200"/>
                  </w:textInput>
                </w:ffData>
              </w:fldChar>
            </w:r>
            <w:r w:rsidRPr="00D20DBB">
              <w:rPr>
                <w:rFonts w:ascii="Calibri" w:hAnsi="Calibri" w:cs="Calibri"/>
                <w:lang w:val="fr-CH"/>
              </w:rPr>
              <w:instrText xml:space="preserve"> FORMTEXT </w:instrText>
            </w:r>
            <w:r w:rsidRPr="00D20DBB">
              <w:rPr>
                <w:rFonts w:ascii="Calibri" w:hAnsi="Calibri" w:cs="Calibri"/>
                <w:lang w:val="fr-CH"/>
              </w:rPr>
            </w:r>
            <w:r w:rsidRPr="00D20DBB">
              <w:rPr>
                <w:rFonts w:ascii="Calibri" w:hAnsi="Calibri" w:cs="Calibri"/>
                <w:lang w:val="fr-CH"/>
              </w:rPr>
              <w:fldChar w:fldCharType="separate"/>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t> </w:t>
            </w:r>
            <w:r w:rsidRPr="00D20DBB">
              <w:rPr>
                <w:rFonts w:ascii="Calibri" w:hAnsi="Calibri" w:cs="Calibri"/>
                <w:lang w:val="fr-CH"/>
              </w:rPr>
              <w:fldChar w:fldCharType="end"/>
            </w:r>
          </w:p>
        </w:tc>
      </w:tr>
    </w:tbl>
    <w:p w14:paraId="7EC54C6C" w14:textId="77777777" w:rsidR="007C49D5" w:rsidRPr="00D20DBB" w:rsidRDefault="007C49D5" w:rsidP="00C37CF3">
      <w:pPr>
        <w:rPr>
          <w:lang w:val="fr-CH"/>
        </w:rPr>
      </w:pPr>
    </w:p>
    <w:sectPr w:rsidR="007C49D5" w:rsidRPr="00D20DBB" w:rsidSect="004D4C51">
      <w:headerReference w:type="default" r:id="rId11"/>
      <w:footerReference w:type="default" r:id="rId12"/>
      <w:headerReference w:type="first" r:id="rId13"/>
      <w:footerReference w:type="first" r:id="rId14"/>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3A64" w14:textId="77777777" w:rsidR="0070500A" w:rsidRDefault="0070500A" w:rsidP="00D25D76">
      <w:r>
        <w:separator/>
      </w:r>
    </w:p>
    <w:p w14:paraId="3E94EB17" w14:textId="77777777" w:rsidR="0070500A" w:rsidRDefault="0070500A" w:rsidP="00D25D76"/>
  </w:endnote>
  <w:endnote w:type="continuationSeparator" w:id="0">
    <w:p w14:paraId="43F5B75F" w14:textId="77777777" w:rsidR="0070500A" w:rsidRDefault="0070500A" w:rsidP="00D25D76">
      <w:r>
        <w:continuationSeparator/>
      </w:r>
    </w:p>
    <w:p w14:paraId="44889459" w14:textId="77777777" w:rsidR="0070500A" w:rsidRDefault="0070500A"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1107460B"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8.75pt;mso-width-percent:0;mso-height-percent:0;mso-width-percent:0;mso-height-percent:0">
          <v:imagedata r:id="rId1" o:title=""/>
        </v:shape>
        <o:OLEObject Type="Embed" ProgID="Word.Template.12" ShapeID="_x0000_i1025" DrawAspect="Content" ObjectID="_1705901897" r:id="rId2"/>
      </w:object>
    </w:r>
    <w:r w:rsidR="00FF5FB1">
      <w:rPr>
        <w:rFonts w:ascii="Lota Grotesque Alt 1" w:hAnsi="Lota Grotesque Alt 1"/>
        <w:noProof/>
      </w:rPr>
      <w:fldChar w:fldCharType="begin"/>
    </w:r>
    <w:r w:rsidR="00FF5FB1">
      <w:rPr>
        <w:rFonts w:ascii="Lota Grotesque Alt 1" w:hAnsi="Lota Grotesque Alt 1"/>
        <w:noProof/>
      </w:rPr>
      <w:instrText xml:space="preserve"> SAVEDATE  \@ "yyMM-ddHH"  \* MERGEFORMAT </w:instrText>
    </w:r>
    <w:r w:rsidR="00FF5FB1">
      <w:rPr>
        <w:rFonts w:ascii="Lota Grotesque Alt 1" w:hAnsi="Lota Grotesque Alt 1"/>
        <w:noProof/>
      </w:rPr>
      <w:fldChar w:fldCharType="separate"/>
    </w:r>
    <w:r w:rsidR="003B4FA8">
      <w:rPr>
        <w:rFonts w:ascii="Lota Grotesque Alt 1" w:hAnsi="Lota Grotesque Alt 1"/>
        <w:noProof/>
      </w:rPr>
      <w:t>2111-0214</w:t>
    </w:r>
    <w:r w:rsidR="00FF5FB1">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D27" w14:textId="77777777" w:rsidR="0070500A" w:rsidRDefault="0070500A" w:rsidP="00D25D76">
      <w:r>
        <w:separator/>
      </w:r>
    </w:p>
    <w:p w14:paraId="0EC66281" w14:textId="77777777" w:rsidR="0070500A" w:rsidRDefault="0070500A" w:rsidP="00D25D76"/>
  </w:footnote>
  <w:footnote w:type="continuationSeparator" w:id="0">
    <w:p w14:paraId="64C1D882" w14:textId="77777777" w:rsidR="0070500A" w:rsidRDefault="0070500A" w:rsidP="00D25D76">
      <w:r>
        <w:continuationSeparator/>
      </w:r>
    </w:p>
    <w:p w14:paraId="7B9BE6FD" w14:textId="77777777" w:rsidR="0070500A" w:rsidRDefault="0070500A"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0615D"/>
    <w:multiLevelType w:val="multilevel"/>
    <w:tmpl w:val="13A052FA"/>
    <w:numStyleLink w:val="aufzhlung"/>
  </w:abstractNum>
  <w:abstractNum w:abstractNumId="11"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F03180"/>
    <w:multiLevelType w:val="hybridMultilevel"/>
    <w:tmpl w:val="5FBE69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66CD1CEC"/>
    <w:multiLevelType w:val="hybridMultilevel"/>
    <w:tmpl w:val="6D86426C"/>
    <w:lvl w:ilvl="0" w:tplc="853CE7A0">
      <w:start w:val="1"/>
      <w:numFmt w:val="decimal"/>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5"/>
  </w:num>
  <w:num w:numId="4">
    <w:abstractNumId w:val="11"/>
  </w:num>
  <w:num w:numId="5">
    <w:abstractNumId w:val="9"/>
  </w:num>
  <w:num w:numId="6">
    <w:abstractNumId w:val="7"/>
  </w:num>
  <w:num w:numId="7">
    <w:abstractNumId w:val="14"/>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6"/>
  </w:num>
  <w:num w:numId="18">
    <w:abstractNumId w:val="13"/>
  </w:num>
  <w:num w:numId="19">
    <w:abstractNumId w:val="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55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A61"/>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4FA8"/>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74E1"/>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23C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434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17A"/>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028C"/>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37CF3"/>
    <w:rsid w:val="00C420A5"/>
    <w:rsid w:val="00C430E2"/>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0D3"/>
    <w:rsid w:val="00D0286B"/>
    <w:rsid w:val="00D03255"/>
    <w:rsid w:val="00D0452A"/>
    <w:rsid w:val="00D078FB"/>
    <w:rsid w:val="00D10FD9"/>
    <w:rsid w:val="00D117DA"/>
    <w:rsid w:val="00D11F18"/>
    <w:rsid w:val="00D14CA4"/>
    <w:rsid w:val="00D15DF5"/>
    <w:rsid w:val="00D16776"/>
    <w:rsid w:val="00D20DBB"/>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09B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 w:val="00FF5F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customStyle="1" w:styleId="002Brieftext">
    <w:name w:val="002_Brieftext"/>
    <w:basedOn w:val="Standard"/>
    <w:link w:val="002BrieftextZchn"/>
    <w:qFormat/>
    <w:rsid w:val="00251A61"/>
    <w:pPr>
      <w:tabs>
        <w:tab w:val="left" w:pos="3402"/>
      </w:tabs>
      <w:spacing w:after="200" w:line="276" w:lineRule="auto"/>
    </w:pPr>
    <w:rPr>
      <w:rFonts w:ascii="Arial" w:eastAsia="Calibri" w:hAnsi="Arial" w:cs="Times New Roman"/>
      <w:color w:val="auto"/>
      <w:lang w:val="fr-CH" w:eastAsia="en-US"/>
    </w:rPr>
  </w:style>
  <w:style w:type="character" w:customStyle="1" w:styleId="002BrieftextZchn">
    <w:name w:val="002_Brieftext Zchn"/>
    <w:basedOn w:val="Absatz-Standardschriftart"/>
    <w:link w:val="002Brieftext"/>
    <w:rsid w:val="00251A61"/>
    <w:rPr>
      <w:rFonts w:ascii="Arial" w:eastAsia="Calibri" w:hAnsi="Arial"/>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2.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3.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17b41f0e-5265-46c9-910a-0f156a6e1d08"/>
    <ds:schemaRef ds:uri="f835c392-299d-4952-8653-8ad4f57337f6"/>
    <ds:schemaRef ds:uri="9fc86f87-9b69-4d79-93aa-4949d903621c"/>
    <ds:schemaRef ds:uri="e6551a4d-7dd0-4883-ad42-8f43de15c0e7"/>
  </ds:schemaRefs>
</ds:datastoreItem>
</file>

<file path=customXml/itemProps4.xml><?xml version="1.0" encoding="utf-8"?>
<ds:datastoreItem xmlns:ds="http://schemas.openxmlformats.org/officeDocument/2006/customXml" ds:itemID="{1D377D91-D089-4351-9DE1-71DD0944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6154</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5</cp:revision>
  <cp:lastPrinted>2020-06-26T04:41:00Z</cp:lastPrinted>
  <dcterms:created xsi:type="dcterms:W3CDTF">2021-11-02T13:36:00Z</dcterms:created>
  <dcterms:modified xsi:type="dcterms:W3CDTF">2022-02-09T07:52:00Z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