
<file path=[Content_Types].xml><?xml version="1.0" encoding="utf-8"?>
<Types xmlns="http://schemas.openxmlformats.org/package/2006/content-types">
  <Default Extension="dotx" ContentType="application/vnd.openxmlformats-officedocument.wordprocessingml.template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B79B" w14:textId="77777777" w:rsidR="00103C83" w:rsidRPr="00103C83" w:rsidRDefault="00103C83" w:rsidP="00103C83">
      <w:pPr>
        <w:rPr>
          <w:b/>
          <w:bCs/>
          <w:sz w:val="40"/>
          <w:szCs w:val="40"/>
          <w:lang w:val="it-CH"/>
        </w:rPr>
      </w:pPr>
      <w:bookmarkStart w:id="0" w:name="_Hlk502220269"/>
      <w:r w:rsidRPr="00103C83">
        <w:rPr>
          <w:b/>
          <w:bCs/>
          <w:sz w:val="40"/>
          <w:szCs w:val="40"/>
          <w:lang w:val="it-CH"/>
        </w:rPr>
        <w:t>Lista di controllo: Controllo dei cantieri</w:t>
      </w:r>
    </w:p>
    <w:p w14:paraId="1CE48475" w14:textId="77777777" w:rsidR="00566ACB" w:rsidRPr="00D51D8D" w:rsidRDefault="00566ACB" w:rsidP="00D51D8D">
      <w:pPr>
        <w:rPr>
          <w:lang w:val="de-CH"/>
        </w:rPr>
      </w:pPr>
      <w:r w:rsidRPr="00D51D8D">
        <w:rPr>
          <w:lang w:val="de-CH"/>
        </w:rPr>
        <w:t>Compilata il:</w:t>
      </w:r>
      <w:r w:rsidRPr="00D51D8D">
        <w:rPr>
          <w:lang w:val="de-CH"/>
        </w:rPr>
        <w:tab/>
      </w:r>
      <w:r w:rsidRPr="00D51D8D">
        <w:rPr>
          <w:lang w:val="de-CH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D51D8D">
        <w:rPr>
          <w:lang w:val="de-CH"/>
        </w:rPr>
        <w:instrText xml:space="preserve"> FORMTEXT </w:instrText>
      </w:r>
      <w:r w:rsidRPr="00D51D8D">
        <w:rPr>
          <w:lang w:val="de-CH"/>
        </w:rPr>
      </w:r>
      <w:r w:rsidRPr="00D51D8D">
        <w:rPr>
          <w:lang w:val="de-CH"/>
        </w:rPr>
        <w:fldChar w:fldCharType="separate"/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fldChar w:fldCharType="end"/>
      </w:r>
    </w:p>
    <w:p w14:paraId="05BA3E4C" w14:textId="77777777" w:rsidR="00566ACB" w:rsidRPr="00D51D8D" w:rsidRDefault="00566ACB" w:rsidP="00D51D8D">
      <w:pPr>
        <w:rPr>
          <w:lang w:val="de-CH"/>
        </w:rPr>
      </w:pPr>
      <w:r w:rsidRPr="00D51D8D">
        <w:rPr>
          <w:lang w:val="de-CH"/>
        </w:rPr>
        <w:t>Compilata da:</w:t>
      </w:r>
      <w:r w:rsidRPr="00D51D8D">
        <w:rPr>
          <w:lang w:val="de-CH"/>
        </w:rPr>
        <w:tab/>
      </w:r>
      <w:r w:rsidRPr="00D51D8D">
        <w:rPr>
          <w:lang w:val="de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D51D8D">
        <w:rPr>
          <w:lang w:val="de-CH"/>
        </w:rPr>
        <w:instrText xml:space="preserve"> FORMTEXT </w:instrText>
      </w:r>
      <w:r w:rsidRPr="00D51D8D">
        <w:rPr>
          <w:lang w:val="de-CH"/>
        </w:rPr>
      </w:r>
      <w:r w:rsidRPr="00D51D8D">
        <w:rPr>
          <w:lang w:val="de-CH"/>
        </w:rPr>
        <w:fldChar w:fldCharType="separate"/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fldChar w:fldCharType="end"/>
      </w:r>
    </w:p>
    <w:p w14:paraId="54F4A028" w14:textId="77777777" w:rsidR="00566ACB" w:rsidRPr="000C777E" w:rsidRDefault="00566ACB" w:rsidP="00D51D8D">
      <w:pPr>
        <w:rPr>
          <w:rFonts w:ascii="Calibri" w:hAnsi="Calibri" w:cs="Calibri"/>
          <w:lang w:val="it-CH"/>
        </w:rPr>
      </w:pPr>
      <w:r w:rsidRPr="00D51D8D">
        <w:rPr>
          <w:lang w:val="de-CH"/>
        </w:rPr>
        <w:t>Oggetto</w:t>
      </w:r>
      <w:r w:rsidRPr="000C777E">
        <w:rPr>
          <w:rFonts w:ascii="Calibri" w:hAnsi="Calibri" w:cs="Calibri"/>
          <w:lang w:val="it-CH"/>
        </w:rPr>
        <w:t>:</w:t>
      </w:r>
      <w:r w:rsidRPr="000C777E">
        <w:rPr>
          <w:rFonts w:ascii="Calibri" w:hAnsi="Calibri" w:cs="Calibri"/>
          <w:lang w:val="it-CH"/>
        </w:rPr>
        <w:tab/>
      </w:r>
      <w:r>
        <w:rPr>
          <w:rFonts w:ascii="Calibri" w:hAnsi="Calibri" w:cs="Calibri"/>
          <w:lang w:val="it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Calibri"/>
          <w:lang w:val="it-CH"/>
        </w:rPr>
        <w:instrText xml:space="preserve"> FORMTEXT </w:instrText>
      </w:r>
      <w:r>
        <w:rPr>
          <w:rFonts w:ascii="Calibri" w:hAnsi="Calibri" w:cs="Calibri"/>
          <w:lang w:val="it-CH"/>
        </w:rPr>
      </w:r>
      <w:r>
        <w:rPr>
          <w:rFonts w:ascii="Calibri" w:hAnsi="Calibri" w:cs="Calibri"/>
          <w:lang w:val="it-CH"/>
        </w:rPr>
        <w:fldChar w:fldCharType="separate"/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lang w:val="it-CH"/>
        </w:rPr>
        <w:fldChar w:fldCharType="end"/>
      </w:r>
    </w:p>
    <w:bookmarkEnd w:id="0"/>
    <w:p w14:paraId="3B47A755" w14:textId="77777777" w:rsidR="00B935DF" w:rsidRPr="00C63A8E" w:rsidRDefault="00B935DF" w:rsidP="00C63A8E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de-CH"/>
        </w:rPr>
      </w:pPr>
      <w:r w:rsidRPr="00C63A8E">
        <w:rPr>
          <w:rFonts w:ascii="Calibri" w:hAnsi="Calibri" w:cs="Calibri"/>
          <w:b/>
          <w:lang w:val="de-CH"/>
        </w:rPr>
        <w:t>In generale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B935DF" w:rsidRPr="00E46D2C" w14:paraId="7241ECF8" w14:textId="77777777" w:rsidTr="006C770E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46EB3488" w14:textId="77777777" w:rsidR="00B935DF" w:rsidRPr="00E46D2C" w:rsidRDefault="00B935DF" w:rsidP="00AD4DBC">
            <w:p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484B1847" w14:textId="77777777" w:rsidR="00B935DF" w:rsidRPr="00E46D2C" w:rsidRDefault="00B935DF" w:rsidP="00AD4DBC">
            <w:p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3EF3197" w14:textId="77777777" w:rsidR="00B935DF" w:rsidRPr="00096A60" w:rsidRDefault="00B935DF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0A4E2083" w14:textId="6AFD75EA" w:rsidR="00B935DF" w:rsidRPr="00E46D2C" w:rsidRDefault="00B935DF" w:rsidP="00AD4DBC">
            <w:p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Osservazione</w:t>
            </w:r>
          </w:p>
        </w:tc>
      </w:tr>
      <w:tr w:rsidR="006C770E" w:rsidRPr="00E46D2C" w14:paraId="3B1A470C" w14:textId="77777777" w:rsidTr="006C770E">
        <w:trPr>
          <w:cantSplit/>
        </w:trPr>
        <w:tc>
          <w:tcPr>
            <w:tcW w:w="692" w:type="dxa"/>
          </w:tcPr>
          <w:p w14:paraId="662CECD0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6485D82E" w14:textId="005431F0" w:rsidR="006C770E" w:rsidRPr="00E46D2C" w:rsidRDefault="006C770E" w:rsidP="006C770E">
            <w:pPr>
              <w:spacing w:after="0"/>
              <w:rPr>
                <w:rFonts w:ascii="Calibri" w:hAnsi="Calibri"/>
                <w:lang w:val="it-CH"/>
              </w:rPr>
            </w:pPr>
            <w:r w:rsidRPr="00E46D2C">
              <w:rPr>
                <w:rFonts w:ascii="Calibri" w:hAnsi="Calibri"/>
                <w:lang w:val="it-CH"/>
              </w:rPr>
              <w:t>Esistono accessi sicuri a tutti i posti di lavoro?</w:t>
            </w:r>
          </w:p>
          <w:p w14:paraId="7DC336C5" w14:textId="77777777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szCs w:val="20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Accessi al cantiere almeno 1 m di larghezza, altri accessi almeno 60 cm di larghezza</w:t>
            </w:r>
          </w:p>
          <w:p w14:paraId="45193082" w14:textId="77777777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szCs w:val="20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Gli accessi vanno lasciati liberi</w:t>
            </w:r>
          </w:p>
          <w:p w14:paraId="7266B853" w14:textId="77777777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szCs w:val="20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Passerelle munite di protezioni laterali dai due lati su superfici di resistenza limitata alla rottura o non resistenti alla rottura (parapetto, corrente intermedio, tavola fermapiedi)</w:t>
            </w:r>
          </w:p>
          <w:p w14:paraId="69BA44D5" w14:textId="04ABB953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szCs w:val="20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 xml:space="preserve">Protezione antisdrucciolo se l'inclinazione è &gt; </w:t>
            </w:r>
            <w:r>
              <w:rPr>
                <w:rFonts w:ascii="Calibri" w:hAnsi="Calibri" w:cs="Arial"/>
                <w:lang w:val="it-CH"/>
              </w:rPr>
              <w:t>1</w:t>
            </w:r>
            <w:r w:rsidRPr="00E46D2C">
              <w:rPr>
                <w:rFonts w:ascii="Calibri" w:hAnsi="Calibri" w:cs="Arial"/>
                <w:lang w:val="it-CH"/>
              </w:rPr>
              <w:t xml:space="preserve">0% </w:t>
            </w:r>
          </w:p>
          <w:p w14:paraId="29EF82CF" w14:textId="77777777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szCs w:val="20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 xml:space="preserve">Corrimano per scale con più di </w:t>
            </w:r>
            <w:proofErr w:type="gramStart"/>
            <w:r w:rsidRPr="00E46D2C">
              <w:rPr>
                <w:rFonts w:ascii="Calibri" w:hAnsi="Calibri" w:cs="Arial"/>
                <w:lang w:val="it-CH"/>
              </w:rPr>
              <w:t>5</w:t>
            </w:r>
            <w:proofErr w:type="gramEnd"/>
            <w:r w:rsidRPr="00E46D2C">
              <w:rPr>
                <w:rFonts w:ascii="Calibri" w:hAnsi="Calibri" w:cs="Arial"/>
                <w:lang w:val="it-CH"/>
              </w:rPr>
              <w:t xml:space="preserve"> gradini </w:t>
            </w:r>
          </w:p>
          <w:p w14:paraId="647A1A76" w14:textId="77777777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szCs w:val="20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 xml:space="preserve">Protezione laterale in caso di un'altezza di caduta a partire da 2 m </w:t>
            </w:r>
          </w:p>
          <w:p w14:paraId="3B5603D9" w14:textId="77777777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szCs w:val="20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Parapetto in caso di un'altezza di caduta da 50 cm fino a 2 m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2E4A5BD" w14:textId="47633D12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326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8B72BE2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5803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5C45C1F2" w14:textId="261B7058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7592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7B2E525A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2E5D537C" w14:textId="77777777" w:rsidTr="006C770E">
        <w:trPr>
          <w:cantSplit/>
        </w:trPr>
        <w:tc>
          <w:tcPr>
            <w:tcW w:w="692" w:type="dxa"/>
          </w:tcPr>
          <w:p w14:paraId="7A24770A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63F7B91C" w14:textId="3AF50475" w:rsidR="006C770E" w:rsidRPr="00C95C8E" w:rsidRDefault="006C770E" w:rsidP="006C770E">
            <w:pPr>
              <w:spacing w:after="0"/>
              <w:rPr>
                <w:rFonts w:ascii="Calibri" w:hAnsi="Calibri" w:cs="Arial"/>
                <w:lang w:val="it-CH"/>
              </w:rPr>
            </w:pPr>
            <w:r w:rsidRPr="00C95C8E">
              <w:rPr>
                <w:rFonts w:ascii="Calibri" w:hAnsi="Calibri"/>
                <w:lang w:val="it-CH"/>
              </w:rPr>
              <w:t>I seguenti DPI sono a disposizione dei dipendenti e vengono indossati in caso di pericolo?</w:t>
            </w:r>
          </w:p>
          <w:p w14:paraId="31855864" w14:textId="77777777" w:rsidR="006C770E" w:rsidRPr="00C95C8E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lang w:val="it-CH"/>
              </w:rPr>
            </w:pPr>
            <w:r w:rsidRPr="00C95C8E">
              <w:rPr>
                <w:rFonts w:ascii="Calibri" w:hAnsi="Calibri" w:cs="Arial"/>
                <w:lang w:val="it-CH"/>
              </w:rPr>
              <w:t>Protezione dell'udito (rumori)</w:t>
            </w:r>
          </w:p>
          <w:p w14:paraId="639CB969" w14:textId="77777777" w:rsidR="006C770E" w:rsidRPr="00C95C8E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lang w:val="it-CH"/>
              </w:rPr>
            </w:pPr>
            <w:r w:rsidRPr="00C95C8E">
              <w:rPr>
                <w:rFonts w:ascii="Calibri" w:hAnsi="Calibri" w:cs="Arial"/>
                <w:lang w:val="it-CH"/>
              </w:rPr>
              <w:t>Protezione per gli occhi/viso (punte vive, smerigliare, dischi per troncare, ecc.)</w:t>
            </w:r>
          </w:p>
          <w:p w14:paraId="0E81DD1F" w14:textId="77777777" w:rsidR="006C770E" w:rsidRPr="00C95C8E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lang w:val="it-CH"/>
              </w:rPr>
            </w:pPr>
            <w:r w:rsidRPr="00C95C8E">
              <w:rPr>
                <w:rFonts w:ascii="Calibri" w:hAnsi="Calibri" w:cs="Arial"/>
                <w:lang w:val="it-CH"/>
              </w:rPr>
              <w:t>Maschera di protezione per la respirazione (smerigliare, tagliare, polveri, ecc.)</w:t>
            </w:r>
          </w:p>
          <w:p w14:paraId="270C97EC" w14:textId="77777777" w:rsidR="006C770E" w:rsidRPr="00C95C8E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lang w:val="it-CH"/>
              </w:rPr>
            </w:pPr>
            <w:r w:rsidRPr="00C95C8E">
              <w:rPr>
                <w:rFonts w:ascii="Calibri" w:hAnsi="Calibri" w:cs="Arial"/>
                <w:lang w:val="it-CH"/>
              </w:rPr>
              <w:t>Guanti di protezione</w:t>
            </w:r>
          </w:p>
          <w:p w14:paraId="292D1247" w14:textId="77777777" w:rsidR="006C770E" w:rsidRPr="00C95C8E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lang w:val="it-CH"/>
              </w:rPr>
            </w:pPr>
            <w:r w:rsidRPr="00C95C8E">
              <w:rPr>
                <w:rFonts w:ascii="Calibri" w:hAnsi="Calibri" w:cs="Arial"/>
                <w:lang w:val="it-CH"/>
              </w:rPr>
              <w:t>Scarpe di sicurezza</w:t>
            </w:r>
          </w:p>
          <w:p w14:paraId="4122E397" w14:textId="77777777" w:rsidR="006C770E" w:rsidRPr="00C95C8E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lang w:val="it-CH"/>
              </w:rPr>
            </w:pPr>
            <w:r w:rsidRPr="00C95C8E">
              <w:rPr>
                <w:rFonts w:ascii="Calibri" w:hAnsi="Calibri" w:cs="Arial"/>
                <w:lang w:val="it-CH"/>
              </w:rPr>
              <w:t>Casco di protezione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6CDBB10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5423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D8E2B35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4026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29F6403C" w14:textId="121C544B" w:rsidR="006C770E" w:rsidRPr="00C95C8E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08660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670B0F78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 w:rsidRPr="00C95C8E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95C8E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C95C8E">
              <w:rPr>
                <w:rFonts w:ascii="Calibri" w:hAnsi="Calibri" w:cs="Calibri"/>
                <w:lang w:val="it-CH"/>
              </w:rPr>
            </w:r>
            <w:r w:rsidRPr="00C95C8E">
              <w:rPr>
                <w:rFonts w:ascii="Calibri" w:hAnsi="Calibri" w:cs="Calibri"/>
                <w:lang w:val="it-CH"/>
              </w:rPr>
              <w:fldChar w:fldCharType="separate"/>
            </w:r>
            <w:r w:rsidRPr="00C95C8E">
              <w:rPr>
                <w:rFonts w:ascii="Calibri" w:hAnsi="Calibri" w:cs="Calibri"/>
                <w:noProof/>
                <w:lang w:val="it-CH"/>
              </w:rPr>
              <w:t> </w:t>
            </w:r>
            <w:r w:rsidRPr="00C95C8E">
              <w:rPr>
                <w:rFonts w:ascii="Calibri" w:hAnsi="Calibri" w:cs="Calibri"/>
                <w:noProof/>
                <w:lang w:val="it-CH"/>
              </w:rPr>
              <w:t> </w:t>
            </w:r>
            <w:r w:rsidRPr="00C95C8E">
              <w:rPr>
                <w:rFonts w:ascii="Calibri" w:hAnsi="Calibri" w:cs="Calibri"/>
                <w:noProof/>
                <w:lang w:val="it-CH"/>
              </w:rPr>
              <w:t> </w:t>
            </w:r>
            <w:r w:rsidRPr="00C95C8E">
              <w:rPr>
                <w:rFonts w:ascii="Calibri" w:hAnsi="Calibri" w:cs="Calibri"/>
                <w:noProof/>
                <w:lang w:val="it-CH"/>
              </w:rPr>
              <w:t> </w:t>
            </w:r>
            <w:r w:rsidRPr="00C95C8E">
              <w:rPr>
                <w:rFonts w:ascii="Calibri" w:hAnsi="Calibri" w:cs="Calibri"/>
                <w:noProof/>
                <w:lang w:val="it-CH"/>
              </w:rPr>
              <w:t> </w:t>
            </w:r>
            <w:r w:rsidRPr="00C95C8E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2C83E1D3" w14:textId="77777777" w:rsidTr="006C770E">
        <w:trPr>
          <w:cantSplit/>
        </w:trPr>
        <w:tc>
          <w:tcPr>
            <w:tcW w:w="692" w:type="dxa"/>
          </w:tcPr>
          <w:p w14:paraId="4D5898F5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5AF0D1D5" w14:textId="03749285" w:rsidR="006C770E" w:rsidRPr="00E46D2C" w:rsidRDefault="006C770E" w:rsidP="006C770E">
            <w:pPr>
              <w:spacing w:after="0"/>
              <w:rPr>
                <w:rFonts w:ascii="Calibri" w:hAnsi="Calibri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I dipendenti che lavorano sulla via pubblica sono ben visibili per gli altri utenti della strada (indumenti da lavoro con superfici catarifrangenti)?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42C8659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66661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B2AF40D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12808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6F978026" w14:textId="59E169E4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18513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221C2353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5D675B00" w14:textId="77777777" w:rsidTr="006C770E">
        <w:trPr>
          <w:cantSplit/>
        </w:trPr>
        <w:tc>
          <w:tcPr>
            <w:tcW w:w="692" w:type="dxa"/>
          </w:tcPr>
          <w:p w14:paraId="5A7B17BE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3F4AC7CA" w14:textId="5CECB322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È garantito che i dipendenti e persone terze (dipendenti di altre aziende, passanti) non siano messi in pericolo dalla caduta di oggetti?</w:t>
            </w:r>
          </w:p>
          <w:p w14:paraId="32DF5C36" w14:textId="77777777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lang w:val="it-CH"/>
              </w:rPr>
            </w:pPr>
          </w:p>
          <w:p w14:paraId="3DE15690" w14:textId="77777777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Contrassegnare o sbarrare i punti pericolosi.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5902AFB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71480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6CDB4AD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08875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7099A43A" w14:textId="5C99345A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9978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513E4845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65623EBD" w14:textId="77777777" w:rsidTr="006C770E">
        <w:trPr>
          <w:cantSplit/>
        </w:trPr>
        <w:tc>
          <w:tcPr>
            <w:tcW w:w="692" w:type="dxa"/>
          </w:tcPr>
          <w:p w14:paraId="611B0A55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656837F7" w14:textId="77777777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szCs w:val="24"/>
                <w:lang w:val="it-CH"/>
              </w:rPr>
            </w:pPr>
            <w:r w:rsidRPr="00E46D2C">
              <w:rPr>
                <w:rFonts w:ascii="Calibri" w:hAnsi="Calibri" w:cs="Arial"/>
                <w:szCs w:val="24"/>
                <w:lang w:val="it-CH"/>
              </w:rPr>
              <w:t>Ci sono sufficienti dispositivi di protezione per le prese utilizzate e funzionano?</w:t>
            </w:r>
          </w:p>
          <w:p w14:paraId="6A37FDCE" w14:textId="77777777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szCs w:val="24"/>
                <w:lang w:val="it-CH"/>
              </w:rPr>
            </w:pPr>
          </w:p>
          <w:p w14:paraId="0110CA71" w14:textId="77777777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szCs w:val="24"/>
                <w:lang w:val="it-CH"/>
              </w:rPr>
            </w:pPr>
            <w:r w:rsidRPr="00E46D2C">
              <w:rPr>
                <w:rFonts w:ascii="Calibri" w:hAnsi="Calibri" w:cs="Arial"/>
                <w:szCs w:val="24"/>
                <w:lang w:val="it-CH"/>
              </w:rPr>
              <w:t>I dispositivi di protezione includono:</w:t>
            </w:r>
          </w:p>
          <w:p w14:paraId="7C32F52A" w14:textId="77777777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Dispositivi di sicurezza per correnti di guasto (Protezione FI / RCD)</w:t>
            </w:r>
          </w:p>
          <w:p w14:paraId="49F43B3A" w14:textId="77777777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Fusibili (interruttori automatici)</w:t>
            </w:r>
          </w:p>
          <w:p w14:paraId="399105E6" w14:textId="77777777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Coperchi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A530779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7193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E529182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8501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2FFD4598" w14:textId="70A51F49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14299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2263AFF6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3E5495B9" w14:textId="77777777" w:rsidTr="006C770E">
        <w:trPr>
          <w:cantSplit/>
        </w:trPr>
        <w:tc>
          <w:tcPr>
            <w:tcW w:w="692" w:type="dxa"/>
          </w:tcPr>
          <w:p w14:paraId="050DD8B7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7F3FA836" w14:textId="77777777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szCs w:val="24"/>
                <w:lang w:val="it-CH"/>
              </w:rPr>
            </w:pPr>
            <w:r w:rsidRPr="00E46D2C">
              <w:rPr>
                <w:rFonts w:ascii="Calibri" w:hAnsi="Calibri" w:cs="Arial"/>
                <w:szCs w:val="24"/>
                <w:lang w:val="it-CH" w:eastAsia="de-CH"/>
              </w:rPr>
              <w:t xml:space="preserve">Tutti i cavi, le spine e le coperture utilizzate sono intatti, ossia non danneggiati e non </w:t>
            </w:r>
            <w:r>
              <w:rPr>
                <w:rFonts w:ascii="Calibri" w:hAnsi="Calibri" w:cs="Arial"/>
                <w:szCs w:val="24"/>
                <w:lang w:val="it-CH" w:eastAsia="de-CH"/>
              </w:rPr>
              <w:t>"</w:t>
            </w:r>
            <w:r w:rsidRPr="00E46D2C">
              <w:rPr>
                <w:rFonts w:ascii="Calibri" w:hAnsi="Calibri" w:cs="Arial"/>
                <w:szCs w:val="24"/>
                <w:lang w:val="it-CH" w:eastAsia="de-CH"/>
              </w:rPr>
              <w:t>riparati</w:t>
            </w:r>
            <w:r>
              <w:rPr>
                <w:rFonts w:ascii="Calibri" w:hAnsi="Calibri" w:cs="Arial"/>
                <w:szCs w:val="24"/>
                <w:lang w:val="it-CH" w:eastAsia="de-CH"/>
              </w:rPr>
              <w:t xml:space="preserve"> alla buona"</w:t>
            </w:r>
            <w:r w:rsidRPr="00E46D2C">
              <w:rPr>
                <w:rFonts w:ascii="Calibri" w:hAnsi="Calibri" w:cs="Arial"/>
                <w:szCs w:val="24"/>
                <w:lang w:val="it-CH" w:eastAsia="de-CH"/>
              </w:rPr>
              <w:t xml:space="preserve"> con nastro isolante?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A22EB59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3902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8AB831C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80184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07C47743" w14:textId="06D1917B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1294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171FE9AF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097244B5" w14:textId="77777777" w:rsidTr="006C770E">
        <w:trPr>
          <w:cantSplit/>
        </w:trPr>
        <w:tc>
          <w:tcPr>
            <w:tcW w:w="692" w:type="dxa"/>
          </w:tcPr>
          <w:p w14:paraId="4E00A80F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0A3C16BA" w14:textId="77777777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szCs w:val="24"/>
                <w:lang w:val="it-CH"/>
              </w:rPr>
              <w:t>Le sostanze pericolose (ad es. sostanze chimiche, solventi) sono stoccate in contenitori adeguati e correttamente etichettati sopra delle vasche di raccolta e le schede di sicurezza (per i casi di emergenza e di</w:t>
            </w:r>
            <w:r>
              <w:rPr>
                <w:rFonts w:ascii="Calibri" w:hAnsi="Calibri" w:cs="Arial"/>
                <w:szCs w:val="24"/>
                <w:lang w:val="it-CH"/>
              </w:rPr>
              <w:t xml:space="preserve"> guasto</w:t>
            </w:r>
            <w:r w:rsidRPr="00E46D2C">
              <w:rPr>
                <w:rFonts w:ascii="Calibri" w:hAnsi="Calibri" w:cs="Arial"/>
                <w:szCs w:val="24"/>
                <w:lang w:val="it-CH"/>
              </w:rPr>
              <w:t>) sono accessibili in loco?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D8DDB9F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5387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62F4632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3882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1A518575" w14:textId="7EA4A10F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09164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4479A315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0F60E783" w14:textId="77777777" w:rsidTr="006C770E">
        <w:trPr>
          <w:cantSplit/>
        </w:trPr>
        <w:tc>
          <w:tcPr>
            <w:tcW w:w="692" w:type="dxa"/>
          </w:tcPr>
          <w:p w14:paraId="7FC292B1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66828051" w14:textId="01DF3CFF" w:rsidR="006C770E" w:rsidRPr="00E46D2C" w:rsidRDefault="006C770E" w:rsidP="006C770E">
            <w:pPr>
              <w:spacing w:after="0"/>
              <w:rPr>
                <w:rFonts w:ascii="Calibri" w:hAnsi="Calibri"/>
                <w:szCs w:val="20"/>
                <w:lang w:val="it-CH"/>
              </w:rPr>
            </w:pPr>
            <w:r w:rsidRPr="00E46D2C">
              <w:rPr>
                <w:rFonts w:ascii="Calibri" w:hAnsi="Calibri"/>
                <w:lang w:val="it-CH"/>
              </w:rPr>
              <w:t>I mezzi per i</w:t>
            </w:r>
            <w:r>
              <w:rPr>
                <w:rFonts w:ascii="Calibri" w:hAnsi="Calibri"/>
                <w:lang w:val="it-CH"/>
              </w:rPr>
              <w:t xml:space="preserve"> </w:t>
            </w:r>
            <w:r w:rsidRPr="00E46D2C">
              <w:rPr>
                <w:rFonts w:ascii="Calibri" w:hAnsi="Calibri"/>
                <w:lang w:val="it-CH"/>
              </w:rPr>
              <w:t>casi d'emergenza sono disponibili in un luogo facilmente accessibile e chiaramente segnalato (lista con numeri d'emergenza, farmacia d'emergenza con contenuto completo e pulito)?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38FA915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69345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9565914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48746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23D49437" w14:textId="60A434EC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70436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2D46C784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40FEF7E1" w14:textId="77777777" w:rsidTr="006C770E">
        <w:trPr>
          <w:cantSplit/>
        </w:trPr>
        <w:tc>
          <w:tcPr>
            <w:tcW w:w="692" w:type="dxa"/>
          </w:tcPr>
          <w:p w14:paraId="139E528A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3BD12DF8" w14:textId="77777777" w:rsidR="006C770E" w:rsidRPr="00E46D2C" w:rsidRDefault="006C770E" w:rsidP="006C770E">
            <w:pPr>
              <w:spacing w:after="0"/>
              <w:rPr>
                <w:rFonts w:ascii="Calibri" w:hAnsi="Calibri"/>
                <w:szCs w:val="20"/>
                <w:lang w:val="it-CH"/>
              </w:rPr>
            </w:pPr>
            <w:r>
              <w:rPr>
                <w:rFonts w:ascii="Calibri" w:hAnsi="Calibri"/>
                <w:lang w:val="it-CH"/>
              </w:rPr>
              <w:t xml:space="preserve">Sono disponibili </w:t>
            </w:r>
            <w:r w:rsidRPr="00E46D2C">
              <w:rPr>
                <w:rFonts w:ascii="Calibri" w:hAnsi="Calibri"/>
                <w:lang w:val="it-CH"/>
              </w:rPr>
              <w:t xml:space="preserve">WC da cantiere con acqua per lavarsi le mani, </w:t>
            </w:r>
            <w:r>
              <w:rPr>
                <w:rFonts w:ascii="Calibri" w:hAnsi="Calibri"/>
                <w:lang w:val="it-CH"/>
              </w:rPr>
              <w:t xml:space="preserve">puliti e </w:t>
            </w:r>
            <w:r w:rsidRPr="00E46D2C">
              <w:rPr>
                <w:rFonts w:ascii="Calibri" w:hAnsi="Calibri"/>
                <w:lang w:val="it-CH"/>
              </w:rPr>
              <w:t>separati per donne/uomini?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833DB6A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3455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8753DDC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84662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54CB6419" w14:textId="04D2FE49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93755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19CBF83D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0EA210BA" w14:textId="77777777" w:rsidTr="006C770E">
        <w:trPr>
          <w:cantSplit/>
        </w:trPr>
        <w:tc>
          <w:tcPr>
            <w:tcW w:w="692" w:type="dxa"/>
          </w:tcPr>
          <w:p w14:paraId="107843AA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70C88AD3" w14:textId="77777777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È garantito che le vie di fuga siano sempre libere e che le uscite di emergenza non siano bloccate o chiuse a chiave?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E284890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6944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A749089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0556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211C025C" w14:textId="54D9918A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46672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4A9343EF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17511A82" w14:textId="77777777" w:rsidTr="006C770E">
        <w:trPr>
          <w:cantSplit/>
        </w:trPr>
        <w:tc>
          <w:tcPr>
            <w:tcW w:w="692" w:type="dxa"/>
          </w:tcPr>
          <w:p w14:paraId="7A686E6F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13618160" w14:textId="77777777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Viene mantenuto l'ordine nella cassetta degli attrezzi, negli armadi, nel carro da cantiere?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0BAE610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12253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D18D25E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0560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62F3B35D" w14:textId="3C4B6931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3296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3A34D160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031026CA" w14:textId="77777777" w:rsidTr="006C770E">
        <w:trPr>
          <w:cantSplit/>
        </w:trPr>
        <w:tc>
          <w:tcPr>
            <w:tcW w:w="692" w:type="dxa"/>
          </w:tcPr>
          <w:p w14:paraId="1D729D68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510D70C1" w14:textId="77777777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 xml:space="preserve">I dipendenti sanno che </w:t>
            </w:r>
          </w:p>
          <w:p w14:paraId="0BAB6B04" w14:textId="77777777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nelle zone soggette a esplosioni, i gas e i vapori possono essere determinati mediante misurazioni?</w:t>
            </w:r>
          </w:p>
          <w:p w14:paraId="4A353632" w14:textId="77777777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anche molte sostanze apparentemente non infiammabili (soprattutto i metalli leggeri) possono esplodere se si presentano sotto forma di polveri finemente distribuite?</w:t>
            </w:r>
          </w:p>
          <w:p w14:paraId="4B436BC3" w14:textId="5D3B81C5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lang w:val="it-CH" w:eastAsia="de-CH"/>
              </w:rPr>
            </w:pPr>
            <w:r w:rsidRPr="00E46D2C">
              <w:rPr>
                <w:rFonts w:ascii="Calibri" w:hAnsi="Calibri" w:cs="Arial"/>
                <w:lang w:val="it-CH"/>
              </w:rPr>
              <w:t>gas, vapori, nebbie, polveri o miscele finemente dispersi costituiscono un pericolo di esplosione?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482867F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71920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E6EA540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82820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01E30A75" w14:textId="75C696C3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81252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7E14E7DE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</w:tbl>
    <w:p w14:paraId="0AB15C71" w14:textId="77777777" w:rsidR="00B935DF" w:rsidRPr="00AC7F47" w:rsidRDefault="00B935DF" w:rsidP="00AC7F47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de-CH"/>
        </w:rPr>
      </w:pPr>
      <w:r w:rsidRPr="00AC7F47">
        <w:rPr>
          <w:rFonts w:ascii="Calibri" w:hAnsi="Calibri" w:cs="Calibri"/>
          <w:b/>
          <w:lang w:val="de-CH"/>
        </w:rPr>
        <w:lastRenderedPageBreak/>
        <w:t>Protezione contro le cadute dall'alto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B935DF" w:rsidRPr="00EB009B" w14:paraId="7D791A85" w14:textId="77777777" w:rsidTr="006C770E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51340FA6" w14:textId="77777777" w:rsidR="00B935DF" w:rsidRPr="00EB009B" w:rsidRDefault="00B935DF" w:rsidP="00EB009B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de-CH"/>
              </w:rPr>
            </w:pPr>
            <w:r w:rsidRPr="00EB009B">
              <w:rPr>
                <w:rFonts w:ascii="Calibri" w:hAnsi="Calibri" w:cs="Calibri"/>
                <w:lang w:val="de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554940C6" w14:textId="77777777" w:rsidR="00B935DF" w:rsidRPr="00EB009B" w:rsidRDefault="00B935DF" w:rsidP="00EB009B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de-CH"/>
              </w:rPr>
            </w:pPr>
            <w:r w:rsidRPr="00EB009B">
              <w:rPr>
                <w:rFonts w:ascii="Calibri" w:hAnsi="Calibri" w:cs="Calibri"/>
                <w:lang w:val="de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7646D43A" w14:textId="77777777" w:rsidR="00B935DF" w:rsidRPr="00EB009B" w:rsidRDefault="00B935DF" w:rsidP="00EB009B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de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1648AF48" w14:textId="5E7F4AAF" w:rsidR="00B935DF" w:rsidRPr="00EB009B" w:rsidRDefault="00B935DF" w:rsidP="00EB009B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de-CH"/>
              </w:rPr>
            </w:pPr>
            <w:r w:rsidRPr="00EB009B">
              <w:rPr>
                <w:rFonts w:ascii="Calibri" w:hAnsi="Calibri" w:cs="Calibri"/>
                <w:lang w:val="de-CH"/>
              </w:rPr>
              <w:t>Osservazione</w:t>
            </w:r>
          </w:p>
        </w:tc>
      </w:tr>
      <w:tr w:rsidR="006C770E" w:rsidRPr="00E46D2C" w14:paraId="08E2385C" w14:textId="77777777" w:rsidTr="006C770E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5774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CFCA" w14:textId="0BFE91FC" w:rsidR="006C770E" w:rsidRPr="00E46D2C" w:rsidRDefault="006C770E" w:rsidP="006C770E">
            <w:pPr>
              <w:tabs>
                <w:tab w:val="left" w:pos="6237"/>
              </w:tabs>
              <w:spacing w:after="0"/>
              <w:ind w:right="-69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Sui vostri cantieri, tutti i posti di lavoro situati a un'al</w:t>
            </w:r>
            <w:r>
              <w:rPr>
                <w:rFonts w:ascii="Calibri" w:hAnsi="Calibri" w:cs="Arial"/>
                <w:lang w:val="it-CH"/>
              </w:rPr>
              <w:softHyphen/>
            </w:r>
            <w:r w:rsidRPr="00E46D2C">
              <w:rPr>
                <w:rFonts w:ascii="Calibri" w:hAnsi="Calibri" w:cs="Arial"/>
                <w:lang w:val="it-CH"/>
              </w:rPr>
              <w:t>tezza a partire da 2 m sono correttamente messi in sicurezza con protezioni laterali (parapetto, corrente intermedio, tavola fermapiedi), in modo da evitare il pericolo di cadute dall'alto?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82217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4797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5709C60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40714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3A16730A" w14:textId="7C2C0EC6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79124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0B32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2ACF59F1" w14:textId="77777777" w:rsidTr="006C770E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E7ED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6C61" w14:textId="15FF2D0A" w:rsidR="006C770E" w:rsidRPr="00E46D2C" w:rsidRDefault="006C770E" w:rsidP="006C770E">
            <w:pPr>
              <w:tabs>
                <w:tab w:val="left" w:pos="6237"/>
              </w:tabs>
              <w:spacing w:after="0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Tutte le aperture nei suoli sono coperte o delimitate in modo sicuro, le scale sono dotate di parapetti?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6A4617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93312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C0FC9A1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14335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07185833" w14:textId="44B70732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13130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582B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70C47C41" w14:textId="77777777" w:rsidTr="006C770E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30BD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B9B8" w14:textId="77777777" w:rsidR="006C770E" w:rsidRPr="00E46D2C" w:rsidRDefault="006C770E" w:rsidP="006C770E">
            <w:pPr>
              <w:tabs>
                <w:tab w:val="left" w:pos="6237"/>
              </w:tabs>
              <w:spacing w:after="0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Anche i vani tecnici d'installazione e le aperture dei vani ascensore sono messi in sicurezza?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438C3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06131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0629265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3251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4B18E312" w14:textId="0096E26B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8447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D63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3C4A2F82" w14:textId="77777777" w:rsidTr="006C770E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B9C8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0459" w14:textId="76598821" w:rsidR="006C770E" w:rsidRPr="00E46D2C" w:rsidRDefault="006C770E" w:rsidP="006C770E">
            <w:pPr>
              <w:tabs>
                <w:tab w:val="left" w:pos="6237"/>
              </w:tabs>
              <w:spacing w:after="0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I ponteggi (impalcature a cavalletto, ponteggi mobili, ponteggi di facciata) sono montati in modo stabile e dotati di protezione laterale in tre parti, in caso di altezze superiori a 2 m?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5F229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71545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527FF70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98434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10B37091" w14:textId="0A7F3EC9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5344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30E2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4E9AC680" w14:textId="77777777" w:rsidTr="006C770E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6D2A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D0D" w14:textId="77777777" w:rsidR="006C770E" w:rsidRPr="00E46D2C" w:rsidRDefault="006C770E" w:rsidP="006C770E">
            <w:pPr>
              <w:tabs>
                <w:tab w:val="left" w:pos="6237"/>
              </w:tabs>
              <w:spacing w:after="0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Tutti i dipendenti che lavorano con dispositivi di protezione individuale contro le cadute dall'alto hanno un certificato di formazione?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1ECB9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877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BF3642C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7825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0A81309E" w14:textId="4356EC90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8847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D825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</w:tbl>
    <w:p w14:paraId="6FE4B3A4" w14:textId="77777777" w:rsidR="00B935DF" w:rsidRPr="009273C8" w:rsidRDefault="00B935DF" w:rsidP="009273C8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de-CH"/>
        </w:rPr>
      </w:pPr>
      <w:r w:rsidRPr="009273C8">
        <w:rPr>
          <w:rFonts w:ascii="Calibri" w:hAnsi="Calibri" w:cs="Calibri"/>
          <w:b/>
          <w:lang w:val="de-CH"/>
        </w:rPr>
        <w:t>Ponteggi per facciate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B935DF" w:rsidRPr="00E46D2C" w14:paraId="205033B1" w14:textId="77777777" w:rsidTr="006C770E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33CC905E" w14:textId="77777777" w:rsidR="00B935DF" w:rsidRPr="00E46D2C" w:rsidRDefault="00B935DF" w:rsidP="00AD4DBC">
            <w:pPr>
              <w:keepNext/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49CB2E4E" w14:textId="77777777" w:rsidR="00B935DF" w:rsidRPr="00E46D2C" w:rsidRDefault="00B935DF" w:rsidP="00AD4DBC">
            <w:pPr>
              <w:keepNext/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2BC3D1B" w14:textId="77777777" w:rsidR="00B935DF" w:rsidRPr="00096A60" w:rsidRDefault="00B935DF" w:rsidP="00AD4DBC">
            <w:pPr>
              <w:keepNext/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5A80F552" w14:textId="7FDD0ABE" w:rsidR="00B935DF" w:rsidRPr="00E46D2C" w:rsidRDefault="00B935DF" w:rsidP="00AD4DBC">
            <w:pPr>
              <w:keepNext/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Osservazione</w:t>
            </w:r>
          </w:p>
        </w:tc>
      </w:tr>
      <w:tr w:rsidR="006C770E" w:rsidRPr="00E46D2C" w14:paraId="5FA49DC0" w14:textId="77777777" w:rsidTr="006C770E">
        <w:trPr>
          <w:cantSplit/>
        </w:trPr>
        <w:tc>
          <w:tcPr>
            <w:tcW w:w="692" w:type="dxa"/>
          </w:tcPr>
          <w:p w14:paraId="3FDBCC2A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6E34504E" w14:textId="7B4A3351" w:rsidR="006C770E" w:rsidRPr="00E46D2C" w:rsidRDefault="006C770E" w:rsidP="006C770E">
            <w:pPr>
              <w:keepNext/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Il ponteggio ha una portata sufficiente per i lavori da eseguire?</w:t>
            </w:r>
          </w:p>
          <w:p w14:paraId="67F9B380" w14:textId="77777777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Ponteggio per lavori di intonacatura e di pittura: 200 kg/m</w:t>
            </w:r>
            <w:r w:rsidRPr="00386279">
              <w:rPr>
                <w:rFonts w:ascii="Calibri" w:hAnsi="Calibri" w:cs="Arial"/>
                <w:vertAlign w:val="superscript"/>
                <w:lang w:val="it-CH"/>
              </w:rPr>
              <w:t>2</w:t>
            </w:r>
          </w:p>
          <w:p w14:paraId="71681661" w14:textId="77777777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Ponteggio per lavori da muratore: 300 kg/m</w:t>
            </w:r>
            <w:r w:rsidRPr="00386279">
              <w:rPr>
                <w:rFonts w:ascii="Calibri" w:hAnsi="Calibri" w:cs="Arial"/>
                <w:vertAlign w:val="superscript"/>
                <w:lang w:val="it-CH"/>
              </w:rPr>
              <w:t>2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9FC37AC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91462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BF08A3E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84629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47EBF35C" w14:textId="45F42E4F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20578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41E3EA69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4E16AE0D" w14:textId="77777777" w:rsidTr="006C770E">
        <w:trPr>
          <w:cantSplit/>
        </w:trPr>
        <w:tc>
          <w:tcPr>
            <w:tcW w:w="692" w:type="dxa"/>
          </w:tcPr>
          <w:p w14:paraId="4944C643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6E76C750" w14:textId="33E5BC9D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La larghezza minima di calpestio è garantita?</w:t>
            </w:r>
          </w:p>
          <w:p w14:paraId="5DC93322" w14:textId="77777777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60 cm per i ponteggi per lavori di intonacatura e di pittura</w:t>
            </w:r>
          </w:p>
          <w:p w14:paraId="0ABB8EEC" w14:textId="77777777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90 cm per i ponteggi per lavori da muratore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4E257D0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3034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A4F83A0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82173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6E5ABC5B" w14:textId="077992C1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63926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29F8EFDD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37B13B3F" w14:textId="77777777" w:rsidTr="006C770E">
        <w:trPr>
          <w:cantSplit/>
        </w:trPr>
        <w:tc>
          <w:tcPr>
            <w:tcW w:w="692" w:type="dxa"/>
          </w:tcPr>
          <w:p w14:paraId="57200E79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03D82B6D" w14:textId="236F001D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Il ponteggio è stabile?</w:t>
            </w:r>
          </w:p>
          <w:p w14:paraId="1706A48E" w14:textId="77777777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appoggiato su una superficie resistente</w:t>
            </w:r>
          </w:p>
          <w:p w14:paraId="74E398A6" w14:textId="77777777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lang w:val="it-CH"/>
              </w:rPr>
            </w:pPr>
            <w:r>
              <w:rPr>
                <w:rFonts w:ascii="Calibri" w:hAnsi="Calibri" w:cs="Arial"/>
                <w:lang w:val="it-CH"/>
              </w:rPr>
              <w:t>l</w:t>
            </w:r>
            <w:r w:rsidRPr="00E46D2C">
              <w:rPr>
                <w:rFonts w:ascii="Calibri" w:hAnsi="Calibri" w:cs="Arial"/>
                <w:lang w:val="it-CH"/>
              </w:rPr>
              <w:t xml:space="preserve">e parti </w:t>
            </w:r>
            <w:r>
              <w:rPr>
                <w:rFonts w:ascii="Calibri" w:hAnsi="Calibri" w:cs="Arial"/>
                <w:lang w:val="it-CH"/>
              </w:rPr>
              <w:t xml:space="preserve">frontali </w:t>
            </w:r>
            <w:r w:rsidRPr="00E46D2C">
              <w:rPr>
                <w:rFonts w:ascii="Calibri" w:hAnsi="Calibri" w:cs="Arial"/>
                <w:lang w:val="it-CH"/>
              </w:rPr>
              <w:t>del ponteggio sono rinforzate diagonalmente (dotate di puntoni diagonali)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BCFB8D1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79416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AF20677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9302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36C1609C" w14:textId="21EEC339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14670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33A40DC6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35EE0590" w14:textId="77777777" w:rsidTr="006C770E">
        <w:trPr>
          <w:cantSplit/>
        </w:trPr>
        <w:tc>
          <w:tcPr>
            <w:tcW w:w="692" w:type="dxa"/>
          </w:tcPr>
          <w:p w14:paraId="253AC352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5A63D5B0" w14:textId="77777777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Vi sono ancoraggi in numero sufficiente e gli stessi sono resistenti alla trazione e alla compressione?</w:t>
            </w:r>
          </w:p>
          <w:p w14:paraId="4309A3EB" w14:textId="77777777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Per ponteggi non rivestiti, 1 ancoraggio ogni 5 sezioni di ponteggio. Se necessario, aumentare il numero degli ancoraggi, ad es. nei ponteggi rive</w:t>
            </w:r>
            <w:r>
              <w:rPr>
                <w:rFonts w:ascii="Calibri" w:hAnsi="Calibri" w:cs="Arial"/>
                <w:lang w:val="it-CH"/>
              </w:rPr>
              <w:softHyphen/>
            </w:r>
            <w:r w:rsidRPr="00E46D2C">
              <w:rPr>
                <w:rFonts w:ascii="Calibri" w:hAnsi="Calibri" w:cs="Arial"/>
                <w:lang w:val="it-CH"/>
              </w:rPr>
              <w:t>sti</w:t>
            </w:r>
            <w:r>
              <w:rPr>
                <w:rFonts w:ascii="Calibri" w:hAnsi="Calibri" w:cs="Arial"/>
                <w:lang w:val="it-CH"/>
              </w:rPr>
              <w:t>t</w:t>
            </w:r>
            <w:r>
              <w:rPr>
                <w:rFonts w:ascii="Calibri" w:hAnsi="Calibri" w:cs="Arial"/>
                <w:lang w:val="it-CH"/>
              </w:rPr>
              <w:softHyphen/>
            </w:r>
            <w:r w:rsidRPr="00E46D2C">
              <w:rPr>
                <w:rFonts w:ascii="Calibri" w:hAnsi="Calibri" w:cs="Arial"/>
                <w:lang w:val="it-CH"/>
              </w:rPr>
              <w:t>i, ponti da lattoniere, scale esterne o ascensori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7D2E9F6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12865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1663399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22659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1EABF23A" w14:textId="18D63506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858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45785F54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119847A3" w14:textId="77777777" w:rsidTr="006C770E">
        <w:trPr>
          <w:cantSplit/>
        </w:trPr>
        <w:tc>
          <w:tcPr>
            <w:tcW w:w="692" w:type="dxa"/>
          </w:tcPr>
          <w:p w14:paraId="07583C4F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5F0E51C1" w14:textId="77777777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Le tavole dei ponteggi hanno la resistenza necessaria per la larghezza della campata esistente?</w:t>
            </w:r>
          </w:p>
          <w:p w14:paraId="436335A6" w14:textId="77777777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sz w:val="12"/>
                <w:szCs w:val="12"/>
                <w:lang w:val="it-CH"/>
              </w:rPr>
            </w:pPr>
          </w:p>
          <w:p w14:paraId="500E07A8" w14:textId="77777777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È vietato usare pannelli per casseforme quali tavole di calpestio!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729AB874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5240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4A334A6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8808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34EF5D30" w14:textId="74279D8B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6029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5DD6B987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65CCA1C3" w14:textId="77777777" w:rsidTr="006C770E">
        <w:trPr>
          <w:cantSplit/>
        </w:trPr>
        <w:tc>
          <w:tcPr>
            <w:tcW w:w="692" w:type="dxa"/>
          </w:tcPr>
          <w:p w14:paraId="1A00F8A8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3250009A" w14:textId="77777777" w:rsidR="006C770E" w:rsidRPr="00C95C8E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lang w:val="it-CH"/>
              </w:rPr>
            </w:pPr>
            <w:r w:rsidRPr="00C95C8E">
              <w:rPr>
                <w:rFonts w:ascii="Calibri" w:hAnsi="Calibri" w:cs="Arial"/>
                <w:lang w:val="it-CH"/>
              </w:rPr>
              <w:t>Le tavole di calpestio sono in buono stato, prive di "trappole" e soprattutto assicurate contro gli scivolamenti nelle zone degli angoli?</w:t>
            </w:r>
          </w:p>
          <w:p w14:paraId="4233D6EE" w14:textId="77777777" w:rsidR="006C770E" w:rsidRPr="00C95C8E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sz w:val="12"/>
                <w:szCs w:val="12"/>
                <w:lang w:val="it-CH"/>
              </w:rPr>
            </w:pPr>
          </w:p>
          <w:p w14:paraId="59C95122" w14:textId="77777777" w:rsidR="006C770E" w:rsidRPr="00C95C8E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lang w:val="it-CH"/>
              </w:rPr>
            </w:pPr>
            <w:r w:rsidRPr="00C95C8E">
              <w:rPr>
                <w:rFonts w:ascii="Calibri" w:hAnsi="Calibri" w:cs="Arial"/>
                <w:lang w:val="it-CH"/>
              </w:rPr>
              <w:t>Difetti più comuni: legno segato/deteriorato, crepe, metallo piegato, usura dovuta all'età, sporcizia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183C3A0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3942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6F47ACA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20964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2164B741" w14:textId="6C174A8E" w:rsidR="006C770E" w:rsidRPr="00C95C8E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7032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2FD6FDA0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 w:rsidRPr="00C95C8E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95C8E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C95C8E">
              <w:rPr>
                <w:rFonts w:ascii="Calibri" w:hAnsi="Calibri" w:cs="Calibri"/>
                <w:lang w:val="it-CH"/>
              </w:rPr>
            </w:r>
            <w:r w:rsidRPr="00C95C8E">
              <w:rPr>
                <w:rFonts w:ascii="Calibri" w:hAnsi="Calibri" w:cs="Calibri"/>
                <w:lang w:val="it-CH"/>
              </w:rPr>
              <w:fldChar w:fldCharType="separate"/>
            </w:r>
            <w:r w:rsidRPr="00C95C8E">
              <w:rPr>
                <w:rFonts w:ascii="Calibri" w:hAnsi="Calibri" w:cs="Calibri"/>
                <w:noProof/>
                <w:lang w:val="it-CH"/>
              </w:rPr>
              <w:t> </w:t>
            </w:r>
            <w:r w:rsidRPr="00C95C8E">
              <w:rPr>
                <w:rFonts w:ascii="Calibri" w:hAnsi="Calibri" w:cs="Calibri"/>
                <w:noProof/>
                <w:lang w:val="it-CH"/>
              </w:rPr>
              <w:t> </w:t>
            </w:r>
            <w:r w:rsidRPr="00C95C8E">
              <w:rPr>
                <w:rFonts w:ascii="Calibri" w:hAnsi="Calibri" w:cs="Calibri"/>
                <w:noProof/>
                <w:lang w:val="it-CH"/>
              </w:rPr>
              <w:t> </w:t>
            </w:r>
            <w:r w:rsidRPr="00C95C8E">
              <w:rPr>
                <w:rFonts w:ascii="Calibri" w:hAnsi="Calibri" w:cs="Calibri"/>
                <w:noProof/>
                <w:lang w:val="it-CH"/>
              </w:rPr>
              <w:t> </w:t>
            </w:r>
            <w:r w:rsidRPr="00C95C8E">
              <w:rPr>
                <w:rFonts w:ascii="Calibri" w:hAnsi="Calibri" w:cs="Calibri"/>
                <w:noProof/>
                <w:lang w:val="it-CH"/>
              </w:rPr>
              <w:t> </w:t>
            </w:r>
            <w:r w:rsidRPr="00C95C8E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78388FB2" w14:textId="77777777" w:rsidTr="006C770E">
        <w:trPr>
          <w:cantSplit/>
        </w:trPr>
        <w:tc>
          <w:tcPr>
            <w:tcW w:w="692" w:type="dxa"/>
          </w:tcPr>
          <w:p w14:paraId="7666B058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5C881F7F" w14:textId="77777777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Tutti i ponti dei ponteggi sono messi in sicurezza sui lati esterni con protezioni laterali?</w:t>
            </w:r>
          </w:p>
          <w:p w14:paraId="6D2D2AF8" w14:textId="77777777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sz w:val="12"/>
                <w:szCs w:val="12"/>
                <w:lang w:val="it-CH"/>
              </w:rPr>
            </w:pPr>
          </w:p>
          <w:p w14:paraId="78D65225" w14:textId="77777777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La protezione laterale è composta da parapetto, corrente intermedio e tavola fermapiedi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F0C620D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49571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91A69DC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3824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672315F8" w14:textId="755BEE4B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2917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480EBB69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37C4B510" w14:textId="77777777" w:rsidTr="006C770E">
        <w:trPr>
          <w:cantSplit/>
        </w:trPr>
        <w:tc>
          <w:tcPr>
            <w:tcW w:w="692" w:type="dxa"/>
          </w:tcPr>
          <w:p w14:paraId="2CED96BA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31BC292D" w14:textId="4F6E5611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szCs w:val="24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I dispositivi anticaduta sono presenti anche sul lato interno dei ponti dei ponteggi in tutti i punti, in c</w:t>
            </w:r>
            <w:r>
              <w:rPr>
                <w:rFonts w:ascii="Calibri" w:hAnsi="Calibri" w:cs="Arial"/>
                <w:lang w:val="it-CH"/>
              </w:rPr>
              <w:t>u</w:t>
            </w:r>
            <w:r w:rsidRPr="00E46D2C">
              <w:rPr>
                <w:rFonts w:ascii="Calibri" w:hAnsi="Calibri" w:cs="Arial"/>
                <w:lang w:val="it-CH"/>
              </w:rPr>
              <w:t>i la distanza verso la facciata è superiore a 30 cm?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280A1D7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99392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BCDA580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40785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7F0BD21F" w14:textId="0B52E4AA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1046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0388F251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0A2BA1EE" w14:textId="77777777" w:rsidTr="006C770E">
        <w:trPr>
          <w:cantSplit/>
        </w:trPr>
        <w:tc>
          <w:tcPr>
            <w:tcW w:w="692" w:type="dxa"/>
          </w:tcPr>
          <w:p w14:paraId="10630407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419E3285" w14:textId="0BC8FAAA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Il ponte da lattoniere è stato allestito secondo le prescrizioni?</w:t>
            </w:r>
          </w:p>
          <w:p w14:paraId="6D04F813" w14:textId="77777777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Piano di calpestio al massimo 1 m al di sotto del bordo del tetto</w:t>
            </w:r>
          </w:p>
          <w:p w14:paraId="72ADCFFC" w14:textId="77777777" w:rsidR="006C770E" w:rsidRPr="00E46D2C" w:rsidRDefault="006C770E" w:rsidP="006C770E">
            <w:pPr>
              <w:numPr>
                <w:ilvl w:val="0"/>
                <w:numId w:val="20"/>
              </w:numPr>
              <w:tabs>
                <w:tab w:val="left" w:pos="709"/>
              </w:tabs>
              <w:spacing w:after="0"/>
              <w:ind w:left="227" w:hanging="227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Filo superiore della protezione laterale ad almeno 80 cm al di sopra del bordo del tetto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3B23BF1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0806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7B248F1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88444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31B7D944" w14:textId="3DA52ED3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16292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7516E3BC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1D5E3FAA" w14:textId="77777777" w:rsidTr="006C770E">
        <w:trPr>
          <w:cantSplit/>
        </w:trPr>
        <w:tc>
          <w:tcPr>
            <w:tcW w:w="692" w:type="dxa"/>
          </w:tcPr>
          <w:p w14:paraId="46EFDA0A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7A8C7C68" w14:textId="791A3C1C" w:rsidR="006C770E" w:rsidRPr="00C95C8E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lang w:val="it-CH"/>
              </w:rPr>
            </w:pPr>
            <w:r w:rsidRPr="00C95C8E">
              <w:rPr>
                <w:rFonts w:ascii="Calibri" w:hAnsi="Calibri" w:cs="Arial"/>
                <w:lang w:val="it-CH"/>
              </w:rPr>
              <w:t xml:space="preserve">Per i tetti con un'inclinazione di </w:t>
            </w:r>
            <w:r>
              <w:rPr>
                <w:rFonts w:ascii="Calibri" w:hAnsi="Calibri" w:cs="Arial"/>
                <w:lang w:val="it-CH"/>
              </w:rPr>
              <w:t>30</w:t>
            </w:r>
            <w:r w:rsidRPr="00C95C8E">
              <w:rPr>
                <w:rFonts w:ascii="Calibri" w:hAnsi="Calibri" w:cs="Arial"/>
                <w:lang w:val="it-CH"/>
              </w:rPr>
              <w:t>° e oltre:</w:t>
            </w:r>
          </w:p>
          <w:p w14:paraId="7A8DAC9F" w14:textId="18FD3C27" w:rsidR="006C770E" w:rsidRPr="00C95C8E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lang w:val="it-CH"/>
              </w:rPr>
            </w:pPr>
            <w:r w:rsidRPr="00C95C8E">
              <w:rPr>
                <w:rFonts w:ascii="Calibri" w:hAnsi="Calibri" w:cs="Arial"/>
                <w:lang w:val="it-CH"/>
              </w:rPr>
              <w:t>la protezione laterale del ponte da lattoniere è stata installata come parete di protezione da copritetto?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5E4CCAB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11658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58C9283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86871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76D00C13" w14:textId="0CDD95FE" w:rsidR="006C770E" w:rsidRPr="00C95C8E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9359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266C21ED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 w:rsidRPr="00C95C8E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95C8E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C95C8E">
              <w:rPr>
                <w:rFonts w:ascii="Calibri" w:hAnsi="Calibri" w:cs="Calibri"/>
                <w:lang w:val="it-CH"/>
              </w:rPr>
            </w:r>
            <w:r w:rsidRPr="00C95C8E">
              <w:rPr>
                <w:rFonts w:ascii="Calibri" w:hAnsi="Calibri" w:cs="Calibri"/>
                <w:lang w:val="it-CH"/>
              </w:rPr>
              <w:fldChar w:fldCharType="separate"/>
            </w:r>
            <w:r w:rsidRPr="00C95C8E">
              <w:rPr>
                <w:rFonts w:ascii="Calibri" w:hAnsi="Calibri" w:cs="Calibri"/>
                <w:noProof/>
                <w:lang w:val="it-CH"/>
              </w:rPr>
              <w:t> </w:t>
            </w:r>
            <w:r w:rsidRPr="00C95C8E">
              <w:rPr>
                <w:rFonts w:ascii="Calibri" w:hAnsi="Calibri" w:cs="Calibri"/>
                <w:noProof/>
                <w:lang w:val="it-CH"/>
              </w:rPr>
              <w:t> </w:t>
            </w:r>
            <w:r w:rsidRPr="00C95C8E">
              <w:rPr>
                <w:rFonts w:ascii="Calibri" w:hAnsi="Calibri" w:cs="Calibri"/>
                <w:noProof/>
                <w:lang w:val="it-CH"/>
              </w:rPr>
              <w:t> </w:t>
            </w:r>
            <w:r w:rsidRPr="00C95C8E">
              <w:rPr>
                <w:rFonts w:ascii="Calibri" w:hAnsi="Calibri" w:cs="Calibri"/>
                <w:noProof/>
                <w:lang w:val="it-CH"/>
              </w:rPr>
              <w:t> </w:t>
            </w:r>
            <w:r w:rsidRPr="00C95C8E">
              <w:rPr>
                <w:rFonts w:ascii="Calibri" w:hAnsi="Calibri" w:cs="Calibri"/>
                <w:noProof/>
                <w:lang w:val="it-CH"/>
              </w:rPr>
              <w:t> </w:t>
            </w:r>
            <w:r w:rsidRPr="00C95C8E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0E7992D4" w14:textId="77777777" w:rsidTr="006C770E">
        <w:trPr>
          <w:cantSplit/>
        </w:trPr>
        <w:tc>
          <w:tcPr>
            <w:tcW w:w="692" w:type="dxa"/>
          </w:tcPr>
          <w:p w14:paraId="43BD29EF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4AFE931C" w14:textId="77777777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lang w:val="it-CH"/>
              </w:rPr>
              <w:t>I dipendenti sono a conoscenza del fatto che le modifiche al ponteggio possono essere eseguite solo con l'approvazione della direzione dei lavori e solo dal montatore del ponteggio?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B60DFED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03604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E7B5074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926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26374340" w14:textId="1BCA4550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3920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311BB19D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6C770E" w:rsidRPr="00E46D2C" w14:paraId="0D78B78B" w14:textId="77777777" w:rsidTr="006C770E">
        <w:trPr>
          <w:cantSplit/>
        </w:trPr>
        <w:tc>
          <w:tcPr>
            <w:tcW w:w="692" w:type="dxa"/>
          </w:tcPr>
          <w:p w14:paraId="69028ABB" w14:textId="77777777" w:rsidR="006C770E" w:rsidRPr="00E46D2C" w:rsidRDefault="006C770E" w:rsidP="006C770E">
            <w:pPr>
              <w:pStyle w:val="Listenabsatz"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rFonts w:ascii="Calibri" w:hAnsi="Calibri" w:cs="Arial"/>
                <w:lang w:val="it-CH"/>
              </w:rPr>
            </w:pPr>
          </w:p>
        </w:tc>
        <w:tc>
          <w:tcPr>
            <w:tcW w:w="4751" w:type="dxa"/>
          </w:tcPr>
          <w:p w14:paraId="21911F39" w14:textId="77777777" w:rsidR="006C770E" w:rsidRPr="00E46D2C" w:rsidRDefault="006C770E" w:rsidP="006C770E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lang w:val="it-CH"/>
              </w:rPr>
            </w:pPr>
            <w:r w:rsidRPr="00E46D2C">
              <w:rPr>
                <w:rFonts w:ascii="Calibri" w:hAnsi="Calibri" w:cs="Arial"/>
                <w:color w:val="000000"/>
                <w:lang w:val="it-CH"/>
              </w:rPr>
              <w:t>I vostri dipendenti sanno che sono tenuti a segnalare immediatamente al loro superiore gerarchico eventuali difetti</w:t>
            </w:r>
            <w:r>
              <w:rPr>
                <w:rFonts w:ascii="Calibri" w:hAnsi="Calibri" w:cs="Arial"/>
                <w:color w:val="000000"/>
                <w:lang w:val="it-CH"/>
              </w:rPr>
              <w:t xml:space="preserve"> presenti sul ponteggio</w:t>
            </w:r>
            <w:r w:rsidRPr="00E46D2C">
              <w:rPr>
                <w:rFonts w:ascii="Calibri" w:hAnsi="Calibri" w:cs="Arial"/>
                <w:color w:val="000000"/>
                <w:lang w:val="it-CH"/>
              </w:rPr>
              <w:t>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87866C5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18875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E0B8157" w14:textId="77777777" w:rsidR="006C770E" w:rsidRPr="00E07D9D" w:rsidRDefault="006C770E" w:rsidP="006C770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4652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15BE1428" w14:textId="3A6D9E0E" w:rsidR="006C770E" w:rsidRPr="00096A60" w:rsidRDefault="006C770E" w:rsidP="006C770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45763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38180B5D" w14:textId="77777777" w:rsidR="006C770E" w:rsidRPr="00E46D2C" w:rsidRDefault="006C770E" w:rsidP="006C770E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lang w:val="it-CH"/>
              </w:rPr>
            </w:pPr>
            <w:r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lang w:val="it-CH"/>
              </w:rPr>
              <w:instrText xml:space="preserve"> FORMTEXT </w:instrText>
            </w:r>
            <w:r>
              <w:rPr>
                <w:rFonts w:ascii="Calibri" w:hAnsi="Calibri" w:cs="Calibri"/>
                <w:lang w:val="it-CH"/>
              </w:rPr>
            </w:r>
            <w:r>
              <w:rPr>
                <w:rFonts w:ascii="Calibri" w:hAnsi="Calibri" w:cs="Calibri"/>
                <w:lang w:val="it-CH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noProof/>
                <w:lang w:val="it-CH"/>
              </w:rPr>
              <w:t> </w:t>
            </w:r>
            <w:r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</w:tbl>
    <w:p w14:paraId="5D99316A" w14:textId="77777777" w:rsidR="007C49D5" w:rsidRPr="0048691B" w:rsidRDefault="007C49D5" w:rsidP="0048691B">
      <w:pPr>
        <w:tabs>
          <w:tab w:val="left" w:pos="3402"/>
        </w:tabs>
        <w:spacing w:line="233" w:lineRule="auto"/>
        <w:rPr>
          <w:rFonts w:ascii="Calibri" w:hAnsi="Calibri" w:cs="Calibri"/>
          <w:lang w:val="de-CH"/>
        </w:rPr>
      </w:pPr>
    </w:p>
    <w:sectPr w:rsidR="007C49D5" w:rsidRPr="0048691B" w:rsidSect="00464D5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693" w:right="964" w:bottom="1758" w:left="1588" w:header="851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B34A9" w14:textId="77777777" w:rsidR="00BB41FA" w:rsidRDefault="00BB41FA" w:rsidP="00D25D76">
      <w:r>
        <w:separator/>
      </w:r>
    </w:p>
    <w:p w14:paraId="58302F21" w14:textId="77777777" w:rsidR="00BB41FA" w:rsidRDefault="00BB41FA" w:rsidP="00D25D76"/>
  </w:endnote>
  <w:endnote w:type="continuationSeparator" w:id="0">
    <w:p w14:paraId="77CE6B5B" w14:textId="77777777" w:rsidR="00BB41FA" w:rsidRDefault="00BB41FA" w:rsidP="00D25D76">
      <w:r>
        <w:continuationSeparator/>
      </w:r>
    </w:p>
    <w:p w14:paraId="44F972AD" w14:textId="77777777" w:rsidR="00BB41FA" w:rsidRDefault="00BB41FA" w:rsidP="00D2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ota Grotesque Alt 1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D70C" w14:textId="56634A7E" w:rsidR="00225EC9" w:rsidRPr="00D976B4" w:rsidRDefault="00B5210D" w:rsidP="000E76A2">
    <w:pPr>
      <w:pStyle w:val="fuss"/>
      <w:rPr>
        <w:lang w:val="it-CH"/>
      </w:rPr>
    </w:pPr>
    <w:r w:rsidRPr="003406F1">
      <w:rPr>
        <w:rFonts w:ascii="Lota Grotesque Alt 1" w:hAnsi="Lota Grotesque Alt 1"/>
        <w:noProof/>
      </w:rPr>
      <w:object w:dxaOrig="9344" w:dyaOrig="359" w14:anchorId="337E4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8.75pt;height:18.75pt;mso-width-percent:0;mso-height-percent:0;mso-width-percent:0;mso-height-percent:0">
          <v:imagedata r:id="rId1" o:title=""/>
        </v:shape>
        <o:OLEObject Type="Embed" ProgID="Word.Template.12" ShapeID="_x0000_i1025" DrawAspect="Content" ObjectID="_1705933125" r:id="rId2"/>
      </w:object>
    </w:r>
    <w:r w:rsidR="00F35472">
      <w:rPr>
        <w:rFonts w:ascii="Lota Grotesque Alt 1" w:hAnsi="Lota Grotesque Alt 1"/>
        <w:noProof/>
      </w:rPr>
      <w:fldChar w:fldCharType="begin"/>
    </w:r>
    <w:r w:rsidR="00F35472">
      <w:rPr>
        <w:rFonts w:ascii="Lota Grotesque Alt 1" w:hAnsi="Lota Grotesque Alt 1"/>
        <w:noProof/>
      </w:rPr>
      <w:instrText xml:space="preserve"> SAVEDATE  \@ "yyMM-ddHH"  \* MERGEFORMAT </w:instrText>
    </w:r>
    <w:r w:rsidR="00F35472">
      <w:rPr>
        <w:rFonts w:ascii="Lota Grotesque Alt 1" w:hAnsi="Lota Grotesque Alt 1"/>
        <w:noProof/>
      </w:rPr>
      <w:fldChar w:fldCharType="separate"/>
    </w:r>
    <w:r w:rsidR="006C770E">
      <w:rPr>
        <w:rFonts w:ascii="Lota Grotesque Alt 1" w:hAnsi="Lota Grotesque Alt 1"/>
        <w:noProof/>
      </w:rPr>
      <w:t>2202-0910</w:t>
    </w:r>
    <w:r w:rsidR="00F35472">
      <w:rPr>
        <w:rFonts w:ascii="Lota Grotesque Alt 1" w:hAnsi="Lota Grotesque Alt 1"/>
        <w:noProof/>
      </w:rPr>
      <w:fldChar w:fldCharType="end"/>
    </w:r>
    <w:r w:rsidR="004F6F60">
      <w:rPr>
        <w:b/>
        <w:noProof/>
      </w:rPr>
      <w:drawing>
        <wp:anchor distT="0" distB="0" distL="114300" distR="114300" simplePos="0" relativeHeight="251689984" behindDoc="0" locked="0" layoutInCell="1" allowOverlap="1" wp14:anchorId="0F2D6DEE" wp14:editId="5CDF0120">
          <wp:simplePos x="0" y="0"/>
          <wp:positionH relativeFrom="rightMargin">
            <wp:posOffset>-1443990</wp:posOffset>
          </wp:positionH>
          <wp:positionV relativeFrom="bottomMargin">
            <wp:posOffset>302260</wp:posOffset>
          </wp:positionV>
          <wp:extent cx="1447200" cy="216000"/>
          <wp:effectExtent l="0" t="0" r="63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EC9" w:rsidRPr="00D976B4">
      <w:rPr>
        <w:rFonts w:ascii="Lota Grotesque Alt 1" w:hAnsi="Lota Grotesque Alt 1"/>
        <w:lang w:val="it-CH"/>
      </w:rPr>
      <w:tab/>
    </w:r>
    <w:r w:rsidR="00DE2F44" w:rsidRPr="00D976B4">
      <w:rPr>
        <w:lang w:val="it-CH"/>
      </w:rPr>
      <w:t>Associazione svizzera e del Liechtenstein della tecnica della costruzione (suissetec)</w:t>
    </w:r>
  </w:p>
  <w:p w14:paraId="6755A8EB" w14:textId="77777777" w:rsidR="00B943B5" w:rsidRPr="00DE2F44" w:rsidRDefault="00AD27E6" w:rsidP="000E76A2">
    <w:pPr>
      <w:pStyle w:val="fuss"/>
      <w:rPr>
        <w:lang w:val="en-US"/>
      </w:rPr>
    </w:pPr>
    <w:r w:rsidRPr="000E76A2">
      <w:fldChar w:fldCharType="begin"/>
    </w:r>
    <w:r w:rsidRPr="00DE2F44">
      <w:rPr>
        <w:lang w:val="en-US"/>
      </w:rPr>
      <w:instrText xml:space="preserve"> PAGE  \* MERGEFORMAT </w:instrText>
    </w:r>
    <w:r w:rsidRPr="000E76A2">
      <w:fldChar w:fldCharType="separate"/>
    </w:r>
    <w:r w:rsidRPr="00DE2F44">
      <w:rPr>
        <w:lang w:val="en-US"/>
      </w:rPr>
      <w:t>1</w:t>
    </w:r>
    <w:r w:rsidRPr="000E76A2">
      <w:fldChar w:fldCharType="end"/>
    </w:r>
    <w:r w:rsidRPr="00DE2F44">
      <w:rPr>
        <w:lang w:val="en-US"/>
      </w:rPr>
      <w:t>/</w:t>
    </w:r>
    <w:r w:rsidR="00B5210D">
      <w:fldChar w:fldCharType="begin"/>
    </w:r>
    <w:r w:rsidR="00B5210D" w:rsidRPr="00DE2F44">
      <w:rPr>
        <w:lang w:val="en-US"/>
      </w:rPr>
      <w:instrText xml:space="preserve"> NUMPAGES  \* MERGEFORMAT </w:instrText>
    </w:r>
    <w:r w:rsidR="00B5210D">
      <w:fldChar w:fldCharType="separate"/>
    </w:r>
    <w:r w:rsidRPr="00DE2F44">
      <w:rPr>
        <w:lang w:val="en-US"/>
      </w:rPr>
      <w:t>2</w:t>
    </w:r>
    <w:r w:rsidR="00B5210D">
      <w:fldChar w:fldCharType="end"/>
    </w:r>
    <w:r w:rsidR="00225EC9" w:rsidRPr="00DE2F44">
      <w:rPr>
        <w:lang w:val="en-US"/>
      </w:rPr>
      <w:tab/>
    </w:r>
    <w:r w:rsidR="00DE2F44" w:rsidRPr="00D665A4">
      <w:rPr>
        <w:lang w:val="en-US"/>
      </w:rPr>
      <w:t>Via Cantonale 34a, CH-6928 Manno, +41 91 605 18 07, suissetec.ch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FAC8" w14:textId="77777777" w:rsidR="002C2074" w:rsidRPr="002C2074" w:rsidRDefault="006267A0" w:rsidP="00D25D76">
    <w:pPr>
      <w:pStyle w:val="Beschriftung"/>
    </w:pPr>
    <w:r w:rsidRPr="002C2074">
      <w:rPr>
        <w:noProof/>
      </w:rPr>
      <w:drawing>
        <wp:anchor distT="0" distB="0" distL="114300" distR="114300" simplePos="0" relativeHeight="251681792" behindDoc="1" locked="0" layoutInCell="1" allowOverlap="1" wp14:anchorId="5FCE29F0" wp14:editId="032BC2B2">
          <wp:simplePos x="0" y="0"/>
          <wp:positionH relativeFrom="column">
            <wp:posOffset>4666615</wp:posOffset>
          </wp:positionH>
          <wp:positionV relativeFrom="paragraph">
            <wp:posOffset>-21759</wp:posOffset>
          </wp:positionV>
          <wp:extent cx="1447200" cy="216000"/>
          <wp:effectExtent l="0" t="0" r="63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074">
      <w:tab/>
    </w:r>
    <w:r w:rsidR="002C2074" w:rsidRPr="002C2074">
      <w:t>Schweizerisch-Liechtensteinischer</w:t>
    </w:r>
    <w:r w:rsidR="002C2074">
      <w:t xml:space="preserve"> </w:t>
    </w:r>
    <w:r w:rsidR="002C2074" w:rsidRPr="002C2074">
      <w:t>Gebäudetechnikverband (suissetec)</w:t>
    </w:r>
  </w:p>
  <w:p w14:paraId="23DE9789" w14:textId="77777777" w:rsidR="00B943B5" w:rsidRPr="002C2074" w:rsidRDefault="002C2074" w:rsidP="00D25D76">
    <w:pPr>
      <w:pStyle w:val="Beschriftung"/>
    </w:pPr>
    <w:r>
      <w:tab/>
    </w:r>
    <w:r w:rsidRPr="002C2074">
      <w:t>Auf der Mauer 11, Postfach, CH-8021 Zürich, +41 43 244 73 00, suissetec.ch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3723" w14:textId="77777777" w:rsidR="00BB41FA" w:rsidRDefault="00BB41FA" w:rsidP="00D25D76">
      <w:r>
        <w:separator/>
      </w:r>
    </w:p>
    <w:p w14:paraId="0AE812A9" w14:textId="77777777" w:rsidR="00BB41FA" w:rsidRDefault="00BB41FA" w:rsidP="00D25D76"/>
  </w:footnote>
  <w:footnote w:type="continuationSeparator" w:id="0">
    <w:p w14:paraId="6E20C6AD" w14:textId="77777777" w:rsidR="00BB41FA" w:rsidRDefault="00BB41FA" w:rsidP="00D25D76">
      <w:r>
        <w:continuationSeparator/>
      </w:r>
    </w:p>
    <w:p w14:paraId="7A72CAF0" w14:textId="77777777" w:rsidR="00BB41FA" w:rsidRDefault="00BB41FA" w:rsidP="00D2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7567" w14:textId="77777777" w:rsidR="0026688D" w:rsidRPr="0026688D" w:rsidRDefault="009269CC" w:rsidP="00D25D76">
    <w:pPr>
      <w:pStyle w:val="Kopfzeile"/>
    </w:pPr>
    <w:r>
      <w:rPr>
        <w:noProof/>
      </w:rPr>
      <w:drawing>
        <wp:anchor distT="0" distB="0" distL="114300" distR="114300" simplePos="0" relativeHeight="251692032" behindDoc="0" locked="0" layoutInCell="1" allowOverlap="1" wp14:anchorId="48247700" wp14:editId="39F6288C">
          <wp:simplePos x="0" y="0"/>
          <wp:positionH relativeFrom="column">
            <wp:posOffset>-388620</wp:posOffset>
          </wp:positionH>
          <wp:positionV relativeFrom="paragraph">
            <wp:posOffset>60960</wp:posOffset>
          </wp:positionV>
          <wp:extent cx="1789200" cy="8028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abel_IT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6ACA9" w14:textId="77777777" w:rsidR="00A6240A" w:rsidRDefault="00A6240A" w:rsidP="00D25D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E057" w14:textId="77777777" w:rsidR="00B943B5" w:rsidRDefault="006267A0" w:rsidP="00D25D76">
    <w:pPr>
      <w:pStyle w:val="Beschriftung"/>
    </w:pPr>
    <w:r>
      <w:rPr>
        <w:noProof/>
      </w:rPr>
      <w:drawing>
        <wp:anchor distT="0" distB="0" distL="114300" distR="114300" simplePos="0" relativeHeight="251680768" behindDoc="0" locked="0" layoutInCell="1" allowOverlap="1" wp14:anchorId="723B1545" wp14:editId="5FABE071">
          <wp:simplePos x="0" y="0"/>
          <wp:positionH relativeFrom="column">
            <wp:posOffset>-584521</wp:posOffset>
          </wp:positionH>
          <wp:positionV relativeFrom="paragraph">
            <wp:posOffset>-104612</wp:posOffset>
          </wp:positionV>
          <wp:extent cx="1789200" cy="799200"/>
          <wp:effectExtent l="0" t="0" r="1905" b="1270"/>
          <wp:wrapNone/>
          <wp:docPr id="16" name="Grafik 16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issetec_Label_DE_H22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45927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044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BC0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E0A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924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0968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14E4C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4027E0B"/>
    <w:multiLevelType w:val="hybridMultilevel"/>
    <w:tmpl w:val="156875EA"/>
    <w:lvl w:ilvl="0" w:tplc="1EE48CB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325789"/>
    <w:multiLevelType w:val="hybridMultilevel"/>
    <w:tmpl w:val="34ECC51C"/>
    <w:lvl w:ilvl="0" w:tplc="3BB04C6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42735"/>
    <w:multiLevelType w:val="hybridMultilevel"/>
    <w:tmpl w:val="76CE300C"/>
    <w:lvl w:ilvl="0" w:tplc="95B26E8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90615D"/>
    <w:multiLevelType w:val="multilevel"/>
    <w:tmpl w:val="13A052FA"/>
    <w:numStyleLink w:val="aufzhlung"/>
  </w:abstractNum>
  <w:abstractNum w:abstractNumId="12" w15:restartNumberingAfterBreak="0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4927D7"/>
    <w:multiLevelType w:val="multilevel"/>
    <w:tmpl w:val="579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EA4C7E"/>
    <w:multiLevelType w:val="hybridMultilevel"/>
    <w:tmpl w:val="4D76008E"/>
    <w:lvl w:ilvl="0" w:tplc="1AB4E69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21F8E"/>
    <w:multiLevelType w:val="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A757FD"/>
    <w:multiLevelType w:val="hybridMultilevel"/>
    <w:tmpl w:val="BF5479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5B3E7B"/>
    <w:multiLevelType w:val="hybrid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565A20"/>
    <w:multiLevelType w:val="hybridMultilevel"/>
    <w:tmpl w:val="70A002AE"/>
    <w:lvl w:ilvl="0" w:tplc="17940B6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705254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4815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D260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6811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0856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0C16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B2AE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4E66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F46D27"/>
    <w:multiLevelType w:val="multilevel"/>
    <w:tmpl w:val="13A052FA"/>
    <w:styleLink w:val="aufzhlung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12"/>
  </w:num>
  <w:num w:numId="5">
    <w:abstractNumId w:val="10"/>
  </w:num>
  <w:num w:numId="6">
    <w:abstractNumId w:val="7"/>
  </w:num>
  <w:num w:numId="7">
    <w:abstractNumId w:val="14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1"/>
  </w:num>
  <w:num w:numId="17">
    <w:abstractNumId w:val="16"/>
  </w:num>
  <w:num w:numId="18">
    <w:abstractNumId w:val="13"/>
  </w:num>
  <w:num w:numId="19">
    <w:abstractNumId w:val="8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0"/>
    <w:rsid w:val="00005D14"/>
    <w:rsid w:val="00005ECE"/>
    <w:rsid w:val="00006632"/>
    <w:rsid w:val="00006A63"/>
    <w:rsid w:val="00011318"/>
    <w:rsid w:val="0001423F"/>
    <w:rsid w:val="00015EC5"/>
    <w:rsid w:val="000174DB"/>
    <w:rsid w:val="00017ADE"/>
    <w:rsid w:val="00021AC5"/>
    <w:rsid w:val="00023B62"/>
    <w:rsid w:val="00024977"/>
    <w:rsid w:val="0002566B"/>
    <w:rsid w:val="0003235F"/>
    <w:rsid w:val="000332B6"/>
    <w:rsid w:val="000345BD"/>
    <w:rsid w:val="000372C0"/>
    <w:rsid w:val="00042FBD"/>
    <w:rsid w:val="00045BF9"/>
    <w:rsid w:val="00045D6A"/>
    <w:rsid w:val="00051070"/>
    <w:rsid w:val="0005153A"/>
    <w:rsid w:val="000522F9"/>
    <w:rsid w:val="00052C89"/>
    <w:rsid w:val="00053574"/>
    <w:rsid w:val="0005640B"/>
    <w:rsid w:val="0006048F"/>
    <w:rsid w:val="00062EC0"/>
    <w:rsid w:val="00066559"/>
    <w:rsid w:val="00067CC0"/>
    <w:rsid w:val="00071738"/>
    <w:rsid w:val="000734B1"/>
    <w:rsid w:val="00081608"/>
    <w:rsid w:val="00084CF8"/>
    <w:rsid w:val="000866EF"/>
    <w:rsid w:val="00094411"/>
    <w:rsid w:val="0009576D"/>
    <w:rsid w:val="00095ED0"/>
    <w:rsid w:val="0009780F"/>
    <w:rsid w:val="000A098D"/>
    <w:rsid w:val="000A66BE"/>
    <w:rsid w:val="000A76EC"/>
    <w:rsid w:val="000B06E1"/>
    <w:rsid w:val="000B0796"/>
    <w:rsid w:val="000B0D78"/>
    <w:rsid w:val="000B0F4C"/>
    <w:rsid w:val="000B314C"/>
    <w:rsid w:val="000B3FC4"/>
    <w:rsid w:val="000B6CF0"/>
    <w:rsid w:val="000C249A"/>
    <w:rsid w:val="000C7C43"/>
    <w:rsid w:val="000D0523"/>
    <w:rsid w:val="000D1460"/>
    <w:rsid w:val="000D2B12"/>
    <w:rsid w:val="000D3BA7"/>
    <w:rsid w:val="000D677E"/>
    <w:rsid w:val="000E0969"/>
    <w:rsid w:val="000E1C54"/>
    <w:rsid w:val="000E2446"/>
    <w:rsid w:val="000E5878"/>
    <w:rsid w:val="000E5935"/>
    <w:rsid w:val="000E68C2"/>
    <w:rsid w:val="000E6D7C"/>
    <w:rsid w:val="000E76A2"/>
    <w:rsid w:val="000F0AE8"/>
    <w:rsid w:val="000F4BAC"/>
    <w:rsid w:val="000F76AA"/>
    <w:rsid w:val="00103737"/>
    <w:rsid w:val="00103BD6"/>
    <w:rsid w:val="00103C83"/>
    <w:rsid w:val="00104A7A"/>
    <w:rsid w:val="001103B2"/>
    <w:rsid w:val="00110520"/>
    <w:rsid w:val="001105DF"/>
    <w:rsid w:val="00111F0D"/>
    <w:rsid w:val="001129A0"/>
    <w:rsid w:val="001179EC"/>
    <w:rsid w:val="00120E77"/>
    <w:rsid w:val="00122365"/>
    <w:rsid w:val="00133519"/>
    <w:rsid w:val="00134BF0"/>
    <w:rsid w:val="00134D43"/>
    <w:rsid w:val="0013703B"/>
    <w:rsid w:val="00141529"/>
    <w:rsid w:val="00141FE1"/>
    <w:rsid w:val="00145A4E"/>
    <w:rsid w:val="00146885"/>
    <w:rsid w:val="00147912"/>
    <w:rsid w:val="00151896"/>
    <w:rsid w:val="001577F1"/>
    <w:rsid w:val="00157A99"/>
    <w:rsid w:val="00161BEF"/>
    <w:rsid w:val="00161F7A"/>
    <w:rsid w:val="001628D8"/>
    <w:rsid w:val="00163D90"/>
    <w:rsid w:val="001651CE"/>
    <w:rsid w:val="001668EF"/>
    <w:rsid w:val="00166EDD"/>
    <w:rsid w:val="00172127"/>
    <w:rsid w:val="001768CD"/>
    <w:rsid w:val="00177825"/>
    <w:rsid w:val="00177CF2"/>
    <w:rsid w:val="00180920"/>
    <w:rsid w:val="00183CFE"/>
    <w:rsid w:val="00191176"/>
    <w:rsid w:val="001946D8"/>
    <w:rsid w:val="00197DF5"/>
    <w:rsid w:val="001A0331"/>
    <w:rsid w:val="001A521D"/>
    <w:rsid w:val="001A7578"/>
    <w:rsid w:val="001B029D"/>
    <w:rsid w:val="001B2BF4"/>
    <w:rsid w:val="001B4245"/>
    <w:rsid w:val="001B55D6"/>
    <w:rsid w:val="001B7502"/>
    <w:rsid w:val="001C48F9"/>
    <w:rsid w:val="001C5962"/>
    <w:rsid w:val="001C59CA"/>
    <w:rsid w:val="001D040D"/>
    <w:rsid w:val="001D0694"/>
    <w:rsid w:val="001D0F60"/>
    <w:rsid w:val="001D354C"/>
    <w:rsid w:val="001D43B4"/>
    <w:rsid w:val="001D4813"/>
    <w:rsid w:val="001D537B"/>
    <w:rsid w:val="001D5FB4"/>
    <w:rsid w:val="001D6889"/>
    <w:rsid w:val="001D78D9"/>
    <w:rsid w:val="001E1351"/>
    <w:rsid w:val="001E4341"/>
    <w:rsid w:val="001E7A61"/>
    <w:rsid w:val="001F27A2"/>
    <w:rsid w:val="001F48BC"/>
    <w:rsid w:val="002018CF"/>
    <w:rsid w:val="002043D0"/>
    <w:rsid w:val="00204F9E"/>
    <w:rsid w:val="00213718"/>
    <w:rsid w:val="002144F0"/>
    <w:rsid w:val="00214A2A"/>
    <w:rsid w:val="00215C8D"/>
    <w:rsid w:val="002162DB"/>
    <w:rsid w:val="00216DE2"/>
    <w:rsid w:val="00221412"/>
    <w:rsid w:val="00221FEE"/>
    <w:rsid w:val="0022555A"/>
    <w:rsid w:val="00225EC9"/>
    <w:rsid w:val="0022760E"/>
    <w:rsid w:val="002302A5"/>
    <w:rsid w:val="002307A4"/>
    <w:rsid w:val="0023101E"/>
    <w:rsid w:val="0023195B"/>
    <w:rsid w:val="002343DC"/>
    <w:rsid w:val="00240D22"/>
    <w:rsid w:val="0024126E"/>
    <w:rsid w:val="00241481"/>
    <w:rsid w:val="002415E4"/>
    <w:rsid w:val="00241849"/>
    <w:rsid w:val="00243F55"/>
    <w:rsid w:val="002462C6"/>
    <w:rsid w:val="0024687D"/>
    <w:rsid w:val="002509CC"/>
    <w:rsid w:val="00250BC3"/>
    <w:rsid w:val="0025138B"/>
    <w:rsid w:val="00253900"/>
    <w:rsid w:val="00255167"/>
    <w:rsid w:val="00255CBA"/>
    <w:rsid w:val="00256659"/>
    <w:rsid w:val="002601F6"/>
    <w:rsid w:val="00265394"/>
    <w:rsid w:val="0026627E"/>
    <w:rsid w:val="0026688D"/>
    <w:rsid w:val="002676A2"/>
    <w:rsid w:val="0027192A"/>
    <w:rsid w:val="0027511A"/>
    <w:rsid w:val="0027715C"/>
    <w:rsid w:val="002828D7"/>
    <w:rsid w:val="0028378E"/>
    <w:rsid w:val="002854B6"/>
    <w:rsid w:val="00285ABF"/>
    <w:rsid w:val="00287675"/>
    <w:rsid w:val="00287885"/>
    <w:rsid w:val="002905F8"/>
    <w:rsid w:val="00293192"/>
    <w:rsid w:val="00293561"/>
    <w:rsid w:val="002935F4"/>
    <w:rsid w:val="00293C6F"/>
    <w:rsid w:val="00295847"/>
    <w:rsid w:val="00296FDA"/>
    <w:rsid w:val="002A0B3B"/>
    <w:rsid w:val="002A0C35"/>
    <w:rsid w:val="002A35B0"/>
    <w:rsid w:val="002A3971"/>
    <w:rsid w:val="002B075C"/>
    <w:rsid w:val="002B0BEB"/>
    <w:rsid w:val="002B49D1"/>
    <w:rsid w:val="002B5847"/>
    <w:rsid w:val="002B6C54"/>
    <w:rsid w:val="002B6F6D"/>
    <w:rsid w:val="002C2074"/>
    <w:rsid w:val="002C6FFF"/>
    <w:rsid w:val="002C7BF5"/>
    <w:rsid w:val="002D191B"/>
    <w:rsid w:val="002D268C"/>
    <w:rsid w:val="002D32D3"/>
    <w:rsid w:val="002D347C"/>
    <w:rsid w:val="002D38EC"/>
    <w:rsid w:val="002D4ADF"/>
    <w:rsid w:val="002D4E75"/>
    <w:rsid w:val="002D5495"/>
    <w:rsid w:val="002D562B"/>
    <w:rsid w:val="002D5E30"/>
    <w:rsid w:val="002D711B"/>
    <w:rsid w:val="002E08AF"/>
    <w:rsid w:val="002E0FDE"/>
    <w:rsid w:val="002E1161"/>
    <w:rsid w:val="002E1762"/>
    <w:rsid w:val="002E1E7B"/>
    <w:rsid w:val="002E22A9"/>
    <w:rsid w:val="002E4548"/>
    <w:rsid w:val="002E518F"/>
    <w:rsid w:val="002E55F8"/>
    <w:rsid w:val="002E7E65"/>
    <w:rsid w:val="002F0F65"/>
    <w:rsid w:val="002F11F4"/>
    <w:rsid w:val="002F1F19"/>
    <w:rsid w:val="002F269F"/>
    <w:rsid w:val="002F4942"/>
    <w:rsid w:val="002F560A"/>
    <w:rsid w:val="003011D5"/>
    <w:rsid w:val="00305B9C"/>
    <w:rsid w:val="00312C5F"/>
    <w:rsid w:val="00314AC8"/>
    <w:rsid w:val="003151AF"/>
    <w:rsid w:val="00315690"/>
    <w:rsid w:val="00315FE0"/>
    <w:rsid w:val="00317E3E"/>
    <w:rsid w:val="00322D25"/>
    <w:rsid w:val="003253ED"/>
    <w:rsid w:val="003256E4"/>
    <w:rsid w:val="00331EBA"/>
    <w:rsid w:val="00333D73"/>
    <w:rsid w:val="003366FB"/>
    <w:rsid w:val="0034058A"/>
    <w:rsid w:val="0034064B"/>
    <w:rsid w:val="003406F1"/>
    <w:rsid w:val="00340C6E"/>
    <w:rsid w:val="00341FF1"/>
    <w:rsid w:val="0034565B"/>
    <w:rsid w:val="00351BDD"/>
    <w:rsid w:val="00351EE6"/>
    <w:rsid w:val="00363BDB"/>
    <w:rsid w:val="0037023E"/>
    <w:rsid w:val="00375C86"/>
    <w:rsid w:val="003818BA"/>
    <w:rsid w:val="003876BE"/>
    <w:rsid w:val="0039144C"/>
    <w:rsid w:val="00392346"/>
    <w:rsid w:val="00392C6A"/>
    <w:rsid w:val="00395AA0"/>
    <w:rsid w:val="003A28EA"/>
    <w:rsid w:val="003A51F4"/>
    <w:rsid w:val="003B17A5"/>
    <w:rsid w:val="003B3D6A"/>
    <w:rsid w:val="003B5243"/>
    <w:rsid w:val="003B67FA"/>
    <w:rsid w:val="003B74E8"/>
    <w:rsid w:val="003C0322"/>
    <w:rsid w:val="003C37BF"/>
    <w:rsid w:val="003C394C"/>
    <w:rsid w:val="003C5746"/>
    <w:rsid w:val="003D08C3"/>
    <w:rsid w:val="003D117A"/>
    <w:rsid w:val="003D42FB"/>
    <w:rsid w:val="003D6660"/>
    <w:rsid w:val="003D78F7"/>
    <w:rsid w:val="003E08E0"/>
    <w:rsid w:val="003E1E31"/>
    <w:rsid w:val="003E3D49"/>
    <w:rsid w:val="003E5366"/>
    <w:rsid w:val="003E5A85"/>
    <w:rsid w:val="003E769C"/>
    <w:rsid w:val="003F01B3"/>
    <w:rsid w:val="003F0CDD"/>
    <w:rsid w:val="003F36CC"/>
    <w:rsid w:val="00404B35"/>
    <w:rsid w:val="00404ED5"/>
    <w:rsid w:val="00406055"/>
    <w:rsid w:val="00407026"/>
    <w:rsid w:val="0040758A"/>
    <w:rsid w:val="004108A9"/>
    <w:rsid w:val="00415705"/>
    <w:rsid w:val="00415BAB"/>
    <w:rsid w:val="00415D1A"/>
    <w:rsid w:val="00416E1B"/>
    <w:rsid w:val="00417205"/>
    <w:rsid w:val="00420029"/>
    <w:rsid w:val="0042172E"/>
    <w:rsid w:val="00421DDA"/>
    <w:rsid w:val="004228E8"/>
    <w:rsid w:val="00424236"/>
    <w:rsid w:val="00427556"/>
    <w:rsid w:val="004311C9"/>
    <w:rsid w:val="00432AE5"/>
    <w:rsid w:val="0043449C"/>
    <w:rsid w:val="0044112D"/>
    <w:rsid w:val="00456323"/>
    <w:rsid w:val="00456539"/>
    <w:rsid w:val="004577F4"/>
    <w:rsid w:val="00460087"/>
    <w:rsid w:val="00461529"/>
    <w:rsid w:val="00464D5C"/>
    <w:rsid w:val="00465C19"/>
    <w:rsid w:val="00466D14"/>
    <w:rsid w:val="00467EF6"/>
    <w:rsid w:val="00472280"/>
    <w:rsid w:val="004745F6"/>
    <w:rsid w:val="004751B0"/>
    <w:rsid w:val="00475AD0"/>
    <w:rsid w:val="00477E63"/>
    <w:rsid w:val="00480311"/>
    <w:rsid w:val="0048076B"/>
    <w:rsid w:val="0048091A"/>
    <w:rsid w:val="00481B50"/>
    <w:rsid w:val="0048691B"/>
    <w:rsid w:val="0048720C"/>
    <w:rsid w:val="00491745"/>
    <w:rsid w:val="00492906"/>
    <w:rsid w:val="004941B6"/>
    <w:rsid w:val="0049445F"/>
    <w:rsid w:val="004A2A74"/>
    <w:rsid w:val="004A4452"/>
    <w:rsid w:val="004A7B25"/>
    <w:rsid w:val="004B157B"/>
    <w:rsid w:val="004B34CF"/>
    <w:rsid w:val="004B3634"/>
    <w:rsid w:val="004B4D31"/>
    <w:rsid w:val="004B50CD"/>
    <w:rsid w:val="004B5E57"/>
    <w:rsid w:val="004B7A5E"/>
    <w:rsid w:val="004B7EAF"/>
    <w:rsid w:val="004C51B5"/>
    <w:rsid w:val="004C60DE"/>
    <w:rsid w:val="004D3633"/>
    <w:rsid w:val="004D6037"/>
    <w:rsid w:val="004E0005"/>
    <w:rsid w:val="004E2A09"/>
    <w:rsid w:val="004E306C"/>
    <w:rsid w:val="004F1719"/>
    <w:rsid w:val="004F3C56"/>
    <w:rsid w:val="004F5443"/>
    <w:rsid w:val="004F6F60"/>
    <w:rsid w:val="004F71DA"/>
    <w:rsid w:val="00500187"/>
    <w:rsid w:val="00502691"/>
    <w:rsid w:val="00502A92"/>
    <w:rsid w:val="00505171"/>
    <w:rsid w:val="005067EB"/>
    <w:rsid w:val="00511661"/>
    <w:rsid w:val="00512568"/>
    <w:rsid w:val="005140EA"/>
    <w:rsid w:val="00514A31"/>
    <w:rsid w:val="00522CC4"/>
    <w:rsid w:val="00523A62"/>
    <w:rsid w:val="00526562"/>
    <w:rsid w:val="005271E2"/>
    <w:rsid w:val="00531DF5"/>
    <w:rsid w:val="005357CE"/>
    <w:rsid w:val="0054082C"/>
    <w:rsid w:val="00540AAE"/>
    <w:rsid w:val="00542E90"/>
    <w:rsid w:val="0054592D"/>
    <w:rsid w:val="005465B3"/>
    <w:rsid w:val="00551C34"/>
    <w:rsid w:val="005544E3"/>
    <w:rsid w:val="00561014"/>
    <w:rsid w:val="00562AB1"/>
    <w:rsid w:val="00566ACB"/>
    <w:rsid w:val="00566E82"/>
    <w:rsid w:val="005676CB"/>
    <w:rsid w:val="00570667"/>
    <w:rsid w:val="00573D97"/>
    <w:rsid w:val="00573EE9"/>
    <w:rsid w:val="00577527"/>
    <w:rsid w:val="00581C00"/>
    <w:rsid w:val="00581C7F"/>
    <w:rsid w:val="00584D9B"/>
    <w:rsid w:val="0058696A"/>
    <w:rsid w:val="005910A8"/>
    <w:rsid w:val="005931EB"/>
    <w:rsid w:val="00593C61"/>
    <w:rsid w:val="0059515C"/>
    <w:rsid w:val="005960B9"/>
    <w:rsid w:val="00597DF6"/>
    <w:rsid w:val="005A0794"/>
    <w:rsid w:val="005A4463"/>
    <w:rsid w:val="005A7515"/>
    <w:rsid w:val="005A7927"/>
    <w:rsid w:val="005B064A"/>
    <w:rsid w:val="005B1B5E"/>
    <w:rsid w:val="005B1F41"/>
    <w:rsid w:val="005B441C"/>
    <w:rsid w:val="005C0954"/>
    <w:rsid w:val="005C0B8B"/>
    <w:rsid w:val="005C2A7B"/>
    <w:rsid w:val="005C39B4"/>
    <w:rsid w:val="005C4D16"/>
    <w:rsid w:val="005C72CB"/>
    <w:rsid w:val="005D2CAA"/>
    <w:rsid w:val="005E0FEB"/>
    <w:rsid w:val="005E22C0"/>
    <w:rsid w:val="005E2980"/>
    <w:rsid w:val="005E2A24"/>
    <w:rsid w:val="005E33B7"/>
    <w:rsid w:val="005E5736"/>
    <w:rsid w:val="005E6AB1"/>
    <w:rsid w:val="005F2CD1"/>
    <w:rsid w:val="00601C66"/>
    <w:rsid w:val="00603600"/>
    <w:rsid w:val="00607994"/>
    <w:rsid w:val="0061347F"/>
    <w:rsid w:val="00620758"/>
    <w:rsid w:val="00623987"/>
    <w:rsid w:val="006267A0"/>
    <w:rsid w:val="0063053B"/>
    <w:rsid w:val="006312FD"/>
    <w:rsid w:val="00631A2D"/>
    <w:rsid w:val="00632570"/>
    <w:rsid w:val="00633DAA"/>
    <w:rsid w:val="00637E71"/>
    <w:rsid w:val="00640F19"/>
    <w:rsid w:val="00640FB4"/>
    <w:rsid w:val="006447A9"/>
    <w:rsid w:val="00644C97"/>
    <w:rsid w:val="006471ED"/>
    <w:rsid w:val="00651259"/>
    <w:rsid w:val="0065205D"/>
    <w:rsid w:val="006520E0"/>
    <w:rsid w:val="00652D63"/>
    <w:rsid w:val="00670137"/>
    <w:rsid w:val="0067245E"/>
    <w:rsid w:val="00673051"/>
    <w:rsid w:val="00676598"/>
    <w:rsid w:val="00676922"/>
    <w:rsid w:val="00677CEA"/>
    <w:rsid w:val="006809AE"/>
    <w:rsid w:val="00681089"/>
    <w:rsid w:val="00681FA5"/>
    <w:rsid w:val="00683A1B"/>
    <w:rsid w:val="0068414B"/>
    <w:rsid w:val="00685107"/>
    <w:rsid w:val="006853DE"/>
    <w:rsid w:val="006873CA"/>
    <w:rsid w:val="006920C9"/>
    <w:rsid w:val="00695332"/>
    <w:rsid w:val="00696322"/>
    <w:rsid w:val="00696FFF"/>
    <w:rsid w:val="006A0C05"/>
    <w:rsid w:val="006A16E1"/>
    <w:rsid w:val="006A1ECA"/>
    <w:rsid w:val="006A1FFF"/>
    <w:rsid w:val="006A449E"/>
    <w:rsid w:val="006B0729"/>
    <w:rsid w:val="006B0761"/>
    <w:rsid w:val="006B215B"/>
    <w:rsid w:val="006B2C32"/>
    <w:rsid w:val="006B2D82"/>
    <w:rsid w:val="006B4337"/>
    <w:rsid w:val="006B4BC3"/>
    <w:rsid w:val="006B5CAB"/>
    <w:rsid w:val="006B7FCA"/>
    <w:rsid w:val="006C18FA"/>
    <w:rsid w:val="006C27C6"/>
    <w:rsid w:val="006C3F7A"/>
    <w:rsid w:val="006C4654"/>
    <w:rsid w:val="006C55A2"/>
    <w:rsid w:val="006C770E"/>
    <w:rsid w:val="006D103F"/>
    <w:rsid w:val="006D5458"/>
    <w:rsid w:val="006D5785"/>
    <w:rsid w:val="006D6767"/>
    <w:rsid w:val="006E11E7"/>
    <w:rsid w:val="006E3692"/>
    <w:rsid w:val="006E423E"/>
    <w:rsid w:val="006E4716"/>
    <w:rsid w:val="006E5CFD"/>
    <w:rsid w:val="006F0AED"/>
    <w:rsid w:val="006F1E13"/>
    <w:rsid w:val="006F2B39"/>
    <w:rsid w:val="006F38BC"/>
    <w:rsid w:val="007021D9"/>
    <w:rsid w:val="00702623"/>
    <w:rsid w:val="0070436E"/>
    <w:rsid w:val="0071197E"/>
    <w:rsid w:val="007125F4"/>
    <w:rsid w:val="007169E0"/>
    <w:rsid w:val="0071735F"/>
    <w:rsid w:val="0072010A"/>
    <w:rsid w:val="00720577"/>
    <w:rsid w:val="00720AD5"/>
    <w:rsid w:val="00722D46"/>
    <w:rsid w:val="00725618"/>
    <w:rsid w:val="00733B11"/>
    <w:rsid w:val="00734D59"/>
    <w:rsid w:val="0073644B"/>
    <w:rsid w:val="0073775C"/>
    <w:rsid w:val="007435E4"/>
    <w:rsid w:val="00743F30"/>
    <w:rsid w:val="007462A5"/>
    <w:rsid w:val="00750954"/>
    <w:rsid w:val="0075793C"/>
    <w:rsid w:val="00760ED7"/>
    <w:rsid w:val="00761F64"/>
    <w:rsid w:val="00763033"/>
    <w:rsid w:val="00763306"/>
    <w:rsid w:val="00764742"/>
    <w:rsid w:val="0076478B"/>
    <w:rsid w:val="007703A0"/>
    <w:rsid w:val="0077233C"/>
    <w:rsid w:val="007747E7"/>
    <w:rsid w:val="00775830"/>
    <w:rsid w:val="00777132"/>
    <w:rsid w:val="0078251B"/>
    <w:rsid w:val="0078670A"/>
    <w:rsid w:val="00786D3C"/>
    <w:rsid w:val="00791DB9"/>
    <w:rsid w:val="00792C1F"/>
    <w:rsid w:val="00792D27"/>
    <w:rsid w:val="00797349"/>
    <w:rsid w:val="007A7398"/>
    <w:rsid w:val="007B341B"/>
    <w:rsid w:val="007C1BA4"/>
    <w:rsid w:val="007C1CFE"/>
    <w:rsid w:val="007C22D9"/>
    <w:rsid w:val="007C49D5"/>
    <w:rsid w:val="007C503E"/>
    <w:rsid w:val="007C5AB4"/>
    <w:rsid w:val="007C7410"/>
    <w:rsid w:val="007C78D0"/>
    <w:rsid w:val="007C7C7F"/>
    <w:rsid w:val="007D2B62"/>
    <w:rsid w:val="007D4788"/>
    <w:rsid w:val="007E0A5D"/>
    <w:rsid w:val="007E254F"/>
    <w:rsid w:val="007E5EA1"/>
    <w:rsid w:val="007E7785"/>
    <w:rsid w:val="007F1BD5"/>
    <w:rsid w:val="007F352B"/>
    <w:rsid w:val="007F5CA7"/>
    <w:rsid w:val="007F61FF"/>
    <w:rsid w:val="0080083B"/>
    <w:rsid w:val="00802FD7"/>
    <w:rsid w:val="0080336F"/>
    <w:rsid w:val="008078AF"/>
    <w:rsid w:val="008117FA"/>
    <w:rsid w:val="0081255F"/>
    <w:rsid w:val="00813C49"/>
    <w:rsid w:val="008151BA"/>
    <w:rsid w:val="00815C29"/>
    <w:rsid w:val="0081697C"/>
    <w:rsid w:val="008225FA"/>
    <w:rsid w:val="00823BDA"/>
    <w:rsid w:val="00824621"/>
    <w:rsid w:val="008248AA"/>
    <w:rsid w:val="00824DEB"/>
    <w:rsid w:val="00831437"/>
    <w:rsid w:val="008319BD"/>
    <w:rsid w:val="008321EF"/>
    <w:rsid w:val="008333A0"/>
    <w:rsid w:val="008348C4"/>
    <w:rsid w:val="00834EC1"/>
    <w:rsid w:val="00840BCC"/>
    <w:rsid w:val="00843360"/>
    <w:rsid w:val="00851050"/>
    <w:rsid w:val="008535C9"/>
    <w:rsid w:val="00853BE1"/>
    <w:rsid w:val="00857796"/>
    <w:rsid w:val="00861355"/>
    <w:rsid w:val="00862430"/>
    <w:rsid w:val="00874AD6"/>
    <w:rsid w:val="00874E2C"/>
    <w:rsid w:val="0087530F"/>
    <w:rsid w:val="00875B0B"/>
    <w:rsid w:val="008775A9"/>
    <w:rsid w:val="00880417"/>
    <w:rsid w:val="00880AD3"/>
    <w:rsid w:val="0088261D"/>
    <w:rsid w:val="008835DE"/>
    <w:rsid w:val="00884C25"/>
    <w:rsid w:val="00891392"/>
    <w:rsid w:val="00891731"/>
    <w:rsid w:val="008A083C"/>
    <w:rsid w:val="008A10B1"/>
    <w:rsid w:val="008A2006"/>
    <w:rsid w:val="008A32A3"/>
    <w:rsid w:val="008A5709"/>
    <w:rsid w:val="008A595A"/>
    <w:rsid w:val="008A5C67"/>
    <w:rsid w:val="008A7376"/>
    <w:rsid w:val="008B024A"/>
    <w:rsid w:val="008B163C"/>
    <w:rsid w:val="008B2DB8"/>
    <w:rsid w:val="008B5EA9"/>
    <w:rsid w:val="008B6B7E"/>
    <w:rsid w:val="008C029E"/>
    <w:rsid w:val="008C2EE9"/>
    <w:rsid w:val="008D589B"/>
    <w:rsid w:val="008D5AD2"/>
    <w:rsid w:val="008E02FB"/>
    <w:rsid w:val="008E2836"/>
    <w:rsid w:val="008E6C76"/>
    <w:rsid w:val="008E7872"/>
    <w:rsid w:val="008E79FE"/>
    <w:rsid w:val="008F16C3"/>
    <w:rsid w:val="008F2E4A"/>
    <w:rsid w:val="008F3508"/>
    <w:rsid w:val="008F3D90"/>
    <w:rsid w:val="008F7C80"/>
    <w:rsid w:val="009017E1"/>
    <w:rsid w:val="009059FD"/>
    <w:rsid w:val="009111AD"/>
    <w:rsid w:val="009125C5"/>
    <w:rsid w:val="009126C7"/>
    <w:rsid w:val="00913BC9"/>
    <w:rsid w:val="00914E79"/>
    <w:rsid w:val="00915353"/>
    <w:rsid w:val="009159A6"/>
    <w:rsid w:val="009248F1"/>
    <w:rsid w:val="00925108"/>
    <w:rsid w:val="009260AB"/>
    <w:rsid w:val="00926761"/>
    <w:rsid w:val="009269CC"/>
    <w:rsid w:val="009273B5"/>
    <w:rsid w:val="009273C8"/>
    <w:rsid w:val="00930434"/>
    <w:rsid w:val="0093245C"/>
    <w:rsid w:val="00932D43"/>
    <w:rsid w:val="00934432"/>
    <w:rsid w:val="00934C35"/>
    <w:rsid w:val="00935CB3"/>
    <w:rsid w:val="00935F25"/>
    <w:rsid w:val="0093794A"/>
    <w:rsid w:val="00941132"/>
    <w:rsid w:val="00943534"/>
    <w:rsid w:val="00944037"/>
    <w:rsid w:val="00950CDE"/>
    <w:rsid w:val="00951C17"/>
    <w:rsid w:val="00951F77"/>
    <w:rsid w:val="00953EFA"/>
    <w:rsid w:val="00954E51"/>
    <w:rsid w:val="0095755A"/>
    <w:rsid w:val="00963112"/>
    <w:rsid w:val="009656FA"/>
    <w:rsid w:val="00965900"/>
    <w:rsid w:val="009668D7"/>
    <w:rsid w:val="009733FA"/>
    <w:rsid w:val="009737B1"/>
    <w:rsid w:val="00981B16"/>
    <w:rsid w:val="009855F6"/>
    <w:rsid w:val="00987E7C"/>
    <w:rsid w:val="00990514"/>
    <w:rsid w:val="00990688"/>
    <w:rsid w:val="00991839"/>
    <w:rsid w:val="00992365"/>
    <w:rsid w:val="00993A01"/>
    <w:rsid w:val="00995AA3"/>
    <w:rsid w:val="009A1F35"/>
    <w:rsid w:val="009A3CF9"/>
    <w:rsid w:val="009A50E6"/>
    <w:rsid w:val="009A7552"/>
    <w:rsid w:val="009B1BA0"/>
    <w:rsid w:val="009B368E"/>
    <w:rsid w:val="009B47AB"/>
    <w:rsid w:val="009B4977"/>
    <w:rsid w:val="009B5C44"/>
    <w:rsid w:val="009B5D0B"/>
    <w:rsid w:val="009C077F"/>
    <w:rsid w:val="009C3468"/>
    <w:rsid w:val="009C498F"/>
    <w:rsid w:val="009C542F"/>
    <w:rsid w:val="009C5C79"/>
    <w:rsid w:val="009D0788"/>
    <w:rsid w:val="009D517A"/>
    <w:rsid w:val="009D7B78"/>
    <w:rsid w:val="009E0D65"/>
    <w:rsid w:val="009E5985"/>
    <w:rsid w:val="009E7F50"/>
    <w:rsid w:val="009F2CEF"/>
    <w:rsid w:val="009F34DB"/>
    <w:rsid w:val="009F5229"/>
    <w:rsid w:val="009F5289"/>
    <w:rsid w:val="009F5DB3"/>
    <w:rsid w:val="00A1046C"/>
    <w:rsid w:val="00A11290"/>
    <w:rsid w:val="00A128B9"/>
    <w:rsid w:val="00A138EB"/>
    <w:rsid w:val="00A14097"/>
    <w:rsid w:val="00A1766C"/>
    <w:rsid w:val="00A26E41"/>
    <w:rsid w:val="00A32665"/>
    <w:rsid w:val="00A32CA7"/>
    <w:rsid w:val="00A35802"/>
    <w:rsid w:val="00A35ADF"/>
    <w:rsid w:val="00A41E8D"/>
    <w:rsid w:val="00A4255A"/>
    <w:rsid w:val="00A438C1"/>
    <w:rsid w:val="00A5036B"/>
    <w:rsid w:val="00A54543"/>
    <w:rsid w:val="00A56590"/>
    <w:rsid w:val="00A57D6F"/>
    <w:rsid w:val="00A6240A"/>
    <w:rsid w:val="00A64E9E"/>
    <w:rsid w:val="00A70BA3"/>
    <w:rsid w:val="00A756AA"/>
    <w:rsid w:val="00A770F3"/>
    <w:rsid w:val="00A802B2"/>
    <w:rsid w:val="00A81330"/>
    <w:rsid w:val="00A915A0"/>
    <w:rsid w:val="00A95396"/>
    <w:rsid w:val="00A956EE"/>
    <w:rsid w:val="00A95C7E"/>
    <w:rsid w:val="00A95E88"/>
    <w:rsid w:val="00A97C00"/>
    <w:rsid w:val="00AA2077"/>
    <w:rsid w:val="00AA2A9D"/>
    <w:rsid w:val="00AA39CD"/>
    <w:rsid w:val="00AA46DC"/>
    <w:rsid w:val="00AB1D51"/>
    <w:rsid w:val="00AB4752"/>
    <w:rsid w:val="00AB60A5"/>
    <w:rsid w:val="00AC08F9"/>
    <w:rsid w:val="00AC0F39"/>
    <w:rsid w:val="00AC1133"/>
    <w:rsid w:val="00AC17DE"/>
    <w:rsid w:val="00AC7F47"/>
    <w:rsid w:val="00AD0E0D"/>
    <w:rsid w:val="00AD230F"/>
    <w:rsid w:val="00AD27E6"/>
    <w:rsid w:val="00AD2C1A"/>
    <w:rsid w:val="00AD4336"/>
    <w:rsid w:val="00AD520B"/>
    <w:rsid w:val="00AE350C"/>
    <w:rsid w:val="00AE52E5"/>
    <w:rsid w:val="00AE7A05"/>
    <w:rsid w:val="00AE7C0B"/>
    <w:rsid w:val="00AF0B3F"/>
    <w:rsid w:val="00AF3359"/>
    <w:rsid w:val="00AF385F"/>
    <w:rsid w:val="00AF4332"/>
    <w:rsid w:val="00AF4845"/>
    <w:rsid w:val="00AF5580"/>
    <w:rsid w:val="00AF5FCB"/>
    <w:rsid w:val="00B003D1"/>
    <w:rsid w:val="00B0230E"/>
    <w:rsid w:val="00B03C18"/>
    <w:rsid w:val="00B059A4"/>
    <w:rsid w:val="00B05C1F"/>
    <w:rsid w:val="00B06CD3"/>
    <w:rsid w:val="00B1250C"/>
    <w:rsid w:val="00B127AE"/>
    <w:rsid w:val="00B17136"/>
    <w:rsid w:val="00B20C12"/>
    <w:rsid w:val="00B211DE"/>
    <w:rsid w:val="00B21344"/>
    <w:rsid w:val="00B227CA"/>
    <w:rsid w:val="00B23D4A"/>
    <w:rsid w:val="00B24439"/>
    <w:rsid w:val="00B250DF"/>
    <w:rsid w:val="00B25EC9"/>
    <w:rsid w:val="00B325E4"/>
    <w:rsid w:val="00B40FDB"/>
    <w:rsid w:val="00B428AF"/>
    <w:rsid w:val="00B42A84"/>
    <w:rsid w:val="00B476B4"/>
    <w:rsid w:val="00B47719"/>
    <w:rsid w:val="00B5210D"/>
    <w:rsid w:val="00B52C2C"/>
    <w:rsid w:val="00B53AC8"/>
    <w:rsid w:val="00B57A5A"/>
    <w:rsid w:val="00B61465"/>
    <w:rsid w:val="00B639AB"/>
    <w:rsid w:val="00B64A8A"/>
    <w:rsid w:val="00B66754"/>
    <w:rsid w:val="00B66DD0"/>
    <w:rsid w:val="00B67C90"/>
    <w:rsid w:val="00B67E38"/>
    <w:rsid w:val="00B70306"/>
    <w:rsid w:val="00B718AB"/>
    <w:rsid w:val="00B738D1"/>
    <w:rsid w:val="00B7540A"/>
    <w:rsid w:val="00B81499"/>
    <w:rsid w:val="00B82161"/>
    <w:rsid w:val="00B82B7B"/>
    <w:rsid w:val="00B8751A"/>
    <w:rsid w:val="00B90489"/>
    <w:rsid w:val="00B91DDD"/>
    <w:rsid w:val="00B935DF"/>
    <w:rsid w:val="00B943B5"/>
    <w:rsid w:val="00B97C00"/>
    <w:rsid w:val="00B97D2D"/>
    <w:rsid w:val="00BA13FE"/>
    <w:rsid w:val="00BA1444"/>
    <w:rsid w:val="00BA40F5"/>
    <w:rsid w:val="00BA50A8"/>
    <w:rsid w:val="00BA664D"/>
    <w:rsid w:val="00BB0573"/>
    <w:rsid w:val="00BB22C8"/>
    <w:rsid w:val="00BB3ECB"/>
    <w:rsid w:val="00BB41FA"/>
    <w:rsid w:val="00BB6A55"/>
    <w:rsid w:val="00BB749A"/>
    <w:rsid w:val="00BC03AF"/>
    <w:rsid w:val="00BC28E7"/>
    <w:rsid w:val="00BD15FD"/>
    <w:rsid w:val="00BD1E3F"/>
    <w:rsid w:val="00BD1E78"/>
    <w:rsid w:val="00BD598F"/>
    <w:rsid w:val="00BE10DE"/>
    <w:rsid w:val="00BE3EB6"/>
    <w:rsid w:val="00BE5BBF"/>
    <w:rsid w:val="00BF2257"/>
    <w:rsid w:val="00BF4EA5"/>
    <w:rsid w:val="00BF6272"/>
    <w:rsid w:val="00BF6850"/>
    <w:rsid w:val="00BF6B17"/>
    <w:rsid w:val="00C00B99"/>
    <w:rsid w:val="00C01067"/>
    <w:rsid w:val="00C02F40"/>
    <w:rsid w:val="00C04645"/>
    <w:rsid w:val="00C05B98"/>
    <w:rsid w:val="00C11738"/>
    <w:rsid w:val="00C11D77"/>
    <w:rsid w:val="00C14701"/>
    <w:rsid w:val="00C16A03"/>
    <w:rsid w:val="00C17EB5"/>
    <w:rsid w:val="00C242F3"/>
    <w:rsid w:val="00C260CA"/>
    <w:rsid w:val="00C32620"/>
    <w:rsid w:val="00C333DD"/>
    <w:rsid w:val="00C33AFB"/>
    <w:rsid w:val="00C357CD"/>
    <w:rsid w:val="00C37942"/>
    <w:rsid w:val="00C420A5"/>
    <w:rsid w:val="00C4438D"/>
    <w:rsid w:val="00C44680"/>
    <w:rsid w:val="00C50952"/>
    <w:rsid w:val="00C50B0D"/>
    <w:rsid w:val="00C54DE0"/>
    <w:rsid w:val="00C56F40"/>
    <w:rsid w:val="00C579C7"/>
    <w:rsid w:val="00C62CAD"/>
    <w:rsid w:val="00C63A8E"/>
    <w:rsid w:val="00C6551E"/>
    <w:rsid w:val="00C65806"/>
    <w:rsid w:val="00C65A4F"/>
    <w:rsid w:val="00C676E9"/>
    <w:rsid w:val="00C67C99"/>
    <w:rsid w:val="00C702CA"/>
    <w:rsid w:val="00C7065E"/>
    <w:rsid w:val="00C7066F"/>
    <w:rsid w:val="00C70BE7"/>
    <w:rsid w:val="00C71C3C"/>
    <w:rsid w:val="00C73F4C"/>
    <w:rsid w:val="00C770A2"/>
    <w:rsid w:val="00C77740"/>
    <w:rsid w:val="00C802D1"/>
    <w:rsid w:val="00C85779"/>
    <w:rsid w:val="00C85C7A"/>
    <w:rsid w:val="00C902D5"/>
    <w:rsid w:val="00C93C16"/>
    <w:rsid w:val="00C9579C"/>
    <w:rsid w:val="00C957CF"/>
    <w:rsid w:val="00C95972"/>
    <w:rsid w:val="00CA03BB"/>
    <w:rsid w:val="00CA5B2F"/>
    <w:rsid w:val="00CA6964"/>
    <w:rsid w:val="00CA6DA4"/>
    <w:rsid w:val="00CB1A1B"/>
    <w:rsid w:val="00CB4469"/>
    <w:rsid w:val="00CB61E7"/>
    <w:rsid w:val="00CB6295"/>
    <w:rsid w:val="00CB65A9"/>
    <w:rsid w:val="00CC018D"/>
    <w:rsid w:val="00CC256B"/>
    <w:rsid w:val="00CC3A39"/>
    <w:rsid w:val="00CD0F4C"/>
    <w:rsid w:val="00CD1E2B"/>
    <w:rsid w:val="00CD2510"/>
    <w:rsid w:val="00CD3BB2"/>
    <w:rsid w:val="00CD4DB5"/>
    <w:rsid w:val="00CD5266"/>
    <w:rsid w:val="00CD53F9"/>
    <w:rsid w:val="00CD5553"/>
    <w:rsid w:val="00CE0EC4"/>
    <w:rsid w:val="00CE37E0"/>
    <w:rsid w:val="00CE63C1"/>
    <w:rsid w:val="00CE70DD"/>
    <w:rsid w:val="00CE72C4"/>
    <w:rsid w:val="00CF23B1"/>
    <w:rsid w:val="00CF316F"/>
    <w:rsid w:val="00CF3D76"/>
    <w:rsid w:val="00CF4290"/>
    <w:rsid w:val="00D0008D"/>
    <w:rsid w:val="00D0170B"/>
    <w:rsid w:val="00D0286B"/>
    <w:rsid w:val="00D03255"/>
    <w:rsid w:val="00D0452A"/>
    <w:rsid w:val="00D078FB"/>
    <w:rsid w:val="00D10FD9"/>
    <w:rsid w:val="00D117DA"/>
    <w:rsid w:val="00D11F18"/>
    <w:rsid w:val="00D14CA4"/>
    <w:rsid w:val="00D15DF5"/>
    <w:rsid w:val="00D16776"/>
    <w:rsid w:val="00D203D4"/>
    <w:rsid w:val="00D21B24"/>
    <w:rsid w:val="00D22E9B"/>
    <w:rsid w:val="00D24E3D"/>
    <w:rsid w:val="00D25D76"/>
    <w:rsid w:val="00D26862"/>
    <w:rsid w:val="00D26FEC"/>
    <w:rsid w:val="00D31701"/>
    <w:rsid w:val="00D3317A"/>
    <w:rsid w:val="00D378CF"/>
    <w:rsid w:val="00D41B2E"/>
    <w:rsid w:val="00D44369"/>
    <w:rsid w:val="00D444B5"/>
    <w:rsid w:val="00D446AB"/>
    <w:rsid w:val="00D51D8D"/>
    <w:rsid w:val="00D53503"/>
    <w:rsid w:val="00D543CD"/>
    <w:rsid w:val="00D5539E"/>
    <w:rsid w:val="00D56E2B"/>
    <w:rsid w:val="00D61800"/>
    <w:rsid w:val="00D61F23"/>
    <w:rsid w:val="00D62491"/>
    <w:rsid w:val="00D62C23"/>
    <w:rsid w:val="00D62D78"/>
    <w:rsid w:val="00D67FBD"/>
    <w:rsid w:val="00D70B13"/>
    <w:rsid w:val="00D712CF"/>
    <w:rsid w:val="00D71876"/>
    <w:rsid w:val="00D72C08"/>
    <w:rsid w:val="00D758F8"/>
    <w:rsid w:val="00D75B92"/>
    <w:rsid w:val="00D76487"/>
    <w:rsid w:val="00D77681"/>
    <w:rsid w:val="00D80ABB"/>
    <w:rsid w:val="00D80BBD"/>
    <w:rsid w:val="00D87558"/>
    <w:rsid w:val="00D90C30"/>
    <w:rsid w:val="00D90C87"/>
    <w:rsid w:val="00D91B73"/>
    <w:rsid w:val="00D92DD5"/>
    <w:rsid w:val="00D9303A"/>
    <w:rsid w:val="00D935A3"/>
    <w:rsid w:val="00D93695"/>
    <w:rsid w:val="00D96B2F"/>
    <w:rsid w:val="00D976B4"/>
    <w:rsid w:val="00DA35B5"/>
    <w:rsid w:val="00DA5A15"/>
    <w:rsid w:val="00DB412A"/>
    <w:rsid w:val="00DB78CA"/>
    <w:rsid w:val="00DC165E"/>
    <w:rsid w:val="00DC29CB"/>
    <w:rsid w:val="00DD381D"/>
    <w:rsid w:val="00DD6945"/>
    <w:rsid w:val="00DD6CF6"/>
    <w:rsid w:val="00DE036E"/>
    <w:rsid w:val="00DE2F44"/>
    <w:rsid w:val="00DF248A"/>
    <w:rsid w:val="00DF2F58"/>
    <w:rsid w:val="00DF666D"/>
    <w:rsid w:val="00E05024"/>
    <w:rsid w:val="00E0562C"/>
    <w:rsid w:val="00E05DFB"/>
    <w:rsid w:val="00E07D2C"/>
    <w:rsid w:val="00E15A10"/>
    <w:rsid w:val="00E170AC"/>
    <w:rsid w:val="00E21D0F"/>
    <w:rsid w:val="00E24A3E"/>
    <w:rsid w:val="00E25487"/>
    <w:rsid w:val="00E261C2"/>
    <w:rsid w:val="00E367F1"/>
    <w:rsid w:val="00E37778"/>
    <w:rsid w:val="00E428FE"/>
    <w:rsid w:val="00E434E8"/>
    <w:rsid w:val="00E437A5"/>
    <w:rsid w:val="00E44344"/>
    <w:rsid w:val="00E45532"/>
    <w:rsid w:val="00E474BE"/>
    <w:rsid w:val="00E52C64"/>
    <w:rsid w:val="00E53DB9"/>
    <w:rsid w:val="00E565E1"/>
    <w:rsid w:val="00E56CB2"/>
    <w:rsid w:val="00E62B75"/>
    <w:rsid w:val="00E62BEE"/>
    <w:rsid w:val="00E63033"/>
    <w:rsid w:val="00E7266E"/>
    <w:rsid w:val="00E74B79"/>
    <w:rsid w:val="00E75336"/>
    <w:rsid w:val="00E75497"/>
    <w:rsid w:val="00E83986"/>
    <w:rsid w:val="00E84F67"/>
    <w:rsid w:val="00E86BFD"/>
    <w:rsid w:val="00E8786F"/>
    <w:rsid w:val="00E90231"/>
    <w:rsid w:val="00E90947"/>
    <w:rsid w:val="00E914DF"/>
    <w:rsid w:val="00E91551"/>
    <w:rsid w:val="00E91F94"/>
    <w:rsid w:val="00E92C71"/>
    <w:rsid w:val="00E9370C"/>
    <w:rsid w:val="00E959A9"/>
    <w:rsid w:val="00E96101"/>
    <w:rsid w:val="00EA0D4C"/>
    <w:rsid w:val="00EA18B0"/>
    <w:rsid w:val="00EA46A4"/>
    <w:rsid w:val="00EA4A40"/>
    <w:rsid w:val="00EA7B8C"/>
    <w:rsid w:val="00EB009B"/>
    <w:rsid w:val="00EB10F1"/>
    <w:rsid w:val="00EB1652"/>
    <w:rsid w:val="00EB453A"/>
    <w:rsid w:val="00EB5312"/>
    <w:rsid w:val="00EC4AD8"/>
    <w:rsid w:val="00EC59F7"/>
    <w:rsid w:val="00EC665D"/>
    <w:rsid w:val="00EC7C90"/>
    <w:rsid w:val="00ED00C0"/>
    <w:rsid w:val="00ED379E"/>
    <w:rsid w:val="00ED39A3"/>
    <w:rsid w:val="00ED404A"/>
    <w:rsid w:val="00EF4662"/>
    <w:rsid w:val="00EF568F"/>
    <w:rsid w:val="00EF5D2B"/>
    <w:rsid w:val="00F0370A"/>
    <w:rsid w:val="00F03B19"/>
    <w:rsid w:val="00F12F6C"/>
    <w:rsid w:val="00F14B19"/>
    <w:rsid w:val="00F20120"/>
    <w:rsid w:val="00F201E4"/>
    <w:rsid w:val="00F21F79"/>
    <w:rsid w:val="00F22F10"/>
    <w:rsid w:val="00F23C23"/>
    <w:rsid w:val="00F25637"/>
    <w:rsid w:val="00F27161"/>
    <w:rsid w:val="00F3072F"/>
    <w:rsid w:val="00F35472"/>
    <w:rsid w:val="00F41026"/>
    <w:rsid w:val="00F42A85"/>
    <w:rsid w:val="00F43185"/>
    <w:rsid w:val="00F439A4"/>
    <w:rsid w:val="00F43D78"/>
    <w:rsid w:val="00F460F1"/>
    <w:rsid w:val="00F47066"/>
    <w:rsid w:val="00F51EA4"/>
    <w:rsid w:val="00F57195"/>
    <w:rsid w:val="00F575A3"/>
    <w:rsid w:val="00F620F6"/>
    <w:rsid w:val="00F623ED"/>
    <w:rsid w:val="00F6281C"/>
    <w:rsid w:val="00F649F1"/>
    <w:rsid w:val="00F70832"/>
    <w:rsid w:val="00F72BEF"/>
    <w:rsid w:val="00F7408F"/>
    <w:rsid w:val="00F76D31"/>
    <w:rsid w:val="00F86402"/>
    <w:rsid w:val="00F9419C"/>
    <w:rsid w:val="00FA0A87"/>
    <w:rsid w:val="00FA1C3E"/>
    <w:rsid w:val="00FA2A55"/>
    <w:rsid w:val="00FA3539"/>
    <w:rsid w:val="00FA3FFC"/>
    <w:rsid w:val="00FA5CE7"/>
    <w:rsid w:val="00FA66BA"/>
    <w:rsid w:val="00FB18B2"/>
    <w:rsid w:val="00FB26EF"/>
    <w:rsid w:val="00FB73C1"/>
    <w:rsid w:val="00FC3D09"/>
    <w:rsid w:val="00FC4F6F"/>
    <w:rsid w:val="00FC6CAA"/>
    <w:rsid w:val="00FC743B"/>
    <w:rsid w:val="00FC7483"/>
    <w:rsid w:val="00FD45CD"/>
    <w:rsid w:val="00FD5D63"/>
    <w:rsid w:val="00FD5EFE"/>
    <w:rsid w:val="00FE1B97"/>
    <w:rsid w:val="00FE1BAD"/>
    <w:rsid w:val="00FE3251"/>
    <w:rsid w:val="00FE4953"/>
    <w:rsid w:val="00FE4A50"/>
    <w:rsid w:val="00FE525F"/>
    <w:rsid w:val="00FE7203"/>
    <w:rsid w:val="00FF145D"/>
    <w:rsid w:val="00FF1507"/>
    <w:rsid w:val="00FF3FA1"/>
    <w:rsid w:val="00FF57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73E8AE5"/>
  <w15:docId w15:val="{218A6123-19E6-4649-9575-0480FCB4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"/>
    <w:qFormat/>
    <w:rsid w:val="00D25D76"/>
    <w:pPr>
      <w:spacing w:after="120"/>
    </w:pPr>
    <w:rPr>
      <w:rFonts w:asciiTheme="majorHAnsi" w:hAnsiTheme="majorHAnsi" w:cstheme="majorHAnsi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rsid w:val="00AE350C"/>
    <w:pPr>
      <w:keepNext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rsid w:val="00AE350C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rsid w:val="00AE350C"/>
    <w:pPr>
      <w:keepNext/>
      <w:jc w:val="both"/>
      <w:outlineLvl w:val="2"/>
    </w:pPr>
    <w:rPr>
      <w:rFonts w:cs="Arial"/>
    </w:rPr>
  </w:style>
  <w:style w:type="paragraph" w:styleId="berschrift4">
    <w:name w:val="heading 4"/>
    <w:basedOn w:val="Standard"/>
    <w:next w:val="Standard"/>
    <w:rsid w:val="00AE350C"/>
    <w:pPr>
      <w:keepNext/>
      <w:autoSpaceDE w:val="0"/>
      <w:autoSpaceDN w:val="0"/>
      <w:adjustRightInd w:val="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rsid w:val="00AE350C"/>
    <w:pPr>
      <w:keepNext/>
      <w:outlineLvl w:val="4"/>
    </w:pPr>
    <w:rPr>
      <w:b/>
      <w:i/>
      <w:sz w:val="28"/>
      <w:u w:val="single"/>
    </w:rPr>
  </w:style>
  <w:style w:type="paragraph" w:styleId="berschrift6">
    <w:name w:val="heading 6"/>
    <w:basedOn w:val="Standard"/>
    <w:next w:val="Standard"/>
    <w:rsid w:val="00AE350C"/>
    <w:pPr>
      <w:keepNext/>
      <w:jc w:val="both"/>
      <w:outlineLvl w:val="5"/>
    </w:pPr>
    <w:rPr>
      <w:sz w:val="26"/>
    </w:rPr>
  </w:style>
  <w:style w:type="paragraph" w:styleId="berschrift7">
    <w:name w:val="heading 7"/>
    <w:basedOn w:val="Standard"/>
    <w:next w:val="Standard"/>
    <w:rsid w:val="00AE350C"/>
    <w:pPr>
      <w:keepNext/>
      <w:spacing w:line="257" w:lineRule="auto"/>
      <w:outlineLvl w:val="6"/>
    </w:pPr>
    <w:rPr>
      <w:rFonts w:ascii="Century Gothic" w:hAnsi="Century Gothic"/>
      <w:b/>
      <w:bCs/>
    </w:rPr>
  </w:style>
  <w:style w:type="paragraph" w:styleId="berschrift8">
    <w:name w:val="heading 8"/>
    <w:basedOn w:val="Standard"/>
    <w:next w:val="Standard"/>
    <w:rsid w:val="00AE350C"/>
    <w:pPr>
      <w:keepNext/>
      <w:outlineLvl w:val="7"/>
    </w:pPr>
    <w:rPr>
      <w:rFonts w:ascii="Century Gothic" w:hAnsi="Century Gothic"/>
      <w:sz w:val="14"/>
      <w:u w:val="single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35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E350C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AE350C"/>
    <w:pPr>
      <w:spacing w:before="120" w:line="264" w:lineRule="auto"/>
      <w:ind w:left="284"/>
    </w:pPr>
    <w:rPr>
      <w:rFonts w:ascii="Arial" w:hAnsi="Arial"/>
      <w:lang w:val="de-CH"/>
    </w:rPr>
  </w:style>
  <w:style w:type="paragraph" w:styleId="Beschriftung">
    <w:name w:val="caption"/>
    <w:aliases w:val="beschriftung"/>
    <w:basedOn w:val="Standard"/>
    <w:next w:val="Standard"/>
    <w:qFormat/>
    <w:rsid w:val="00AE350C"/>
    <w:pPr>
      <w:jc w:val="center"/>
    </w:pPr>
    <w:rPr>
      <w:b/>
    </w:rPr>
  </w:style>
  <w:style w:type="paragraph" w:styleId="Textkrper-Einzug2">
    <w:name w:val="Body Text Indent 2"/>
    <w:basedOn w:val="Standard"/>
    <w:rsid w:val="00AE350C"/>
    <w:pPr>
      <w:autoSpaceDE w:val="0"/>
      <w:autoSpaceDN w:val="0"/>
      <w:adjustRightInd w:val="0"/>
      <w:ind w:left="5670" w:hanging="5670"/>
    </w:pPr>
  </w:style>
  <w:style w:type="character" w:styleId="Hyperlink">
    <w:name w:val="Hyperlink"/>
    <w:basedOn w:val="Absatz-Standardschriftart"/>
    <w:rsid w:val="00AE350C"/>
    <w:rPr>
      <w:color w:val="0000FF"/>
      <w:u w:val="single"/>
    </w:rPr>
  </w:style>
  <w:style w:type="paragraph" w:styleId="Textkrper">
    <w:name w:val="Body Text"/>
    <w:basedOn w:val="Standard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Seitenzahl">
    <w:name w:val="page number"/>
    <w:basedOn w:val="Absatz-Standardschriftart"/>
    <w:rsid w:val="00AE350C"/>
  </w:style>
  <w:style w:type="character" w:customStyle="1" w:styleId="main1">
    <w:name w:val="main1"/>
    <w:basedOn w:val="Absatz-Standardschriftar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Sprechblasentext">
    <w:name w:val="Balloon Text"/>
    <w:basedOn w:val="Standard"/>
    <w:semiHidden/>
    <w:rsid w:val="00841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aliases w:val="listenabsatz"/>
    <w:basedOn w:val="Standard"/>
    <w:qFormat/>
    <w:rsid w:val="00D25D76"/>
    <w:pPr>
      <w:numPr>
        <w:numId w:val="6"/>
      </w:numPr>
      <w:ind w:left="227" w:hanging="227"/>
      <w:contextualSpacing/>
    </w:pPr>
    <w:rPr>
      <w:lang w:val="en-US"/>
    </w:rPr>
  </w:style>
  <w:style w:type="character" w:styleId="BesuchterLink">
    <w:name w:val="FollowedHyperlink"/>
    <w:basedOn w:val="Absatz-Standardschriftart"/>
    <w:semiHidden/>
    <w:unhideWhenUsed/>
    <w:rsid w:val="00166ED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76478B"/>
    <w:rPr>
      <w:color w:val="605E5C"/>
      <w:shd w:val="clear" w:color="auto" w:fill="E1DFDD"/>
    </w:rPr>
  </w:style>
  <w:style w:type="paragraph" w:customStyle="1" w:styleId="bezeichnung">
    <w:name w:val="bezeichnung"/>
    <w:basedOn w:val="Standard"/>
    <w:next w:val="Standard"/>
    <w:qFormat/>
    <w:rsid w:val="008A595A"/>
    <w:pPr>
      <w:spacing w:after="480"/>
    </w:pPr>
    <w:rPr>
      <w:b/>
      <w:bCs/>
      <w:sz w:val="26"/>
      <w:szCs w:val="26"/>
    </w:rPr>
  </w:style>
  <w:style w:type="paragraph" w:customStyle="1" w:styleId="titel">
    <w:name w:val="titel"/>
    <w:basedOn w:val="Standard"/>
    <w:next w:val="Standard"/>
    <w:qFormat/>
    <w:rsid w:val="00161BEF"/>
    <w:pPr>
      <w:spacing w:after="360"/>
    </w:pPr>
    <w:rPr>
      <w:b/>
      <w:bCs/>
      <w:sz w:val="40"/>
      <w:szCs w:val="40"/>
    </w:rPr>
  </w:style>
  <w:style w:type="paragraph" w:customStyle="1" w:styleId="untertitel">
    <w:name w:val="untertitel"/>
    <w:basedOn w:val="Standard"/>
    <w:next w:val="Standard"/>
    <w:qFormat/>
    <w:rsid w:val="00D25D76"/>
    <w:pPr>
      <w:spacing w:after="240"/>
    </w:pPr>
    <w:rPr>
      <w:b/>
      <w:bCs/>
      <w:sz w:val="26"/>
      <w:szCs w:val="26"/>
    </w:rPr>
  </w:style>
  <w:style w:type="paragraph" w:customStyle="1" w:styleId="bold">
    <w:name w:val="bold"/>
    <w:basedOn w:val="Standard"/>
    <w:next w:val="Standard"/>
    <w:qFormat/>
    <w:rsid w:val="00934C35"/>
    <w:pPr>
      <w:spacing w:before="240" w:after="0"/>
    </w:pPr>
    <w:rPr>
      <w:b/>
      <w:bCs/>
    </w:rPr>
  </w:style>
  <w:style w:type="paragraph" w:customStyle="1" w:styleId="boldlegende">
    <w:name w:val="bold legende"/>
    <w:basedOn w:val="Standard"/>
    <w:next w:val="Standard"/>
    <w:qFormat/>
    <w:rsid w:val="009B4977"/>
    <w:pPr>
      <w:spacing w:after="0"/>
    </w:pPr>
    <w:rPr>
      <w:b/>
      <w:bCs/>
      <w:sz w:val="18"/>
      <w:szCs w:val="18"/>
    </w:rPr>
  </w:style>
  <w:style w:type="paragraph" w:customStyle="1" w:styleId="legende">
    <w:name w:val="legende"/>
    <w:basedOn w:val="Standard"/>
    <w:next w:val="Standard"/>
    <w:qFormat/>
    <w:rsid w:val="009B4977"/>
    <w:pPr>
      <w:spacing w:after="0"/>
    </w:pPr>
    <w:rPr>
      <w:sz w:val="18"/>
      <w:szCs w:val="18"/>
    </w:rPr>
  </w:style>
  <w:style w:type="numbering" w:customStyle="1" w:styleId="aufzhlung">
    <w:name w:val="aufzählung"/>
    <w:basedOn w:val="KeineListe"/>
    <w:uiPriority w:val="99"/>
    <w:rsid w:val="00D25D76"/>
    <w:pPr>
      <w:numPr>
        <w:numId w:val="15"/>
      </w:numPr>
    </w:pPr>
  </w:style>
  <w:style w:type="paragraph" w:customStyle="1" w:styleId="kompakt">
    <w:name w:val="kompakt"/>
    <w:basedOn w:val="Standard"/>
    <w:next w:val="Standard"/>
    <w:qFormat/>
    <w:rsid w:val="009B4977"/>
    <w:pPr>
      <w:spacing w:after="0"/>
    </w:pPr>
  </w:style>
  <w:style w:type="paragraph" w:customStyle="1" w:styleId="fuss">
    <w:name w:val="fuss"/>
    <w:basedOn w:val="Beschriftung"/>
    <w:rsid w:val="000E76A2"/>
    <w:pPr>
      <w:tabs>
        <w:tab w:val="right" w:pos="6776"/>
      </w:tabs>
      <w:spacing w:after="0" w:line="180" w:lineRule="exact"/>
      <w:ind w:right="2410"/>
      <w:jc w:val="left"/>
    </w:pPr>
    <w:rPr>
      <w:b w:val="0"/>
      <w:sz w:val="15"/>
    </w:rPr>
  </w:style>
  <w:style w:type="character" w:customStyle="1" w:styleId="eop">
    <w:name w:val="eop"/>
    <w:basedOn w:val="Absatz-Standardschriftart"/>
    <w:rsid w:val="00F72BEF"/>
  </w:style>
  <w:style w:type="paragraph" w:customStyle="1" w:styleId="StandardAbstandklein">
    <w:name w:val="Standard Abstand klein"/>
    <w:basedOn w:val="Standard"/>
    <w:link w:val="StandardAbstandkleinZchn"/>
    <w:qFormat/>
    <w:rsid w:val="00F72BEF"/>
    <w:pPr>
      <w:spacing w:before="60" w:after="60"/>
    </w:pPr>
    <w:rPr>
      <w:rFonts w:ascii="Arial" w:eastAsia="Calibri" w:hAnsi="Arial" w:cs="Times New Roman"/>
      <w:color w:val="auto"/>
      <w:lang w:val="fr-CH" w:eastAsia="en-US"/>
    </w:rPr>
  </w:style>
  <w:style w:type="character" w:customStyle="1" w:styleId="StandardAbstandkleinZchn">
    <w:name w:val="Standard Abstand klein Zchn"/>
    <w:basedOn w:val="Absatz-Standardschriftart"/>
    <w:link w:val="StandardAbstandklein"/>
    <w:rsid w:val="00F72BEF"/>
    <w:rPr>
      <w:rFonts w:ascii="Arial" w:eastAsia="Calibri" w:hAnsi="Arial"/>
      <w:sz w:val="22"/>
      <w:szCs w:val="22"/>
      <w:lang w:val="fr-CH" w:eastAsia="en-US"/>
    </w:rPr>
  </w:style>
  <w:style w:type="paragraph" w:customStyle="1" w:styleId="paragraph">
    <w:name w:val="paragraph"/>
    <w:basedOn w:val="Standard"/>
    <w:rsid w:val="00017ADE"/>
    <w:pPr>
      <w:spacing w:after="0"/>
    </w:pPr>
    <w:rPr>
      <w:rFonts w:ascii="Times New Roman" w:hAnsi="Times New Roman" w:cs="Times New Roman"/>
      <w:color w:val="auto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017ADE"/>
  </w:style>
  <w:style w:type="paragraph" w:customStyle="1" w:styleId="002Brieftext">
    <w:name w:val="002_Brieftext"/>
    <w:basedOn w:val="Standard"/>
    <w:link w:val="002BrieftextZchn"/>
    <w:qFormat/>
    <w:rsid w:val="0025138B"/>
    <w:pPr>
      <w:tabs>
        <w:tab w:val="left" w:pos="3402"/>
      </w:tabs>
      <w:spacing w:after="200" w:line="276" w:lineRule="auto"/>
    </w:pPr>
    <w:rPr>
      <w:rFonts w:ascii="Arial" w:eastAsia="Calibri" w:hAnsi="Arial" w:cs="Times New Roman"/>
      <w:color w:val="auto"/>
      <w:lang w:val="de-CH" w:eastAsia="en-US"/>
    </w:rPr>
  </w:style>
  <w:style w:type="character" w:customStyle="1" w:styleId="002BrieftextZchn">
    <w:name w:val="002_Brieftext Zchn"/>
    <w:basedOn w:val="Absatz-Standardschriftart"/>
    <w:link w:val="002Brieftext"/>
    <w:rsid w:val="0025138B"/>
    <w:rPr>
      <w:rFonts w:ascii="Arial" w:eastAsia="Calibri" w:hAnsi="Arial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Microsoft_Word_Template.dot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800F56B102134BBA9D59DA181E9BE4" ma:contentTypeVersion="18" ma:contentTypeDescription="Ein neues Dokument erstellen." ma:contentTypeScope="" ma:versionID="856556e5accb23d3ebb8172f3ba41575">
  <xsd:schema xmlns:xsd="http://www.w3.org/2001/XMLSchema" xmlns:xs="http://www.w3.org/2001/XMLSchema" xmlns:p="http://schemas.microsoft.com/office/2006/metadata/properties" xmlns:ns2="9fc86f87-9b69-4d79-93aa-4949d903621c" xmlns:ns3="e6551a4d-7dd0-4883-ad42-8f43de15c0e7" targetNamespace="http://schemas.microsoft.com/office/2006/metadata/properties" ma:root="true" ma:fieldsID="05018ac7998406357252101cbe21a864" ns2:_="" ns3:_="">
    <xsd:import namespace="9fc86f87-9b69-4d79-93aa-4949d903621c"/>
    <xsd:import namespace="e6551a4d-7dd0-4883-ad42-8f43de15c0e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AutoTags" minOccurs="0"/>
                <xsd:element ref="ns3:m7aa2674883f455cae96e89d73cb765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86f87-9b69-4d79-93aa-4949d903621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855e60b5-7c41-4c32-84a4-9e4b6a9d66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c19e1da8-e3fc-4731-b3ae-69c286c18a74}" ma:internalName="TaxCatchAll" ma:showField="CatchAllData" ma:web="9fc86f87-9b69-4d79-93aa-4949d903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51a4d-7dd0-4883-ad42-8f43de15c0e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7aa2674883f455cae96e89d73cb7650" ma:index="13" nillable="true" ma:taxonomy="true" ma:internalName="m7aa2674883f455cae96e89d73cb7650" ma:taxonomyFieldName="ManagedKeyword" ma:displayName="Gruppen Tag" ma:default="" ma:fieldId="{67aa2674-883f-455c-ae96-e89d73cb7650}" ma:taxonomyMulti="true" ma:sspId="855e60b5-7c41-4c32-84a4-9e4b6a9d66bf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c86f87-9b69-4d79-93aa-4949d903621c">
      <Value>31</Value>
      <Value>63</Value>
      <Value>7</Value>
      <Value>6</Value>
      <Value>34</Value>
    </TaxCatchAll>
    <TaxKeywordTaxHTField xmlns="9fc86f87-9b69-4d79-93aa-4949d90362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dde5d06f-6ca8-4e38-bb6e-53142de7cb5a</TermId>
        </TermInfo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f4738ff4-e947-406f-9d70-f59e0dd30b0a</TermId>
        </TermInfo>
        <TermInfo xmlns="http://schemas.microsoft.com/office/infopath/2007/PartnerControls">
          <TermName xmlns="http://schemas.microsoft.com/office/infopath/2007/PartnerControls">Blanko</TermName>
          <TermId xmlns="http://schemas.microsoft.com/office/infopath/2007/PartnerControls">7e2222d4-6a77-422c-b490-cececb32248e</TermId>
        </TermInfo>
        <TermInfo xmlns="http://schemas.microsoft.com/office/infopath/2007/PartnerControls">
          <TermName xmlns="http://schemas.microsoft.com/office/infopath/2007/PartnerControls">Manno</TermName>
          <TermId xmlns="http://schemas.microsoft.com/office/infopath/2007/PartnerControls">41eec75b-7196-4872-bb95-684b8de6b301</TermId>
        </TermInfo>
      </Terms>
    </TaxKeywordTaxHTField>
    <m7aa2674883f455cae96e89d73cb7650 xmlns="e6551a4d-7dd0-4883-ad42-8f43de15c0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und Kommunikation</TermName>
          <TermId xmlns="http://schemas.microsoft.com/office/infopath/2007/PartnerControls">4b53266c-176c-4ded-aa05-cfab0dfe4308</TermId>
        </TermInfo>
      </Terms>
    </m7aa2674883f455cae96e89d73cb7650>
    <MediaLengthInSeconds xmlns="e6551a4d-7dd0-4883-ad42-8f43de15c0e7" xsi:nil="true"/>
    <SharedWithUsers xmlns="9fc86f87-9b69-4d79-93aa-4949d903621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309B33-2691-4A78-84AA-FB0BF1BB3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3A674-6C7C-425B-9EE6-3E0FFA98A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86f87-9b69-4d79-93aa-4949d903621c"/>
    <ds:schemaRef ds:uri="e6551a4d-7dd0-4883-ad42-8f43de15c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01279-BD31-1F48-853F-14A35FB09C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ADB908-A665-4CC4-887D-C5FC0296345E}">
  <ds:schemaRefs>
    <ds:schemaRef ds:uri="http://schemas.microsoft.com/office/2006/metadata/properties"/>
    <ds:schemaRef ds:uri="http://schemas.microsoft.com/office/infopath/2007/PartnerControls"/>
    <ds:schemaRef ds:uri="9fc86f87-9b69-4d79-93aa-4949d903621c"/>
    <ds:schemaRef ds:uri="e6551a4d-7dd0-4883-ad42-8f43de15c0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6483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S.M.E. Consult</vt:lpstr>
    </vt:vector>
  </TitlesOfParts>
  <Company>Garage</Company>
  <LinksUpToDate>false</LinksUpToDate>
  <CharactersWithSpaces>7497</CharactersWithSpaces>
  <SharedDoc>false</SharedDoc>
  <HLinks>
    <vt:vector size="12" baseType="variant">
      <vt:variant>
        <vt:i4>262161</vt:i4>
      </vt:variant>
      <vt:variant>
        <vt:i4>12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  <vt:variant>
        <vt:i4>262161</vt:i4>
      </vt:variant>
      <vt:variant>
        <vt:i4>9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S.M.E. Consult</dc:title>
  <dc:subject/>
  <dc:creator>Microsoft Office User</dc:creator>
  <cp:keywords>Word; Vorlage; Blanko; Manno</cp:keywords>
  <cp:lastModifiedBy>Mahrer Christian</cp:lastModifiedBy>
  <cp:revision>26</cp:revision>
  <cp:lastPrinted>2020-05-29T04:56:00Z</cp:lastPrinted>
  <dcterms:created xsi:type="dcterms:W3CDTF">2021-04-08T07:08:00Z</dcterms:created>
  <dcterms:modified xsi:type="dcterms:W3CDTF">2022-02-09T16:31:00Z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0x01010066800F56B102134BBA9D59DA181E9BE4</vt:lpwstr>
  </property>
  <property fmtid="{D5CDD505-2E9C-101B-9397-08002B2CF9AE}" pid="3" name="TaxKeyword">
    <vt:lpwstr>6;#Vorlage|dde5d06f-6ca8-4e38-bb6e-53142de7cb5a;#31;#Word|f4738ff4-e947-406f-9d70-f59e0dd30b0a;#34;#Blanko|7e2222d4-6a77-422c-b490-cececb32248e;#63;#Manno|41eec75b-7196-4872-bb95-684b8de6b301</vt:lpwstr>
  </property>
  <property fmtid="{D5CDD505-2E9C-101B-9397-08002B2CF9AE}" pid="4" name="ManagedKeyword">
    <vt:lpwstr>7;#Marketing und Kommunikation|4b53266c-176c-4ded-aa05-cfab0dfe4308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