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7C2C" w14:textId="77777777" w:rsidR="006D77CE" w:rsidRPr="006D77CE" w:rsidRDefault="006D77CE" w:rsidP="006D77CE">
      <w:pPr>
        <w:rPr>
          <w:b/>
          <w:bCs/>
          <w:sz w:val="40"/>
          <w:szCs w:val="40"/>
          <w:lang w:val="it-CH"/>
        </w:rPr>
      </w:pPr>
      <w:bookmarkStart w:id="0" w:name="_Hlk502220269"/>
      <w:r w:rsidRPr="006D77CE">
        <w:rPr>
          <w:b/>
          <w:bCs/>
          <w:sz w:val="40"/>
          <w:szCs w:val="40"/>
          <w:lang w:val="it-CH"/>
        </w:rPr>
        <w:t>Lista di controllo: Scale, ponteggi mobili su ruote, piattaforme di lavoro elevabili</w:t>
      </w:r>
    </w:p>
    <w:p w14:paraId="1CE48475" w14:textId="77777777" w:rsidR="00566ACB" w:rsidRPr="00D51D8D" w:rsidRDefault="00566ACB" w:rsidP="00D51D8D">
      <w:pPr>
        <w:rPr>
          <w:lang w:val="de-CH"/>
        </w:rPr>
      </w:pPr>
      <w:r w:rsidRPr="00D51D8D">
        <w:rPr>
          <w:lang w:val="de-CH"/>
        </w:rPr>
        <w:t>Compilata il:</w:t>
      </w:r>
      <w:r w:rsidRPr="00D51D8D">
        <w:rPr>
          <w:lang w:val="de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D51D8D">
        <w:rPr>
          <w:lang w:val="de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05BA3E4C" w14:textId="77777777" w:rsidR="00566ACB" w:rsidRPr="00D51D8D" w:rsidRDefault="00566ACB" w:rsidP="00D51D8D">
      <w:pPr>
        <w:rPr>
          <w:lang w:val="de-CH"/>
        </w:rPr>
      </w:pPr>
      <w:r w:rsidRPr="00D51D8D">
        <w:rPr>
          <w:lang w:val="de-CH"/>
        </w:rPr>
        <w:t>Compilata da:</w:t>
      </w:r>
      <w:r w:rsidRPr="00D51D8D">
        <w:rPr>
          <w:lang w:val="de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D51D8D">
        <w:rPr>
          <w:lang w:val="de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54F4A028" w14:textId="77777777" w:rsidR="00566ACB" w:rsidRPr="000C777E" w:rsidRDefault="00566ACB" w:rsidP="00D51D8D">
      <w:pPr>
        <w:rPr>
          <w:rFonts w:ascii="Calibri" w:hAnsi="Calibri" w:cs="Calibri"/>
          <w:lang w:val="it-CH"/>
        </w:rPr>
      </w:pPr>
      <w:r w:rsidRPr="00D51D8D">
        <w:rPr>
          <w:lang w:val="de-CH"/>
        </w:rPr>
        <w:t>Oggetto</w:t>
      </w:r>
      <w:r w:rsidRPr="000C777E">
        <w:rPr>
          <w:rFonts w:ascii="Calibri" w:hAnsi="Calibri" w:cs="Calibri"/>
          <w:lang w:val="it-CH"/>
        </w:rPr>
        <w:t>:</w:t>
      </w:r>
      <w:r w:rsidRPr="000C777E">
        <w:rPr>
          <w:rFonts w:ascii="Calibri" w:hAnsi="Calibri" w:cs="Calibri"/>
          <w:lang w:val="it-CH"/>
        </w:rPr>
        <w:tab/>
      </w:r>
      <w:r>
        <w:rPr>
          <w:rFonts w:ascii="Calibri" w:hAnsi="Calibri" w:cs="Calibri"/>
          <w:lang w:val="it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lang w:val="it-CH"/>
        </w:rPr>
        <w:instrText xml:space="preserve"> FORMTEXT </w:instrText>
      </w:r>
      <w:r>
        <w:rPr>
          <w:rFonts w:ascii="Calibri" w:hAnsi="Calibri" w:cs="Calibri"/>
          <w:lang w:val="it-CH"/>
        </w:rPr>
      </w:r>
      <w:r>
        <w:rPr>
          <w:rFonts w:ascii="Calibri" w:hAnsi="Calibri" w:cs="Calibri"/>
          <w:lang w:val="it-CH"/>
        </w:rPr>
        <w:fldChar w:fldCharType="separate"/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lang w:val="it-CH"/>
        </w:rPr>
        <w:fldChar w:fldCharType="end"/>
      </w:r>
    </w:p>
    <w:bookmarkEnd w:id="0"/>
    <w:p w14:paraId="37B85320" w14:textId="2B1EBAAD" w:rsidR="0026407E" w:rsidRPr="008225E8" w:rsidRDefault="0026407E" w:rsidP="008225E8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proofErr w:type="spellStart"/>
      <w:r w:rsidRPr="008225E8">
        <w:rPr>
          <w:rFonts w:ascii="Calibri" w:hAnsi="Calibri" w:cs="Calibri"/>
          <w:b/>
          <w:lang w:val="de-CH"/>
        </w:rPr>
        <w:t>Scale</w:t>
      </w:r>
      <w:proofErr w:type="spellEnd"/>
      <w:r w:rsidRPr="008225E8">
        <w:rPr>
          <w:rFonts w:ascii="Calibri" w:hAnsi="Calibri" w:cs="Calibri"/>
          <w:b/>
          <w:lang w:val="de-CH"/>
        </w:rPr>
        <w:t xml:space="preserve"> (</w:t>
      </w:r>
      <w:proofErr w:type="spellStart"/>
      <w:r w:rsidRPr="008225E8">
        <w:rPr>
          <w:rFonts w:ascii="Calibri" w:hAnsi="Calibri" w:cs="Calibri"/>
          <w:b/>
          <w:lang w:val="de-CH"/>
        </w:rPr>
        <w:t>scale</w:t>
      </w:r>
      <w:proofErr w:type="spellEnd"/>
      <w:r w:rsidRPr="008225E8">
        <w:rPr>
          <w:rFonts w:ascii="Calibri" w:hAnsi="Calibri" w:cs="Calibri"/>
          <w:b/>
          <w:lang w:val="de-CH"/>
        </w:rPr>
        <w:t xml:space="preserve"> di </w:t>
      </w:r>
      <w:proofErr w:type="spellStart"/>
      <w:r w:rsidRPr="008225E8">
        <w:rPr>
          <w:rFonts w:ascii="Calibri" w:hAnsi="Calibri" w:cs="Calibri"/>
          <w:b/>
          <w:lang w:val="de-CH"/>
        </w:rPr>
        <w:t>appoggio</w:t>
      </w:r>
      <w:proofErr w:type="spellEnd"/>
      <w:r w:rsidRPr="008225E8">
        <w:rPr>
          <w:rFonts w:ascii="Calibri" w:hAnsi="Calibri" w:cs="Calibri"/>
          <w:b/>
          <w:lang w:val="de-CH"/>
        </w:rPr>
        <w:t xml:space="preserve">, </w:t>
      </w:r>
      <w:proofErr w:type="spellStart"/>
      <w:r w:rsidRPr="008225E8">
        <w:rPr>
          <w:rFonts w:ascii="Calibri" w:hAnsi="Calibri" w:cs="Calibri"/>
          <w:b/>
          <w:lang w:val="de-CH"/>
        </w:rPr>
        <w:t>scale</w:t>
      </w:r>
      <w:proofErr w:type="spellEnd"/>
      <w:r w:rsidRPr="008225E8">
        <w:rPr>
          <w:rFonts w:ascii="Calibri" w:hAnsi="Calibri" w:cs="Calibri"/>
          <w:b/>
          <w:lang w:val="de-CH"/>
        </w:rPr>
        <w:t xml:space="preserve"> </w:t>
      </w:r>
      <w:proofErr w:type="spellStart"/>
      <w:r w:rsidRPr="008225E8">
        <w:rPr>
          <w:rFonts w:ascii="Calibri" w:hAnsi="Calibri" w:cs="Calibri"/>
          <w:b/>
          <w:lang w:val="de-CH"/>
        </w:rPr>
        <w:t>doppie</w:t>
      </w:r>
      <w:proofErr w:type="spellEnd"/>
      <w:r w:rsidR="00BC290D">
        <w:rPr>
          <w:rFonts w:ascii="Calibri" w:hAnsi="Calibri" w:cs="Calibri"/>
          <w:b/>
          <w:lang w:val="de-CH"/>
        </w:rPr>
        <w:t xml:space="preserve">, </w:t>
      </w:r>
      <w:proofErr w:type="spellStart"/>
      <w:r w:rsidR="00BC290D">
        <w:rPr>
          <w:rFonts w:ascii="Calibri" w:hAnsi="Calibri" w:cs="Calibri"/>
          <w:b/>
          <w:lang w:val="de-CH"/>
        </w:rPr>
        <w:t>scale</w:t>
      </w:r>
      <w:proofErr w:type="spellEnd"/>
      <w:r w:rsidR="00BC290D">
        <w:rPr>
          <w:rFonts w:ascii="Calibri" w:hAnsi="Calibri" w:cs="Calibri"/>
          <w:b/>
          <w:lang w:val="de-CH"/>
        </w:rPr>
        <w:t xml:space="preserve"> </w:t>
      </w:r>
      <w:proofErr w:type="spellStart"/>
      <w:r w:rsidR="00996C61">
        <w:rPr>
          <w:rFonts w:ascii="Calibri" w:hAnsi="Calibri" w:cs="Calibri"/>
          <w:b/>
          <w:lang w:val="de-CH"/>
        </w:rPr>
        <w:t>con</w:t>
      </w:r>
      <w:proofErr w:type="spellEnd"/>
      <w:r w:rsidR="00BC290D">
        <w:rPr>
          <w:rFonts w:ascii="Calibri" w:hAnsi="Calibri" w:cs="Calibri"/>
          <w:b/>
          <w:lang w:val="de-CH"/>
        </w:rPr>
        <w:t xml:space="preserve"> </w:t>
      </w:r>
      <w:proofErr w:type="spellStart"/>
      <w:r w:rsidR="00996C61">
        <w:rPr>
          <w:rFonts w:ascii="Calibri" w:hAnsi="Calibri" w:cs="Calibri"/>
          <w:b/>
          <w:lang w:val="de-CH"/>
        </w:rPr>
        <w:t>piattaforma</w:t>
      </w:r>
      <w:proofErr w:type="spellEnd"/>
      <w:r w:rsidRPr="008225E8">
        <w:rPr>
          <w:rFonts w:ascii="Calibri" w:hAnsi="Calibri" w:cs="Calibri"/>
          <w:b/>
          <w:lang w:val="de-CH"/>
        </w:rPr>
        <w:t>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26407E" w:rsidRPr="000C05F2" w14:paraId="33B40BE8" w14:textId="77777777" w:rsidTr="005E07CD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3559BF47" w14:textId="77777777" w:rsidR="0026407E" w:rsidRPr="000C05F2" w:rsidRDefault="0026407E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4F0BD9AA" w14:textId="77777777" w:rsidR="0026407E" w:rsidRPr="000C05F2" w:rsidRDefault="0026407E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4AA248E" w14:textId="77777777" w:rsidR="0026407E" w:rsidRPr="000C05F2" w:rsidRDefault="0026407E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5E490E3C" w14:textId="2AEB82FF" w:rsidR="0026407E" w:rsidRPr="000C05F2" w:rsidRDefault="0026407E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t>Osservazione</w:t>
            </w:r>
          </w:p>
        </w:tc>
      </w:tr>
      <w:tr w:rsidR="005E07CD" w:rsidRPr="000C05F2" w14:paraId="037E3194" w14:textId="77777777" w:rsidTr="005E07CD">
        <w:trPr>
          <w:cantSplit/>
        </w:trPr>
        <w:tc>
          <w:tcPr>
            <w:tcW w:w="692" w:type="dxa"/>
          </w:tcPr>
          <w:p w14:paraId="1D39A3A4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after="0"/>
              <w:rPr>
                <w:lang w:val="it-CH"/>
              </w:rPr>
            </w:pPr>
          </w:p>
        </w:tc>
        <w:tc>
          <w:tcPr>
            <w:tcW w:w="4751" w:type="dxa"/>
          </w:tcPr>
          <w:p w14:paraId="474794AF" w14:textId="77777777" w:rsidR="005E07CD" w:rsidRPr="000C05F2" w:rsidRDefault="005E07CD" w:rsidP="005E07CD">
            <w:pPr>
              <w:tabs>
                <w:tab w:val="left" w:pos="6237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La scala portatile è lo strumento giusto per i</w:t>
            </w:r>
            <w:r>
              <w:rPr>
                <w:lang w:val="it-CH"/>
              </w:rPr>
              <w:t>l</w:t>
            </w:r>
            <w:r w:rsidRPr="000C05F2">
              <w:rPr>
                <w:lang w:val="it-CH"/>
              </w:rPr>
              <w:t xml:space="preserve"> lavoro previsto?</w:t>
            </w:r>
          </w:p>
          <w:p w14:paraId="201FC9B4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>
              <w:rPr>
                <w:lang w:val="it-CH"/>
              </w:rPr>
              <w:t>S</w:t>
            </w:r>
            <w:r w:rsidRPr="000C05F2">
              <w:rPr>
                <w:lang w:val="it-CH"/>
              </w:rPr>
              <w:t>olo per lavori di breve durata</w:t>
            </w:r>
          </w:p>
          <w:p w14:paraId="7E89C6D8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>
              <w:rPr>
                <w:lang w:val="it-CH"/>
              </w:rPr>
              <w:t>S</w:t>
            </w:r>
            <w:r w:rsidRPr="000C05F2">
              <w:rPr>
                <w:lang w:val="it-CH"/>
              </w:rPr>
              <w:t xml:space="preserve">olo per lavori </w:t>
            </w:r>
            <w:r>
              <w:rPr>
                <w:lang w:val="it-CH"/>
              </w:rPr>
              <w:t>semplici</w:t>
            </w:r>
          </w:p>
          <w:p w14:paraId="069E3F1D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>
              <w:rPr>
                <w:lang w:val="it-CH"/>
              </w:rPr>
              <w:t>S</w:t>
            </w:r>
            <w:r w:rsidRPr="000C05F2">
              <w:rPr>
                <w:lang w:val="it-CH"/>
              </w:rPr>
              <w:t>olo se la scala non è sottoposta ad alcuna forza laterale o solo a una forza debole</w:t>
            </w:r>
          </w:p>
          <w:p w14:paraId="7FE7EBB6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>
              <w:rPr>
                <w:lang w:val="it-CH"/>
              </w:rPr>
              <w:t>N</w:t>
            </w:r>
            <w:r w:rsidRPr="000C05F2">
              <w:rPr>
                <w:lang w:val="it-CH"/>
              </w:rPr>
              <w:t>on per lavori di grande estensione</w:t>
            </w:r>
          </w:p>
          <w:p w14:paraId="7F4A9D73" w14:textId="3E760F3B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>
              <w:rPr>
                <w:lang w:val="it-CH"/>
              </w:rPr>
              <w:t>S</w:t>
            </w:r>
            <w:r w:rsidRPr="000C05F2">
              <w:rPr>
                <w:lang w:val="it-CH"/>
              </w:rPr>
              <w:t xml:space="preserve">olo per un'altezza di caduta fino a mass. </w:t>
            </w:r>
            <w:r w:rsidR="00EC4CF7">
              <w:rPr>
                <w:lang w:val="it-CH"/>
              </w:rPr>
              <w:t>2</w:t>
            </w:r>
            <w:r w:rsidRPr="000C05F2">
              <w:rPr>
                <w:lang w:val="it-CH"/>
              </w:rPr>
              <w:t xml:space="preserve"> m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EB1FF0B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32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D92034B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580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0A354A3" w14:textId="559513DC" w:rsidR="005E07CD" w:rsidRPr="000C05F2" w:rsidRDefault="00A94964" w:rsidP="005E07CD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759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54F2D911" w14:textId="77777777" w:rsidR="005E07CD" w:rsidRPr="000C05F2" w:rsidRDefault="005E07CD" w:rsidP="005E07CD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lang w:val="it-CH"/>
              </w:rPr>
              <w:t> </w:t>
            </w:r>
            <w:r w:rsidRPr="000C05F2">
              <w:rPr>
                <w:lang w:val="it-CH"/>
              </w:rPr>
              <w:t> </w:t>
            </w:r>
            <w:r w:rsidRPr="000C05F2">
              <w:rPr>
                <w:lang w:val="it-CH"/>
              </w:rPr>
              <w:t> </w:t>
            </w:r>
            <w:r w:rsidRPr="000C05F2">
              <w:rPr>
                <w:lang w:val="it-CH"/>
              </w:rPr>
              <w:t> </w:t>
            </w:r>
            <w:r w:rsidRPr="000C05F2">
              <w:rPr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EC4CF7" w:rsidRPr="000C05F2" w14:paraId="48F48D27" w14:textId="77777777" w:rsidTr="00CB1ECB">
        <w:trPr>
          <w:cantSplit/>
        </w:trPr>
        <w:tc>
          <w:tcPr>
            <w:tcW w:w="692" w:type="dxa"/>
          </w:tcPr>
          <w:p w14:paraId="3DF51490" w14:textId="77777777" w:rsidR="00EC4CF7" w:rsidRPr="000C05F2" w:rsidRDefault="00EC4CF7" w:rsidP="00CB1ECB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after="0"/>
              <w:rPr>
                <w:lang w:val="it-CH"/>
              </w:rPr>
            </w:pPr>
          </w:p>
        </w:tc>
        <w:tc>
          <w:tcPr>
            <w:tcW w:w="4751" w:type="dxa"/>
          </w:tcPr>
          <w:p w14:paraId="11CEEE3A" w14:textId="1B4581B7" w:rsidR="00EC4CF7" w:rsidRPr="000C05F2" w:rsidRDefault="00522921" w:rsidP="00CB1ECB">
            <w:pPr>
              <w:tabs>
                <w:tab w:val="left" w:pos="6237"/>
              </w:tabs>
              <w:spacing w:after="0"/>
              <w:rPr>
                <w:lang w:val="it-CH"/>
              </w:rPr>
            </w:pPr>
            <w:r w:rsidRPr="00522921">
              <w:rPr>
                <w:lang w:val="it-CH"/>
              </w:rPr>
              <w:t>A partire da un'altezza di caduta superiore a 2 metri, il lavoro è solo di breve durata e vengono attuate misure di protezione anticaduta aggiuntive (ad es. scala a piattaforma con protezione laterale integrale, DPI</w:t>
            </w:r>
            <w:r w:rsidR="00F422F5">
              <w:rPr>
                <w:lang w:val="it-CH"/>
              </w:rPr>
              <w:t xml:space="preserve"> anticaduta</w:t>
            </w:r>
            <w:r w:rsidRPr="00522921">
              <w:rPr>
                <w:lang w:val="it-CH"/>
              </w:rPr>
              <w:t>, ecc.)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A95D6F3" w14:textId="77777777" w:rsidR="00EC4CF7" w:rsidRPr="00E07D9D" w:rsidRDefault="00EC4CF7" w:rsidP="00CB1ECB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64762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16404BC" w14:textId="77777777" w:rsidR="00EC4CF7" w:rsidRPr="00E07D9D" w:rsidRDefault="00EC4CF7" w:rsidP="00CB1ECB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5728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516A60C" w14:textId="77777777" w:rsidR="00EC4CF7" w:rsidRPr="000C05F2" w:rsidRDefault="00EC4CF7" w:rsidP="00CB1ECB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1678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0ECD6AD" w14:textId="77777777" w:rsidR="00EC4CF7" w:rsidRPr="000C05F2" w:rsidRDefault="00EC4CF7" w:rsidP="00CB1ECB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24E4276A" w14:textId="77777777" w:rsidTr="005E07CD">
        <w:trPr>
          <w:cantSplit/>
        </w:trPr>
        <w:tc>
          <w:tcPr>
            <w:tcW w:w="692" w:type="dxa"/>
          </w:tcPr>
          <w:p w14:paraId="1B40AA6C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after="0"/>
              <w:rPr>
                <w:lang w:val="it-CH"/>
              </w:rPr>
            </w:pPr>
          </w:p>
        </w:tc>
        <w:tc>
          <w:tcPr>
            <w:tcW w:w="4751" w:type="dxa"/>
          </w:tcPr>
          <w:p w14:paraId="1AD6B8CB" w14:textId="77777777" w:rsidR="005E07CD" w:rsidRPr="000C05F2" w:rsidRDefault="005E07CD" w:rsidP="005E07CD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I dipendenti sono istruiti sull'uso corretto della scala e che devono effettuare un'ispezione visiva prima di ogni utilizzo della scala?</w:t>
            </w:r>
          </w:p>
          <w:p w14:paraId="3A7C0921" w14:textId="77777777" w:rsidR="005E07CD" w:rsidRPr="000C05F2" w:rsidRDefault="005E07CD" w:rsidP="005E07CD">
            <w:pPr>
              <w:tabs>
                <w:tab w:val="left" w:pos="6237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Controllare i montanti, i pioli, i gradini, i pianerottoli, i dispositivi di sostegno; per le scale doppie controllare anche il dispositivo di trattenuta dei montanti e le cerniere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063232D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497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64916C3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2632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7F7782C" w14:textId="6CFB377E" w:rsidR="005E07CD" w:rsidRPr="000C05F2" w:rsidRDefault="00A94964" w:rsidP="005E07CD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4036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BCA246C" w14:textId="77777777" w:rsidR="005E07CD" w:rsidRPr="000C05F2" w:rsidRDefault="005E07CD" w:rsidP="005E07CD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685299EB" w14:textId="77777777" w:rsidTr="005E07CD">
        <w:trPr>
          <w:cantSplit/>
        </w:trPr>
        <w:tc>
          <w:tcPr>
            <w:tcW w:w="692" w:type="dxa"/>
          </w:tcPr>
          <w:p w14:paraId="5FC8E1BA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after="0"/>
              <w:rPr>
                <w:lang w:val="it-CH"/>
              </w:rPr>
            </w:pPr>
          </w:p>
        </w:tc>
        <w:tc>
          <w:tcPr>
            <w:tcW w:w="4751" w:type="dxa"/>
          </w:tcPr>
          <w:p w14:paraId="38887CB4" w14:textId="0814FC39" w:rsidR="005E07CD" w:rsidRPr="000C05F2" w:rsidRDefault="005E07CD" w:rsidP="005E07CD">
            <w:pPr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Le scale di appoggio sono</w:t>
            </w:r>
            <w:r w:rsidR="00882DA6">
              <w:rPr>
                <w:lang w:val="it-CH"/>
              </w:rPr>
              <w:t>:</w:t>
            </w:r>
          </w:p>
          <w:p w14:paraId="6724E0F3" w14:textId="75C77252" w:rsidR="005E07CD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>adeguate e intatte (</w:t>
            </w:r>
            <w:r w:rsidR="0026511F">
              <w:rPr>
                <w:lang w:val="it-CH"/>
              </w:rPr>
              <w:t>ispezione visiva</w:t>
            </w:r>
            <w:r w:rsidRPr="000C05F2">
              <w:rPr>
                <w:lang w:val="it-CH"/>
              </w:rPr>
              <w:t>)</w:t>
            </w:r>
          </w:p>
          <w:p w14:paraId="7D3B889D" w14:textId="22F803FF" w:rsidR="00DF7072" w:rsidRPr="000C05F2" w:rsidRDefault="00DF7072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DF7072">
              <w:rPr>
                <w:lang w:val="it-CH"/>
              </w:rPr>
              <w:t>dotata di gradini (anziché di pioli)</w:t>
            </w:r>
          </w:p>
          <w:p w14:paraId="0CD6C922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>collocate su una superficie piana e resistente al carico</w:t>
            </w:r>
          </w:p>
          <w:p w14:paraId="26EEE4AF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>messe in sicurezza se collocate su una via di passaggio</w:t>
            </w:r>
          </w:p>
          <w:p w14:paraId="35C7E46B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>disposte con un angolo di appoggio di ca. 70° (prova del gomito)</w:t>
            </w:r>
          </w:p>
          <w:p w14:paraId="5092A45A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>fissate e superano di almeno 1 m il punto di uscita</w:t>
            </w:r>
          </w:p>
          <w:p w14:paraId="24B7F57A" w14:textId="7FF045DF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 xml:space="preserve">utilizzate correttamente (ad es. non salire sugli ultimi </w:t>
            </w:r>
            <w:proofErr w:type="gramStart"/>
            <w:r w:rsidRPr="000C05F2">
              <w:rPr>
                <w:lang w:val="it-CH"/>
              </w:rPr>
              <w:t>3</w:t>
            </w:r>
            <w:proofErr w:type="gramEnd"/>
            <w:r w:rsidRPr="000C05F2">
              <w:rPr>
                <w:lang w:val="it-CH"/>
              </w:rPr>
              <w:t xml:space="preserve"> </w:t>
            </w:r>
            <w:r w:rsidR="004F53A4">
              <w:rPr>
                <w:lang w:val="it-CH"/>
              </w:rPr>
              <w:t>gradini</w:t>
            </w:r>
            <w:r w:rsidRPr="000C05F2">
              <w:rPr>
                <w:lang w:val="it-CH"/>
              </w:rPr>
              <w:t xml:space="preserve"> in alto)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2C66E59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1049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18433F6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4456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97095E1" w14:textId="67CA1FDC" w:rsidR="005E07CD" w:rsidRPr="000C05F2" w:rsidRDefault="00A94964" w:rsidP="005E07CD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682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F32BB91" w14:textId="77777777" w:rsidR="005E07CD" w:rsidRPr="000C05F2" w:rsidRDefault="005E07CD" w:rsidP="005E07CD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7AD22842" w14:textId="77777777" w:rsidTr="005E07CD">
        <w:trPr>
          <w:cantSplit/>
        </w:trPr>
        <w:tc>
          <w:tcPr>
            <w:tcW w:w="692" w:type="dxa"/>
          </w:tcPr>
          <w:p w14:paraId="43E7A9F5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after="0"/>
              <w:rPr>
                <w:lang w:val="it-CH"/>
              </w:rPr>
            </w:pPr>
          </w:p>
        </w:tc>
        <w:tc>
          <w:tcPr>
            <w:tcW w:w="4751" w:type="dxa"/>
          </w:tcPr>
          <w:p w14:paraId="296FF0D3" w14:textId="281CCE28" w:rsidR="005E07CD" w:rsidRPr="000C05F2" w:rsidRDefault="005E07CD" w:rsidP="005E07CD">
            <w:pPr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Le scale doppie utilizzate sono</w:t>
            </w:r>
            <w:r w:rsidR="00882DA6">
              <w:rPr>
                <w:lang w:val="it-CH"/>
              </w:rPr>
              <w:t>:</w:t>
            </w:r>
          </w:p>
          <w:p w14:paraId="4308C211" w14:textId="77777777" w:rsidR="00CD2FFB" w:rsidRDefault="00CD2FFB" w:rsidP="00CD2F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>adeguate e intatte (</w:t>
            </w:r>
            <w:r>
              <w:rPr>
                <w:lang w:val="it-CH"/>
              </w:rPr>
              <w:t>ispezione visiva</w:t>
            </w:r>
            <w:r w:rsidRPr="000C05F2">
              <w:rPr>
                <w:lang w:val="it-CH"/>
              </w:rPr>
              <w:t>)</w:t>
            </w:r>
          </w:p>
          <w:p w14:paraId="4209E39D" w14:textId="77777777" w:rsidR="00CD2FFB" w:rsidRPr="000C05F2" w:rsidRDefault="00CD2FFB" w:rsidP="00CD2FF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DF7072">
              <w:rPr>
                <w:lang w:val="it-CH"/>
              </w:rPr>
              <w:t>dotata di gradini (anziché di pioli)</w:t>
            </w:r>
          </w:p>
          <w:p w14:paraId="4EF754CB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>collocate su una superficie piana e resistente al carico</w:t>
            </w:r>
          </w:p>
          <w:p w14:paraId="017CCB3D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>messe in sicurezza se collocate su una via di passaggio</w:t>
            </w:r>
          </w:p>
          <w:p w14:paraId="7099AB3E" w14:textId="23EF59FD" w:rsidR="005E07CD" w:rsidRPr="000C05F2" w:rsidRDefault="005E07CD" w:rsidP="002A70A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 xml:space="preserve">utilizzate correttamente (non salire sugli ultimi </w:t>
            </w:r>
            <w:proofErr w:type="gramStart"/>
            <w:r w:rsidRPr="000C05F2">
              <w:rPr>
                <w:lang w:val="it-CH"/>
              </w:rPr>
              <w:t>2</w:t>
            </w:r>
            <w:proofErr w:type="gramEnd"/>
            <w:r w:rsidRPr="000C05F2">
              <w:rPr>
                <w:lang w:val="it-CH"/>
              </w:rPr>
              <w:t xml:space="preserve"> </w:t>
            </w:r>
            <w:r w:rsidR="002A70A1">
              <w:rPr>
                <w:lang w:val="it-CH"/>
              </w:rPr>
              <w:t>gradini</w:t>
            </w:r>
            <w:r w:rsidRPr="000C05F2">
              <w:rPr>
                <w:lang w:val="it-CH"/>
              </w:rPr>
              <w:t xml:space="preserve"> in alto</w:t>
            </w:r>
            <w:r w:rsidR="002A70A1">
              <w:rPr>
                <w:lang w:val="it-CH"/>
              </w:rPr>
              <w:t xml:space="preserve">, </w:t>
            </w:r>
            <w:r w:rsidRPr="000C05F2">
              <w:rPr>
                <w:lang w:val="it-CH"/>
              </w:rPr>
              <w:t>il dispositivo di trattenuta dei montanti è teso</w:t>
            </w:r>
            <w:r w:rsidR="002A70A1">
              <w:rPr>
                <w:lang w:val="it-CH"/>
              </w:rPr>
              <w:t>)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8EF0DF1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4599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5F6AB25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55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3E46AF7" w14:textId="4310870E" w:rsidR="005E07CD" w:rsidRPr="000C05F2" w:rsidRDefault="00A94964" w:rsidP="005E07CD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6576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7CE8675C" w14:textId="77777777" w:rsidR="005E07CD" w:rsidRPr="000C05F2" w:rsidRDefault="005E07CD" w:rsidP="005E07CD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5E07CD" w:rsidRPr="000C05F2" w14:paraId="1F8204CE" w14:textId="77777777" w:rsidTr="005E07CD">
        <w:trPr>
          <w:cantSplit/>
        </w:trPr>
        <w:tc>
          <w:tcPr>
            <w:tcW w:w="692" w:type="dxa"/>
          </w:tcPr>
          <w:p w14:paraId="6B5F6548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45BD7E5B" w14:textId="77777777" w:rsidR="005E07CD" w:rsidRPr="000C05F2" w:rsidRDefault="005E07CD" w:rsidP="005E07CD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Per salire sulla scala si indossano calzature adatte con suola antiscivolo?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CE51271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245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B016878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9513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A477666" w14:textId="6011A141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677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1295FFC6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4DF8D0AB" w14:textId="77777777" w:rsidTr="005E07CD">
        <w:trPr>
          <w:cantSplit/>
        </w:trPr>
        <w:tc>
          <w:tcPr>
            <w:tcW w:w="692" w:type="dxa"/>
          </w:tcPr>
          <w:p w14:paraId="59FF1D50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2B147508" w14:textId="77777777" w:rsidR="005E07CD" w:rsidRPr="000C05F2" w:rsidRDefault="005E07CD" w:rsidP="005E07CD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 xml:space="preserve">Quando si sale sulla scala, gli </w:t>
            </w:r>
            <w:r>
              <w:rPr>
                <w:lang w:val="it-CH"/>
              </w:rPr>
              <w:t xml:space="preserve">attrezzi </w:t>
            </w:r>
            <w:r w:rsidRPr="000C05F2">
              <w:rPr>
                <w:lang w:val="it-CH"/>
              </w:rPr>
              <w:t xml:space="preserve">e </w:t>
            </w:r>
            <w:r>
              <w:rPr>
                <w:lang w:val="it-CH"/>
              </w:rPr>
              <w:t xml:space="preserve">i materiali </w:t>
            </w:r>
            <w:r w:rsidRPr="000C05F2">
              <w:rPr>
                <w:lang w:val="it-CH"/>
              </w:rPr>
              <w:t>sono collocati in borse o valigie di trasporto adatte?</w:t>
            </w:r>
          </w:p>
          <w:p w14:paraId="4ADA8E1F" w14:textId="77777777" w:rsidR="005E07CD" w:rsidRPr="000C05F2" w:rsidRDefault="005E07CD" w:rsidP="005E07CD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</w:p>
          <w:p w14:paraId="3D8B096A" w14:textId="77777777" w:rsidR="005E07CD" w:rsidRPr="000C05F2" w:rsidRDefault="005E07CD" w:rsidP="005E07CD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Per salire e scendere dalla scala tenere i pioli con entrambe le mani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D0D36EC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4981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F00D81F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974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C4E157A" w14:textId="1E6FF5AE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1602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6A9AC15C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13BE362E" w14:textId="77777777" w:rsidTr="005E07CD">
        <w:trPr>
          <w:cantSplit/>
        </w:trPr>
        <w:tc>
          <w:tcPr>
            <w:tcW w:w="692" w:type="dxa"/>
          </w:tcPr>
          <w:p w14:paraId="5D6A1FB0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4B4E8E89" w14:textId="77777777" w:rsidR="005E07CD" w:rsidRPr="000C05F2" w:rsidRDefault="005E07CD" w:rsidP="005E07CD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Se possibile, le scale vengono sostituite da ponteggi mobili su ruote o piattaforme di lavoro elevabili?</w:t>
            </w:r>
          </w:p>
          <w:p w14:paraId="1FBEF151" w14:textId="77777777" w:rsidR="005E07CD" w:rsidRPr="000C05F2" w:rsidRDefault="005E07CD" w:rsidP="005E07CD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 w14:paraId="52F5E211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68256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DEE7719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8951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6E3A0B0" w14:textId="005BDA85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7805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15986DEF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</w:tbl>
    <w:p w14:paraId="127FBB09" w14:textId="77777777" w:rsidR="0026407E" w:rsidRPr="0075799B" w:rsidRDefault="0026407E" w:rsidP="0075799B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r w:rsidRPr="0075799B">
        <w:rPr>
          <w:rFonts w:ascii="Calibri" w:hAnsi="Calibri" w:cs="Calibri"/>
          <w:b/>
          <w:lang w:val="de-CH"/>
        </w:rPr>
        <w:lastRenderedPageBreak/>
        <w:t>Ponteggi mobili su ruote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26407E" w:rsidRPr="000C05F2" w14:paraId="6BEBC871" w14:textId="77777777" w:rsidTr="005E07CD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4936F96D" w14:textId="77777777" w:rsidR="0026407E" w:rsidRPr="000C05F2" w:rsidRDefault="0026407E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5D0B9B12" w14:textId="77777777" w:rsidR="0026407E" w:rsidRPr="000C05F2" w:rsidRDefault="0026407E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148DE87" w14:textId="77777777" w:rsidR="0026407E" w:rsidRPr="000C05F2" w:rsidRDefault="0026407E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038DA47C" w14:textId="2F44A842" w:rsidR="0026407E" w:rsidRPr="000C05F2" w:rsidRDefault="0026407E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t>Osservazione</w:t>
            </w:r>
          </w:p>
        </w:tc>
      </w:tr>
      <w:tr w:rsidR="005E07CD" w:rsidRPr="000C05F2" w14:paraId="331992EB" w14:textId="77777777" w:rsidTr="005E07CD">
        <w:trPr>
          <w:cantSplit/>
        </w:trPr>
        <w:tc>
          <w:tcPr>
            <w:tcW w:w="692" w:type="dxa"/>
          </w:tcPr>
          <w:p w14:paraId="4F757503" w14:textId="77777777" w:rsidR="005E07CD" w:rsidRPr="000C05F2" w:rsidRDefault="005E07CD" w:rsidP="005E07CD">
            <w:pPr>
              <w:pStyle w:val="Listenabsatz"/>
              <w:keepNext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6816C589" w14:textId="77777777" w:rsidR="005E07CD" w:rsidRPr="000C05F2" w:rsidRDefault="005E07CD" w:rsidP="005E07CD">
            <w:pPr>
              <w:keepNext/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Prima di ogni utilizzo, si verifica se il ponteggio mobile su ruote è adatto per i lavori da eseguire e in perfetto stato?</w:t>
            </w:r>
          </w:p>
          <w:p w14:paraId="4CA5039E" w14:textId="77777777" w:rsidR="005E07CD" w:rsidRPr="000C05F2" w:rsidRDefault="005E07CD" w:rsidP="005E07CD">
            <w:pPr>
              <w:keepNext/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</w:p>
          <w:p w14:paraId="71889EFC" w14:textId="77777777" w:rsidR="005E07CD" w:rsidRPr="000C05F2" w:rsidRDefault="005E07CD" w:rsidP="005E07CD">
            <w:pPr>
              <w:keepNext/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In particolare:</w:t>
            </w:r>
          </w:p>
          <w:p w14:paraId="21481A8A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>
              <w:rPr>
                <w:lang w:val="it-CH"/>
              </w:rPr>
              <w:t>s</w:t>
            </w:r>
            <w:r w:rsidRPr="000C05F2">
              <w:rPr>
                <w:lang w:val="it-CH"/>
              </w:rPr>
              <w:t>truttura portante, capacità portante</w:t>
            </w:r>
          </w:p>
          <w:p w14:paraId="662EF6AC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>
              <w:rPr>
                <w:lang w:val="it-CH"/>
              </w:rPr>
              <w:t>u</w:t>
            </w:r>
            <w:r w:rsidRPr="000C05F2">
              <w:rPr>
                <w:lang w:val="it-CH"/>
              </w:rPr>
              <w:t>bicazione, altezza</w:t>
            </w:r>
          </w:p>
          <w:p w14:paraId="32BA1CD2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>
              <w:rPr>
                <w:lang w:val="it-CH"/>
              </w:rPr>
              <w:t>r</w:t>
            </w:r>
            <w:r w:rsidRPr="000C05F2">
              <w:rPr>
                <w:lang w:val="it-CH"/>
              </w:rPr>
              <w:t>uote con dispositivo di bloccaggio</w:t>
            </w:r>
          </w:p>
          <w:p w14:paraId="28F07331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>
              <w:rPr>
                <w:lang w:val="it-CH"/>
              </w:rPr>
              <w:t>s</w:t>
            </w:r>
            <w:r w:rsidRPr="000C05F2">
              <w:rPr>
                <w:lang w:val="it-CH"/>
              </w:rPr>
              <w:t>alite e rivestimenti del ponteggio</w:t>
            </w:r>
          </w:p>
          <w:p w14:paraId="2B7FDC8B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sz w:val="16"/>
                <w:szCs w:val="16"/>
                <w:lang w:val="it-CH"/>
              </w:rPr>
            </w:pPr>
            <w:r>
              <w:rPr>
                <w:lang w:val="it-CH"/>
              </w:rPr>
              <w:t>p</w:t>
            </w:r>
            <w:r w:rsidRPr="000C05F2">
              <w:rPr>
                <w:lang w:val="it-CH"/>
              </w:rPr>
              <w:t xml:space="preserve">rotezione laterale sui </w:t>
            </w:r>
            <w:proofErr w:type="gramStart"/>
            <w:r w:rsidRPr="000C05F2">
              <w:rPr>
                <w:lang w:val="it-CH"/>
              </w:rPr>
              <w:t>3</w:t>
            </w:r>
            <w:proofErr w:type="gramEnd"/>
            <w:r w:rsidRPr="000C05F2">
              <w:rPr>
                <w:lang w:val="it-CH"/>
              </w:rPr>
              <w:t xml:space="preserve"> lati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E9A7FA0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7784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81EFB88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4816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44FBAC3" w14:textId="07A48B84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59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31BCCD37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74712635" w14:textId="77777777" w:rsidTr="005E07CD">
        <w:trPr>
          <w:cantSplit/>
        </w:trPr>
        <w:tc>
          <w:tcPr>
            <w:tcW w:w="692" w:type="dxa"/>
          </w:tcPr>
          <w:p w14:paraId="77261656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0B33E0B3" w14:textId="390F4FC5" w:rsidR="005E07CD" w:rsidRPr="000C05F2" w:rsidRDefault="005E07CD" w:rsidP="005E07CD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I ponteggi mobili su ruote sono utilizzati correttamente</w:t>
            </w:r>
            <w:r>
              <w:rPr>
                <w:lang w:val="it-CH"/>
              </w:rPr>
              <w:t>?</w:t>
            </w:r>
          </w:p>
          <w:p w14:paraId="603FE574" w14:textId="77777777" w:rsidR="005E07CD" w:rsidRPr="000C05F2" w:rsidRDefault="005E07CD" w:rsidP="005E07CD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</w:p>
          <w:p w14:paraId="0E527659" w14:textId="77777777" w:rsidR="005E07CD" w:rsidRPr="000C05F2" w:rsidRDefault="005E07CD" w:rsidP="005E07CD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In particolare:</w:t>
            </w:r>
          </w:p>
          <w:p w14:paraId="0C92FAB1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>collocat</w:t>
            </w:r>
            <w:r>
              <w:rPr>
                <w:lang w:val="it-CH"/>
              </w:rPr>
              <w:t>i</w:t>
            </w:r>
            <w:r w:rsidRPr="000C05F2">
              <w:rPr>
                <w:lang w:val="it-CH"/>
              </w:rPr>
              <w:t xml:space="preserve"> su una superficie resistente al carico</w:t>
            </w:r>
          </w:p>
          <w:p w14:paraId="7DA82147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>mess</w:t>
            </w:r>
            <w:r>
              <w:rPr>
                <w:lang w:val="it-CH"/>
              </w:rPr>
              <w:t>i</w:t>
            </w:r>
            <w:r w:rsidRPr="000C05F2">
              <w:rPr>
                <w:lang w:val="it-CH"/>
              </w:rPr>
              <w:t xml:space="preserve"> in sicurezza se collocat</w:t>
            </w:r>
            <w:r>
              <w:rPr>
                <w:lang w:val="it-CH"/>
              </w:rPr>
              <w:t>i</w:t>
            </w:r>
            <w:r w:rsidRPr="000C05F2">
              <w:rPr>
                <w:lang w:val="it-CH"/>
              </w:rPr>
              <w:t xml:space="preserve"> su una via di passaggio</w:t>
            </w:r>
          </w:p>
          <w:p w14:paraId="36119DD9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>se necessario, si utilizzano puntellamenti</w:t>
            </w:r>
          </w:p>
          <w:p w14:paraId="5CE16DD0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>i freni delle ruote vengono bloccati prima di salire sul ponteggio</w:t>
            </w:r>
          </w:p>
          <w:p w14:paraId="4F3EB88D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>si utilizza solo la salita prevista a tale scopo dal fabbricante (all'interno del ponteggio)</w:t>
            </w:r>
          </w:p>
          <w:p w14:paraId="343AD9F5" w14:textId="77777777" w:rsidR="005E07CD" w:rsidRPr="000C05F2" w:rsidRDefault="005E07CD" w:rsidP="005E07C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0C05F2">
              <w:rPr>
                <w:lang w:val="it-CH"/>
              </w:rPr>
              <w:t>il ponteggio mobile su ruote viene spostato solo quando non vi sono persone sul medesimo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81F2C27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498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EEDAA68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2201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5D4AD91" w14:textId="2EAF5A9C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7634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3B1374B5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6210DDFA" w14:textId="77777777" w:rsidTr="005E07CD">
        <w:trPr>
          <w:cantSplit/>
        </w:trPr>
        <w:tc>
          <w:tcPr>
            <w:tcW w:w="692" w:type="dxa"/>
          </w:tcPr>
          <w:p w14:paraId="33D3B305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5B8792B8" w14:textId="77777777" w:rsidR="005E07CD" w:rsidRPr="000C05F2" w:rsidRDefault="005E07CD" w:rsidP="005E07CD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L'altezza massima del ponteggio non viene superata (8 m all'esterno, 12 m all'interno)?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1FC7EAE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4237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E94AAF6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1045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A5C593D" w14:textId="786F595C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7286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3D87517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5D5ABF48" w14:textId="77777777" w:rsidTr="005E07CD">
        <w:trPr>
          <w:cantSplit/>
        </w:trPr>
        <w:tc>
          <w:tcPr>
            <w:tcW w:w="692" w:type="dxa"/>
          </w:tcPr>
          <w:p w14:paraId="3C20ABDE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4C6E3AA4" w14:textId="77777777" w:rsidR="005E07CD" w:rsidRPr="000C05F2" w:rsidRDefault="005E07CD" w:rsidP="005E07CD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In azienda sono state definite in modo chiaro le persone responsabili di controllare regolarmente i ponteggi mobili su ruote, per verificare che non vi siano difetti o danneggiamenti?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E3FCA9E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5440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04CD2D5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2003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1112F57" w14:textId="7E41217F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4208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0B51D4BB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</w:tbl>
    <w:p w14:paraId="44DA5CC5" w14:textId="77777777" w:rsidR="0026407E" w:rsidRPr="00206266" w:rsidRDefault="0026407E" w:rsidP="00206266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r w:rsidRPr="00206266">
        <w:rPr>
          <w:rFonts w:ascii="Calibri" w:hAnsi="Calibri" w:cs="Calibri"/>
          <w:b/>
          <w:lang w:val="de-CH"/>
        </w:rPr>
        <w:lastRenderedPageBreak/>
        <w:t>Piattaforme di lavoro elevabili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26407E" w:rsidRPr="000C05F2" w14:paraId="5B4308FF" w14:textId="77777777" w:rsidTr="005E07CD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0825BA07" w14:textId="77777777" w:rsidR="0026407E" w:rsidRPr="000C05F2" w:rsidRDefault="0026407E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2A5E4475" w14:textId="77777777" w:rsidR="0026407E" w:rsidRPr="000C05F2" w:rsidRDefault="0026407E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D7512E5" w14:textId="77777777" w:rsidR="0026407E" w:rsidRPr="000C05F2" w:rsidRDefault="0026407E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0F62C598" w14:textId="6BF04E7E" w:rsidR="0026407E" w:rsidRPr="000C05F2" w:rsidRDefault="0026407E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t>Osservazione</w:t>
            </w:r>
          </w:p>
        </w:tc>
      </w:tr>
      <w:tr w:rsidR="005E07CD" w:rsidRPr="000C05F2" w14:paraId="53D7BFC6" w14:textId="77777777" w:rsidTr="005E07CD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01FE" w14:textId="77777777" w:rsidR="005E07CD" w:rsidRPr="000C05F2" w:rsidRDefault="005E07CD" w:rsidP="005E07CD">
            <w:pPr>
              <w:pStyle w:val="Listenabsatz"/>
              <w:keepNext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192" w14:textId="77777777" w:rsidR="005E07CD" w:rsidRPr="000C05F2" w:rsidRDefault="005E07CD" w:rsidP="005E07CD">
            <w:pPr>
              <w:keepNext/>
              <w:tabs>
                <w:tab w:val="left" w:pos="709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Gli operatori sono formati per le categorie di piattaforme di lavoro elevabili utilizzate (</w:t>
            </w:r>
            <w:r w:rsidRPr="00D35F9C">
              <w:rPr>
                <w:b/>
                <w:lang w:val="it-CH"/>
              </w:rPr>
              <w:t>certificato di formazione</w:t>
            </w:r>
            <w:r w:rsidRPr="000C05F2">
              <w:rPr>
                <w:lang w:val="it-CH"/>
              </w:rPr>
              <w:t xml:space="preserve"> disponibile) e ricevono ulteriori istruzioni sul posto d'impiego qualora non avessero familiarità con il modello utilizzato?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DF2C81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647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FBB0457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10815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D9F182A" w14:textId="54A24F47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9059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C712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5A3697F2" w14:textId="77777777" w:rsidTr="005E07CD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FEA7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979" w14:textId="77777777" w:rsidR="005E07CD" w:rsidRPr="000C05F2" w:rsidRDefault="005E07CD" w:rsidP="005E07CD">
            <w:pPr>
              <w:tabs>
                <w:tab w:val="left" w:pos="6237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 xml:space="preserve">Vengono designati sul posto un </w:t>
            </w:r>
            <w:r w:rsidRPr="00D35F9C">
              <w:rPr>
                <w:b/>
                <w:lang w:val="it-CH"/>
              </w:rPr>
              <w:t>caposquadra</w:t>
            </w:r>
            <w:r w:rsidRPr="000C05F2">
              <w:rPr>
                <w:lang w:val="it-CH"/>
              </w:rPr>
              <w:t xml:space="preserve"> e un </w:t>
            </w:r>
            <w:r w:rsidRPr="00D35F9C">
              <w:rPr>
                <w:b/>
                <w:lang w:val="it-CH"/>
              </w:rPr>
              <w:t>assistente</w:t>
            </w:r>
            <w:r w:rsidRPr="000C05F2">
              <w:rPr>
                <w:lang w:val="it-CH"/>
              </w:rPr>
              <w:t>?</w:t>
            </w:r>
          </w:p>
          <w:p w14:paraId="1BB488A0" w14:textId="77777777" w:rsidR="005E07CD" w:rsidRPr="000C05F2" w:rsidRDefault="005E07CD" w:rsidP="005E07CD">
            <w:pPr>
              <w:tabs>
                <w:tab w:val="left" w:pos="6237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In caso d'emergenza, l'assistente deve essere in grado di prestare aiuto in tempo utile. Per monito</w:t>
            </w:r>
            <w:r>
              <w:rPr>
                <w:lang w:val="it-CH"/>
              </w:rPr>
              <w:softHyphen/>
            </w:r>
            <w:r w:rsidRPr="000C05F2">
              <w:rPr>
                <w:lang w:val="it-CH"/>
              </w:rPr>
              <w:t>rare l'operatore sulla piattaforma di lavoro elevabile si possono usare anche radiotelefon</w:t>
            </w:r>
            <w:r>
              <w:rPr>
                <w:lang w:val="it-CH"/>
              </w:rPr>
              <w:t>i</w:t>
            </w:r>
            <w:r w:rsidRPr="000C05F2">
              <w:rPr>
                <w:lang w:val="it-CH"/>
              </w:rPr>
              <w:t xml:space="preserve"> o telefoni cellulari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01B27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33973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A1EA785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9715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9C27023" w14:textId="650D78FF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823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E088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70C27979" w14:textId="77777777" w:rsidTr="005E07CD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73F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C127" w14:textId="77777777" w:rsidR="005E07CD" w:rsidRPr="000C05F2" w:rsidRDefault="005E07CD" w:rsidP="005E07CD">
            <w:pPr>
              <w:tabs>
                <w:tab w:val="left" w:pos="6237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 xml:space="preserve">La piattaforma di lavoro elevabile è adatta alla </w:t>
            </w:r>
            <w:r w:rsidRPr="00D35F9C">
              <w:rPr>
                <w:b/>
                <w:lang w:val="it-CH"/>
              </w:rPr>
              <w:t>pendenza del terreno</w:t>
            </w:r>
            <w:r w:rsidRPr="000C05F2">
              <w:rPr>
                <w:lang w:val="it-CH"/>
              </w:rPr>
              <w:t xml:space="preserve"> sul luogo d'impiego?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940C8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152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0071CC4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9087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C70DC55" w14:textId="2BE73218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9983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F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0144E91B" w14:textId="77777777" w:rsidTr="005E07CD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296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99A" w14:textId="77777777" w:rsidR="005E07CD" w:rsidRPr="000C05F2" w:rsidRDefault="005E07CD" w:rsidP="005E07CD">
            <w:pPr>
              <w:tabs>
                <w:tab w:val="left" w:pos="6237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L'</w:t>
            </w:r>
            <w:r w:rsidRPr="00D35F9C">
              <w:rPr>
                <w:b/>
                <w:lang w:val="it-CH"/>
              </w:rPr>
              <w:t>altezza di lavoro e la portata laterale</w:t>
            </w:r>
            <w:r w:rsidRPr="000C05F2">
              <w:rPr>
                <w:lang w:val="it-CH"/>
              </w:rPr>
              <w:t xml:space="preserve"> della piattaforma di lavoro elevabile sono sufficienti per svolgere i lavori senza ricorrere a strumenti ausiliari, quali scale o piattaforme?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6ADCE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0064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0667521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8908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0924EE7" w14:textId="15A83CCC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911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960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7A82B58C" w14:textId="77777777" w:rsidTr="005E07CD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713F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5FD2" w14:textId="77777777" w:rsidR="005E07CD" w:rsidRPr="000C05F2" w:rsidRDefault="005E07CD" w:rsidP="005E07CD">
            <w:pPr>
              <w:tabs>
                <w:tab w:val="left" w:pos="6237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 xml:space="preserve">La </w:t>
            </w:r>
            <w:r w:rsidRPr="00D35F9C">
              <w:rPr>
                <w:b/>
                <w:lang w:val="it-CH"/>
              </w:rPr>
              <w:t>capacità portante</w:t>
            </w:r>
            <w:r w:rsidRPr="000C05F2">
              <w:rPr>
                <w:lang w:val="it-CH"/>
              </w:rPr>
              <w:t xml:space="preserve"> del suolo è sufficiente nell'area di utilizzo e, se necessario, vengono utilizzate </w:t>
            </w:r>
            <w:r w:rsidRPr="00D35F9C">
              <w:rPr>
                <w:b/>
                <w:lang w:val="it-CH"/>
              </w:rPr>
              <w:t>piastre distanziatrici</w:t>
            </w:r>
            <w:r w:rsidRPr="000C05F2">
              <w:rPr>
                <w:lang w:val="it-CH"/>
              </w:rPr>
              <w:t xml:space="preserve"> adeguate, allineate centralmente, per le piattaforme di lavoro elevabili con supporti (categoria 1a e 1b)?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81FED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0726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05DA19C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8383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4456167" w14:textId="330DC7B2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953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E6C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516941B5" w14:textId="77777777" w:rsidTr="005E07CD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6C8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9124" w14:textId="77777777" w:rsidR="005E07CD" w:rsidRPr="000C05F2" w:rsidRDefault="005E07CD" w:rsidP="005E07CD">
            <w:pPr>
              <w:tabs>
                <w:tab w:val="left" w:pos="6237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 xml:space="preserve">Quando si utilizzano piattaforme di lavoro elevabili mobili (categorie 3a e 3b) i </w:t>
            </w:r>
            <w:r w:rsidRPr="00D35F9C">
              <w:rPr>
                <w:b/>
                <w:lang w:val="it-CH"/>
              </w:rPr>
              <w:t>bordi di caduta</w:t>
            </w:r>
            <w:r w:rsidRPr="000C05F2">
              <w:rPr>
                <w:lang w:val="it-CH"/>
              </w:rPr>
              <w:t xml:space="preserve"> sul luogo d'impiego sono messi in sicurezza?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E9A24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7825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21C3E55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0776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57435F0" w14:textId="009001E6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1222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DE2D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5571911C" w14:textId="77777777" w:rsidTr="005E07CD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308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416D" w14:textId="77777777" w:rsidR="005E07CD" w:rsidRPr="000C05F2" w:rsidRDefault="005E07CD" w:rsidP="005E07CD">
            <w:pPr>
              <w:tabs>
                <w:tab w:val="left" w:pos="6237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 xml:space="preserve">Tutte le </w:t>
            </w:r>
            <w:r w:rsidRPr="00D35F9C">
              <w:rPr>
                <w:b/>
                <w:lang w:val="it-CH"/>
              </w:rPr>
              <w:t>gru, i cavi elettrici</w:t>
            </w:r>
            <w:r w:rsidRPr="000C05F2">
              <w:rPr>
                <w:lang w:val="it-CH"/>
              </w:rPr>
              <w:t xml:space="preserve"> e pericoli simili nell'area di lavoro sono messi in sicurezza?</w:t>
            </w:r>
          </w:p>
          <w:p w14:paraId="4263AC11" w14:textId="77777777" w:rsidR="005E07CD" w:rsidRPr="000C05F2" w:rsidRDefault="005E07CD" w:rsidP="005E07CD">
            <w:pPr>
              <w:tabs>
                <w:tab w:val="left" w:pos="6237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 xml:space="preserve">Le gru e le linee aeree elettriche devono essere disattivate se </w:t>
            </w:r>
            <w:r>
              <w:rPr>
                <w:lang w:val="it-CH"/>
              </w:rPr>
              <w:t>fosse</w:t>
            </w:r>
            <w:r w:rsidRPr="000C05F2">
              <w:rPr>
                <w:lang w:val="it-CH"/>
              </w:rPr>
              <w:t xml:space="preserve"> necessario eseguire lavori nelle loro immediate vicinanze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00E90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801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74B4AE7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480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9606231" w14:textId="1E8580A6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8386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D6BB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7DEB554D" w14:textId="77777777" w:rsidTr="005E07CD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BC76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3D1" w14:textId="77777777" w:rsidR="005E07CD" w:rsidRPr="000C05F2" w:rsidRDefault="005E07CD" w:rsidP="005E07CD">
            <w:pPr>
              <w:tabs>
                <w:tab w:val="left" w:pos="6237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La zona di pericolo (perimetro) intorno alla piatta</w:t>
            </w:r>
            <w:r>
              <w:rPr>
                <w:lang w:val="it-CH"/>
              </w:rPr>
              <w:softHyphen/>
            </w:r>
            <w:r w:rsidRPr="000C05F2">
              <w:rPr>
                <w:lang w:val="it-CH"/>
              </w:rPr>
              <w:t xml:space="preserve">forma di lavoro elevabile è </w:t>
            </w:r>
            <w:r w:rsidRPr="00D35F9C">
              <w:rPr>
                <w:b/>
                <w:lang w:val="it-CH"/>
              </w:rPr>
              <w:t>sbarrata</w:t>
            </w:r>
            <w:r w:rsidRPr="000C05F2">
              <w:rPr>
                <w:lang w:val="it-CH"/>
              </w:rPr>
              <w:t xml:space="preserve"> a terra?</w:t>
            </w:r>
          </w:p>
          <w:p w14:paraId="69790E33" w14:textId="77777777" w:rsidR="005E07CD" w:rsidRPr="000C05F2" w:rsidRDefault="005E07CD" w:rsidP="005E07CD">
            <w:pPr>
              <w:tabs>
                <w:tab w:val="left" w:pos="6237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>Per i lavori sulle strade pubbliche devono essere rispettate le prescrizioni dell'ordinanza sulla segnaletica stradale (RS 741.211.5)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C14F2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67183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E7C5C48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2049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27E84C2" w14:textId="13ED243B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2246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F2D2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  <w:tr w:rsidR="005E07CD" w:rsidRPr="000C05F2" w14:paraId="559EAE3A" w14:textId="77777777" w:rsidTr="005E07CD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448" w14:textId="77777777" w:rsidR="005E07CD" w:rsidRPr="000C05F2" w:rsidRDefault="005E07CD" w:rsidP="005E07CD">
            <w:pPr>
              <w:pStyle w:val="Listenabsatz"/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FAFF" w14:textId="6931F41B" w:rsidR="005E07CD" w:rsidRPr="000C05F2" w:rsidRDefault="005E07CD" w:rsidP="005E07CD">
            <w:pPr>
              <w:tabs>
                <w:tab w:val="left" w:pos="6237"/>
              </w:tabs>
              <w:spacing w:after="0"/>
              <w:rPr>
                <w:lang w:val="it-CH"/>
              </w:rPr>
            </w:pPr>
            <w:r w:rsidRPr="000C05F2">
              <w:rPr>
                <w:lang w:val="it-CH"/>
              </w:rPr>
              <w:t xml:space="preserve">Quando si utilizzano piattaforme di lavoro elevabili con bracci di appoggio (categorie 1b e 3b), i </w:t>
            </w:r>
            <w:r w:rsidRPr="00D35F9C">
              <w:rPr>
                <w:b/>
                <w:lang w:val="it-CH"/>
              </w:rPr>
              <w:t>dispositivi di protezione individuale</w:t>
            </w:r>
            <w:r w:rsidRPr="000C05F2">
              <w:rPr>
                <w:lang w:val="it-CH"/>
              </w:rPr>
              <w:t xml:space="preserve"> (casco </w:t>
            </w:r>
            <w:r>
              <w:rPr>
                <w:lang w:val="it-CH"/>
              </w:rPr>
              <w:t xml:space="preserve">di protezione </w:t>
            </w:r>
            <w:r w:rsidRPr="000C05F2">
              <w:rPr>
                <w:lang w:val="it-CH"/>
              </w:rPr>
              <w:t xml:space="preserve">con sottogola, sistema di ritenuta) sono utilizzati </w:t>
            </w:r>
            <w:r w:rsidR="00BE3E4B">
              <w:rPr>
                <w:lang w:val="it-CH"/>
              </w:rPr>
              <w:t xml:space="preserve">in </w:t>
            </w:r>
            <w:r w:rsidRPr="000C05F2">
              <w:rPr>
                <w:lang w:val="it-CH"/>
              </w:rPr>
              <w:t>co</w:t>
            </w:r>
            <w:r w:rsidR="00BE3E4B">
              <w:rPr>
                <w:lang w:val="it-CH"/>
              </w:rPr>
              <w:t xml:space="preserve">nformità alle specifiche del </w:t>
            </w:r>
            <w:r w:rsidR="002472F4">
              <w:rPr>
                <w:lang w:val="it-CH"/>
              </w:rPr>
              <w:t>produttore.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988D3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6017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cs="Calibri"/>
              </w:rPr>
              <w:t>s</w:t>
            </w:r>
            <w:r w:rsidR="005E07CD"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122AC45" w14:textId="77777777" w:rsidR="005E07CD" w:rsidRPr="00E07D9D" w:rsidRDefault="00A94964" w:rsidP="005E07CD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13255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FDDD3C3" w14:textId="7A378D95" w:rsidR="005E07CD" w:rsidRPr="000C05F2" w:rsidRDefault="00A94964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475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CD"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="005E07CD"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 w:rsidR="005E07CD"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E582" w14:textId="77777777" w:rsidR="005E07CD" w:rsidRPr="000C05F2" w:rsidRDefault="005E07CD" w:rsidP="005E07CD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0C05F2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C05F2">
              <w:rPr>
                <w:lang w:val="it-CH"/>
              </w:rPr>
              <w:instrText xml:space="preserve"> FORMTEXT </w:instrText>
            </w:r>
            <w:r w:rsidRPr="000C05F2">
              <w:rPr>
                <w:lang w:val="it-CH"/>
              </w:rPr>
            </w:r>
            <w:r w:rsidRPr="000C05F2">
              <w:rPr>
                <w:lang w:val="it-CH"/>
              </w:rPr>
              <w:fldChar w:fldCharType="separate"/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noProof/>
                <w:lang w:val="it-CH"/>
              </w:rPr>
              <w:t> </w:t>
            </w:r>
            <w:r w:rsidRPr="000C05F2">
              <w:rPr>
                <w:lang w:val="it-CH"/>
              </w:rPr>
              <w:fldChar w:fldCharType="end"/>
            </w:r>
          </w:p>
        </w:tc>
      </w:tr>
    </w:tbl>
    <w:p w14:paraId="5D99316A" w14:textId="77777777" w:rsidR="007C49D5" w:rsidRPr="00D334E3" w:rsidRDefault="007C49D5" w:rsidP="00206266">
      <w:pPr>
        <w:tabs>
          <w:tab w:val="left" w:pos="3402"/>
        </w:tabs>
        <w:spacing w:line="233" w:lineRule="auto"/>
        <w:rPr>
          <w:rFonts w:ascii="Calibri" w:hAnsi="Calibri" w:cs="Calibri"/>
          <w:lang w:val="de-CH"/>
        </w:rPr>
      </w:pPr>
    </w:p>
    <w:sectPr w:rsidR="007C49D5" w:rsidRPr="00D334E3" w:rsidSect="00464D5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B34A9" w14:textId="77777777" w:rsidR="00BB41FA" w:rsidRDefault="00BB41FA" w:rsidP="00D25D76">
      <w:r>
        <w:separator/>
      </w:r>
    </w:p>
    <w:p w14:paraId="58302F21" w14:textId="77777777" w:rsidR="00BB41FA" w:rsidRDefault="00BB41FA" w:rsidP="00D25D76"/>
  </w:endnote>
  <w:endnote w:type="continuationSeparator" w:id="0">
    <w:p w14:paraId="77CE6B5B" w14:textId="77777777" w:rsidR="00BB41FA" w:rsidRDefault="00BB41FA" w:rsidP="00D25D76">
      <w:r>
        <w:continuationSeparator/>
      </w:r>
    </w:p>
    <w:p w14:paraId="44F972AD" w14:textId="77777777" w:rsidR="00BB41FA" w:rsidRDefault="00BB41FA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Std-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D70C" w14:textId="246E94B1" w:rsidR="00225EC9" w:rsidRPr="00D976B4" w:rsidRDefault="00B5210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37E4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pt;height:21.75pt;mso-width-percent:0;mso-height-percent:0;mso-width-percent:0;mso-height-percent:0">
          <v:imagedata r:id="rId1" o:title=""/>
        </v:shape>
        <o:OLEObject Type="Embed" ProgID="Word.Template.12" ShapeID="_x0000_i1025" DrawAspect="Content" ObjectID="_1803191877" r:id="rId2"/>
      </w:object>
    </w:r>
    <w:r w:rsidR="00F35472">
      <w:rPr>
        <w:rFonts w:ascii="Lota Grotesque Alt 1" w:hAnsi="Lota Grotesque Alt 1"/>
        <w:noProof/>
      </w:rPr>
      <w:fldChar w:fldCharType="begin"/>
    </w:r>
    <w:r w:rsidR="00F35472">
      <w:rPr>
        <w:rFonts w:ascii="Lota Grotesque Alt 1" w:hAnsi="Lota Grotesque Alt 1"/>
        <w:noProof/>
      </w:rPr>
      <w:instrText xml:space="preserve"> SAVEDATE  \@ "yyMM-ddHH"  \* MERGEFORMAT </w:instrText>
    </w:r>
    <w:r w:rsidR="00F35472">
      <w:rPr>
        <w:rFonts w:ascii="Lota Grotesque Alt 1" w:hAnsi="Lota Grotesque Alt 1"/>
        <w:noProof/>
      </w:rPr>
      <w:fldChar w:fldCharType="separate"/>
    </w:r>
    <w:r w:rsidR="00A94964">
      <w:rPr>
        <w:rFonts w:ascii="Lota Grotesque Alt 1" w:hAnsi="Lota Grotesque Alt 1"/>
        <w:noProof/>
      </w:rPr>
      <w:t>2503-1109</w:t>
    </w:r>
    <w:r w:rsidR="00F35472">
      <w:rPr>
        <w:rFonts w:ascii="Lota Grotesque Alt 1" w:hAnsi="Lota Grotesque Alt 1"/>
        <w:noProof/>
      </w:rPr>
      <w:fldChar w:fldCharType="end"/>
    </w:r>
    <w:r w:rsidR="004F6F60">
      <w:rPr>
        <w:b/>
        <w:noProof/>
      </w:rPr>
      <w:drawing>
        <wp:anchor distT="0" distB="0" distL="114300" distR="114300" simplePos="0" relativeHeight="251689984" behindDoc="0" locked="0" layoutInCell="1" allowOverlap="1" wp14:anchorId="0F2D6DEE" wp14:editId="5CDF0120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76B4">
      <w:rPr>
        <w:rFonts w:ascii="Lota Grotesque Alt 1" w:hAnsi="Lota Grotesque Alt 1"/>
        <w:lang w:val="it-CH"/>
      </w:rPr>
      <w:tab/>
    </w:r>
    <w:r w:rsidR="00DE2F44" w:rsidRPr="00D976B4">
      <w:rPr>
        <w:lang w:val="it-CH"/>
      </w:rPr>
      <w:t>Associazione svizzera e del Liechtenstein della tecnica della costruzione (suissetec)</w:t>
    </w:r>
  </w:p>
  <w:p w14:paraId="6755A8EB" w14:textId="77777777" w:rsidR="00B943B5" w:rsidRPr="00DE2F44" w:rsidRDefault="00AD27E6" w:rsidP="000E76A2">
    <w:pPr>
      <w:pStyle w:val="fuss"/>
      <w:rPr>
        <w:lang w:val="en-US"/>
      </w:rPr>
    </w:pPr>
    <w:r w:rsidRPr="000E76A2">
      <w:fldChar w:fldCharType="begin"/>
    </w:r>
    <w:r w:rsidRPr="00DE2F44">
      <w:rPr>
        <w:lang w:val="en-US"/>
      </w:rPr>
      <w:instrText xml:space="preserve"> PAGE  \* MERGEFORMAT </w:instrText>
    </w:r>
    <w:r w:rsidRPr="000E76A2">
      <w:fldChar w:fldCharType="separate"/>
    </w:r>
    <w:r w:rsidRPr="00DE2F44">
      <w:rPr>
        <w:lang w:val="en-US"/>
      </w:rPr>
      <w:t>1</w:t>
    </w:r>
    <w:r w:rsidRPr="000E76A2">
      <w:fldChar w:fldCharType="end"/>
    </w:r>
    <w:r w:rsidRPr="00DE2F44">
      <w:rPr>
        <w:lang w:val="en-US"/>
      </w:rPr>
      <w:t>/</w:t>
    </w:r>
    <w:r w:rsidR="00B5210D">
      <w:fldChar w:fldCharType="begin"/>
    </w:r>
    <w:r w:rsidR="00B5210D" w:rsidRPr="00DE2F44">
      <w:rPr>
        <w:lang w:val="en-US"/>
      </w:rPr>
      <w:instrText xml:space="preserve"> NUMPAGES  \* MERGEFORMAT </w:instrText>
    </w:r>
    <w:r w:rsidR="00B5210D">
      <w:fldChar w:fldCharType="separate"/>
    </w:r>
    <w:r w:rsidRPr="00DE2F44">
      <w:rPr>
        <w:lang w:val="en-US"/>
      </w:rPr>
      <w:t>2</w:t>
    </w:r>
    <w:r w:rsidR="00B5210D">
      <w:fldChar w:fldCharType="end"/>
    </w:r>
    <w:r w:rsidR="00225EC9" w:rsidRPr="00DE2F44">
      <w:rPr>
        <w:lang w:val="en-US"/>
      </w:rPr>
      <w:tab/>
    </w:r>
    <w:r w:rsidR="00DE2F44" w:rsidRPr="00D665A4">
      <w:rPr>
        <w:lang w:val="en-US"/>
      </w:rPr>
      <w:t>Via Cantonale 34a, CH-6928 Manno, +41 91 605 18 07,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FAC8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5FCE29F0" wp14:editId="032BC2B2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002C2074" w:rsidRPr="002C2074">
      <w:t>Schweizerisch-Liechtensteinischer</w:t>
    </w:r>
    <w:r w:rsidR="002C2074">
      <w:t xml:space="preserve"> </w:t>
    </w:r>
    <w:r w:rsidR="002C2074" w:rsidRPr="002C2074">
      <w:t>Gebäudetechnikverband (suissetec)</w:t>
    </w:r>
  </w:p>
  <w:p w14:paraId="23DE9789" w14:textId="77777777" w:rsidR="00B943B5" w:rsidRPr="002C2074" w:rsidRDefault="002C2074" w:rsidP="00D25D76">
    <w:pPr>
      <w:pStyle w:val="Beschriftung"/>
    </w:pPr>
    <w:r>
      <w:tab/>
    </w:r>
    <w:r w:rsidRPr="002C2074">
      <w:t>Auf der Mauer 11, Postfach, CH-8021 Zürich,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83723" w14:textId="77777777" w:rsidR="00BB41FA" w:rsidRDefault="00BB41FA" w:rsidP="00D25D76">
      <w:r>
        <w:separator/>
      </w:r>
    </w:p>
    <w:p w14:paraId="0AE812A9" w14:textId="77777777" w:rsidR="00BB41FA" w:rsidRDefault="00BB41FA" w:rsidP="00D25D76"/>
  </w:footnote>
  <w:footnote w:type="continuationSeparator" w:id="0">
    <w:p w14:paraId="6E20C6AD" w14:textId="77777777" w:rsidR="00BB41FA" w:rsidRDefault="00BB41FA" w:rsidP="00D25D76">
      <w:r>
        <w:continuationSeparator/>
      </w:r>
    </w:p>
    <w:p w14:paraId="7A72CAF0" w14:textId="77777777" w:rsidR="00BB41FA" w:rsidRDefault="00BB41FA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7567" w14:textId="77777777" w:rsidR="0026688D" w:rsidRPr="0026688D" w:rsidRDefault="009269CC" w:rsidP="00D25D76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8247700" wp14:editId="39F6288C">
          <wp:simplePos x="0" y="0"/>
          <wp:positionH relativeFrom="column">
            <wp:posOffset>-388620</wp:posOffset>
          </wp:positionH>
          <wp:positionV relativeFrom="paragraph">
            <wp:posOffset>60960</wp:posOffset>
          </wp:positionV>
          <wp:extent cx="1789200" cy="8028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ACA9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E057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3B1545" wp14:editId="5FABE071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1AD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AD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AA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01F9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831AB2"/>
    <w:multiLevelType w:val="multilevel"/>
    <w:tmpl w:val="BD562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A8F3C55"/>
    <w:multiLevelType w:val="hybridMultilevel"/>
    <w:tmpl w:val="5F5245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9E19AF"/>
    <w:multiLevelType w:val="hybridMultilevel"/>
    <w:tmpl w:val="6D2208A0"/>
    <w:lvl w:ilvl="0" w:tplc="6B004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9AB0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7EEC8C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25789"/>
    <w:multiLevelType w:val="hybridMultilevel"/>
    <w:tmpl w:val="34ECC51C"/>
    <w:lvl w:ilvl="0" w:tplc="3BB04C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B0C"/>
    <w:multiLevelType w:val="hybridMultilevel"/>
    <w:tmpl w:val="078AAB88"/>
    <w:lvl w:ilvl="0" w:tplc="D084D9E6">
      <w:start w:val="1"/>
      <w:numFmt w:val="bullet"/>
      <w:pStyle w:val="Aufzhlung1"/>
      <w:lvlText w:val="‒"/>
      <w:lvlJc w:val="left"/>
      <w:pPr>
        <w:ind w:left="984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E7B4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F204F97"/>
    <w:multiLevelType w:val="hybridMultilevel"/>
    <w:tmpl w:val="541AE7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870EF5"/>
    <w:multiLevelType w:val="hybridMultilevel"/>
    <w:tmpl w:val="7F846392"/>
    <w:lvl w:ilvl="0" w:tplc="A212335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061E7"/>
    <w:multiLevelType w:val="hybridMultilevel"/>
    <w:tmpl w:val="88EA1FEC"/>
    <w:lvl w:ilvl="0" w:tplc="2DDE13EC">
      <w:start w:val="26"/>
      <w:numFmt w:val="bullet"/>
      <w:lvlText w:val="-"/>
      <w:lvlJc w:val="left"/>
      <w:pPr>
        <w:ind w:left="360" w:hanging="360"/>
      </w:pPr>
      <w:rPr>
        <w:rFonts w:ascii="HelveticaNeueLTStd-Lt" w:eastAsia="Times New Roman" w:hAnsi="HelveticaNeueLTStd-Lt" w:cs="HelveticaNeueLTStd-Lt" w:hint="default"/>
        <w:sz w:val="1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45440C"/>
    <w:multiLevelType w:val="hybridMultilevel"/>
    <w:tmpl w:val="42B807BA"/>
    <w:lvl w:ilvl="0" w:tplc="B01E0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687D1C"/>
    <w:multiLevelType w:val="hybridMultilevel"/>
    <w:tmpl w:val="E3B4F93E"/>
    <w:lvl w:ilvl="0" w:tplc="C18815C4">
      <w:start w:val="1"/>
      <w:numFmt w:val="bullet"/>
      <w:pStyle w:val="Aufzhlung2"/>
      <w:lvlText w:val="‒"/>
      <w:lvlJc w:val="left"/>
      <w:pPr>
        <w:ind w:left="1627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4" w15:restartNumberingAfterBreak="0">
    <w:nsid w:val="3390615D"/>
    <w:multiLevelType w:val="multilevel"/>
    <w:tmpl w:val="13A052FA"/>
    <w:numStyleLink w:val="aufzhlung"/>
  </w:abstractNum>
  <w:abstractNum w:abstractNumId="25" w15:restartNumberingAfterBreak="0">
    <w:nsid w:val="372E312B"/>
    <w:multiLevelType w:val="hybridMultilevel"/>
    <w:tmpl w:val="62828774"/>
    <w:lvl w:ilvl="0" w:tplc="C1CC54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2D37AB"/>
    <w:multiLevelType w:val="hybridMultilevel"/>
    <w:tmpl w:val="431E3AC4"/>
    <w:lvl w:ilvl="0" w:tplc="44EEEB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8200B"/>
    <w:multiLevelType w:val="hybridMultilevel"/>
    <w:tmpl w:val="2222D08E"/>
    <w:lvl w:ilvl="0" w:tplc="04070005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387480"/>
    <w:multiLevelType w:val="hybridMultilevel"/>
    <w:tmpl w:val="4F9EF708"/>
    <w:lvl w:ilvl="0" w:tplc="6016BC62">
      <w:start w:val="1"/>
      <w:numFmt w:val="bullet"/>
      <w:pStyle w:val="Aufzhlung3"/>
      <w:lvlText w:val="‒"/>
      <w:lvlJc w:val="left"/>
      <w:pPr>
        <w:ind w:left="10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53140071"/>
    <w:multiLevelType w:val="hybridMultilevel"/>
    <w:tmpl w:val="0192B118"/>
    <w:lvl w:ilvl="0" w:tplc="D90E8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F70A8"/>
    <w:multiLevelType w:val="multilevel"/>
    <w:tmpl w:val="6C0A357E"/>
    <w:styleLink w:val="berschriftengliederung1"/>
    <w:lvl w:ilvl="0">
      <w:start w:val="1"/>
      <w:numFmt w:val="ordinal"/>
      <w:lvlText w:val="%1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%2.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%2.%3."/>
      <w:lvlJc w:val="left"/>
      <w:pPr>
        <w:ind w:left="709" w:hanging="709"/>
      </w:pPr>
      <w:rPr>
        <w:rFonts w:ascii="Calibri" w:hAnsi="Calibri" w:hint="default"/>
        <w:sz w:val="22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%2.%3.%4.%5."/>
      <w:lvlJc w:val="left"/>
      <w:pPr>
        <w:ind w:left="1008" w:hanging="1008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79A7DC8"/>
    <w:multiLevelType w:val="hybridMultilevel"/>
    <w:tmpl w:val="3D729206"/>
    <w:lvl w:ilvl="0" w:tplc="08070001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4927D7"/>
    <w:multiLevelType w:val="multilevel"/>
    <w:tmpl w:val="579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F97AFB"/>
    <w:multiLevelType w:val="hybridMultilevel"/>
    <w:tmpl w:val="24C2745C"/>
    <w:lvl w:ilvl="0" w:tplc="8F96FA7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A757FD"/>
    <w:multiLevelType w:val="hybridMultilevel"/>
    <w:tmpl w:val="BF5479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565A20"/>
    <w:multiLevelType w:val="hybridMultilevel"/>
    <w:tmpl w:val="70A002AE"/>
    <w:lvl w:ilvl="0" w:tplc="17940B6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705254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4815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D260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6811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0856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0C16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B2AE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4E6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1A7FB8"/>
    <w:multiLevelType w:val="hybridMultilevel"/>
    <w:tmpl w:val="0CCA040A"/>
    <w:lvl w:ilvl="0" w:tplc="31C4B4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3674941">
    <w:abstractNumId w:val="38"/>
  </w:num>
  <w:num w:numId="2" w16cid:durableId="22168562">
    <w:abstractNumId w:val="39"/>
  </w:num>
  <w:num w:numId="3" w16cid:durableId="237637644">
    <w:abstractNumId w:val="36"/>
  </w:num>
  <w:num w:numId="4" w16cid:durableId="1643538236">
    <w:abstractNumId w:val="26"/>
  </w:num>
  <w:num w:numId="5" w16cid:durableId="1366364095">
    <w:abstractNumId w:val="19"/>
  </w:num>
  <w:num w:numId="6" w16cid:durableId="115685131">
    <w:abstractNumId w:val="11"/>
  </w:num>
  <w:num w:numId="7" w16cid:durableId="998390749">
    <w:abstractNumId w:val="35"/>
  </w:num>
  <w:num w:numId="8" w16cid:durableId="1460413090">
    <w:abstractNumId w:val="7"/>
  </w:num>
  <w:num w:numId="9" w16cid:durableId="551501991">
    <w:abstractNumId w:val="6"/>
  </w:num>
  <w:num w:numId="10" w16cid:durableId="1530337187">
    <w:abstractNumId w:val="5"/>
  </w:num>
  <w:num w:numId="11" w16cid:durableId="482041040">
    <w:abstractNumId w:val="4"/>
  </w:num>
  <w:num w:numId="12" w16cid:durableId="1859542859">
    <w:abstractNumId w:val="3"/>
  </w:num>
  <w:num w:numId="13" w16cid:durableId="665473219">
    <w:abstractNumId w:val="2"/>
  </w:num>
  <w:num w:numId="14" w16cid:durableId="974220028">
    <w:abstractNumId w:val="1"/>
  </w:num>
  <w:num w:numId="15" w16cid:durableId="1331711919">
    <w:abstractNumId w:val="42"/>
  </w:num>
  <w:num w:numId="16" w16cid:durableId="1932276672">
    <w:abstractNumId w:val="24"/>
  </w:num>
  <w:num w:numId="17" w16cid:durableId="767584443">
    <w:abstractNumId w:val="37"/>
  </w:num>
  <w:num w:numId="18" w16cid:durableId="1896889641">
    <w:abstractNumId w:val="33"/>
  </w:num>
  <w:num w:numId="19" w16cid:durableId="456680512">
    <w:abstractNumId w:val="15"/>
  </w:num>
  <w:num w:numId="20" w16cid:durableId="1316371235">
    <w:abstractNumId w:val="30"/>
  </w:num>
  <w:num w:numId="21" w16cid:durableId="2020882816">
    <w:abstractNumId w:val="16"/>
  </w:num>
  <w:num w:numId="22" w16cid:durableId="1872571852">
    <w:abstractNumId w:val="17"/>
  </w:num>
  <w:num w:numId="23" w16cid:durableId="1688558342">
    <w:abstractNumId w:val="31"/>
  </w:num>
  <w:num w:numId="24" w16cid:durableId="1441484791">
    <w:abstractNumId w:val="23"/>
  </w:num>
  <w:num w:numId="25" w16cid:durableId="1019163182">
    <w:abstractNumId w:val="29"/>
  </w:num>
  <w:num w:numId="26" w16cid:durableId="984049981">
    <w:abstractNumId w:val="21"/>
  </w:num>
  <w:num w:numId="27" w16cid:durableId="987366112">
    <w:abstractNumId w:val="28"/>
  </w:num>
  <w:num w:numId="28" w16cid:durableId="291325747">
    <w:abstractNumId w:val="32"/>
  </w:num>
  <w:num w:numId="29" w16cid:durableId="1785229820">
    <w:abstractNumId w:val="41"/>
  </w:num>
  <w:num w:numId="30" w16cid:durableId="1036855167">
    <w:abstractNumId w:val="40"/>
  </w:num>
  <w:num w:numId="31" w16cid:durableId="1741558212">
    <w:abstractNumId w:val="34"/>
  </w:num>
  <w:num w:numId="32" w16cid:durableId="637415470">
    <w:abstractNumId w:val="12"/>
  </w:num>
  <w:num w:numId="33" w16cid:durableId="833685647">
    <w:abstractNumId w:val="9"/>
  </w:num>
  <w:num w:numId="34" w16cid:durableId="1802961163">
    <w:abstractNumId w:val="8"/>
  </w:num>
  <w:num w:numId="35" w16cid:durableId="553124821">
    <w:abstractNumId w:val="0"/>
  </w:num>
  <w:num w:numId="36" w16cid:durableId="105660578">
    <w:abstractNumId w:val="14"/>
  </w:num>
  <w:num w:numId="37" w16cid:durableId="649789598">
    <w:abstractNumId w:val="10"/>
  </w:num>
  <w:num w:numId="38" w16cid:durableId="1565338332">
    <w:abstractNumId w:val="13"/>
  </w:num>
  <w:num w:numId="39" w16cid:durableId="1676106226">
    <w:abstractNumId w:val="18"/>
  </w:num>
  <w:num w:numId="40" w16cid:durableId="1266772796">
    <w:abstractNumId w:val="27"/>
  </w:num>
  <w:num w:numId="41" w16cid:durableId="1150368810">
    <w:abstractNumId w:val="22"/>
  </w:num>
  <w:num w:numId="42" w16cid:durableId="1175657767">
    <w:abstractNumId w:val="25"/>
  </w:num>
  <w:num w:numId="43" w16cid:durableId="5685418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17ADE"/>
    <w:rsid w:val="00021AC5"/>
    <w:rsid w:val="00023B62"/>
    <w:rsid w:val="00024977"/>
    <w:rsid w:val="0002566B"/>
    <w:rsid w:val="0003235F"/>
    <w:rsid w:val="000332B6"/>
    <w:rsid w:val="000345BD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76D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3C83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06266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472F4"/>
    <w:rsid w:val="002509CC"/>
    <w:rsid w:val="00250BC3"/>
    <w:rsid w:val="0025138B"/>
    <w:rsid w:val="00253900"/>
    <w:rsid w:val="00255167"/>
    <w:rsid w:val="00255CBA"/>
    <w:rsid w:val="00256659"/>
    <w:rsid w:val="002601F6"/>
    <w:rsid w:val="0026407E"/>
    <w:rsid w:val="0026511F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3C6F"/>
    <w:rsid w:val="00295847"/>
    <w:rsid w:val="00296FDA"/>
    <w:rsid w:val="002A0B3B"/>
    <w:rsid w:val="002A0C35"/>
    <w:rsid w:val="002A2711"/>
    <w:rsid w:val="002A35B0"/>
    <w:rsid w:val="002A3971"/>
    <w:rsid w:val="002A70A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0FDE"/>
    <w:rsid w:val="002E1161"/>
    <w:rsid w:val="002E1762"/>
    <w:rsid w:val="002E1E7B"/>
    <w:rsid w:val="002E22A9"/>
    <w:rsid w:val="002E4548"/>
    <w:rsid w:val="002E518F"/>
    <w:rsid w:val="002E55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A30"/>
    <w:rsid w:val="00312C5F"/>
    <w:rsid w:val="00314AC8"/>
    <w:rsid w:val="003151AF"/>
    <w:rsid w:val="00315690"/>
    <w:rsid w:val="00315FE0"/>
    <w:rsid w:val="00317E3E"/>
    <w:rsid w:val="00322D25"/>
    <w:rsid w:val="003253ED"/>
    <w:rsid w:val="003256E4"/>
    <w:rsid w:val="00327963"/>
    <w:rsid w:val="00331EBA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42FB"/>
    <w:rsid w:val="003D6660"/>
    <w:rsid w:val="003D78F7"/>
    <w:rsid w:val="003D7F85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2B13"/>
    <w:rsid w:val="004941B6"/>
    <w:rsid w:val="0049445F"/>
    <w:rsid w:val="004948EA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3A4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92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61014"/>
    <w:rsid w:val="00562AB1"/>
    <w:rsid w:val="00566ACB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515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7CD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07994"/>
    <w:rsid w:val="00610F8C"/>
    <w:rsid w:val="0061347F"/>
    <w:rsid w:val="00620758"/>
    <w:rsid w:val="00622557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3BE7"/>
    <w:rsid w:val="006B4337"/>
    <w:rsid w:val="006B488B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5785"/>
    <w:rsid w:val="006D6767"/>
    <w:rsid w:val="006D77CE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5799B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361"/>
    <w:rsid w:val="00775830"/>
    <w:rsid w:val="00777132"/>
    <w:rsid w:val="0078251B"/>
    <w:rsid w:val="00782B0D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2B62"/>
    <w:rsid w:val="007D4788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E8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2DA6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163C"/>
    <w:rsid w:val="008B2DB8"/>
    <w:rsid w:val="008B5EA9"/>
    <w:rsid w:val="008B6B7E"/>
    <w:rsid w:val="008C029E"/>
    <w:rsid w:val="008C2EE9"/>
    <w:rsid w:val="008D4213"/>
    <w:rsid w:val="008D589B"/>
    <w:rsid w:val="008D5AD2"/>
    <w:rsid w:val="008E02FB"/>
    <w:rsid w:val="008E2836"/>
    <w:rsid w:val="008E6C76"/>
    <w:rsid w:val="008E7872"/>
    <w:rsid w:val="008E79FE"/>
    <w:rsid w:val="008F16C3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48F1"/>
    <w:rsid w:val="00925108"/>
    <w:rsid w:val="009260AB"/>
    <w:rsid w:val="00926761"/>
    <w:rsid w:val="009269CC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C17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96C61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27A8"/>
    <w:rsid w:val="00A54543"/>
    <w:rsid w:val="00A56590"/>
    <w:rsid w:val="00A57D6F"/>
    <w:rsid w:val="00A6240A"/>
    <w:rsid w:val="00A64E9E"/>
    <w:rsid w:val="00A70BA3"/>
    <w:rsid w:val="00A756AA"/>
    <w:rsid w:val="00A770F3"/>
    <w:rsid w:val="00A802B2"/>
    <w:rsid w:val="00A81330"/>
    <w:rsid w:val="00A915A0"/>
    <w:rsid w:val="00A94964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AF5FCB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10D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18AB"/>
    <w:rsid w:val="00B738D1"/>
    <w:rsid w:val="00B7540A"/>
    <w:rsid w:val="00B81499"/>
    <w:rsid w:val="00B82161"/>
    <w:rsid w:val="00B82B7B"/>
    <w:rsid w:val="00B8751A"/>
    <w:rsid w:val="00B90489"/>
    <w:rsid w:val="00B91DDD"/>
    <w:rsid w:val="00B931EA"/>
    <w:rsid w:val="00B943B5"/>
    <w:rsid w:val="00B97D2D"/>
    <w:rsid w:val="00BA13FE"/>
    <w:rsid w:val="00BA1444"/>
    <w:rsid w:val="00BA40F5"/>
    <w:rsid w:val="00BA4B44"/>
    <w:rsid w:val="00BA50A8"/>
    <w:rsid w:val="00BA664D"/>
    <w:rsid w:val="00BB0573"/>
    <w:rsid w:val="00BB22C8"/>
    <w:rsid w:val="00BB3ECB"/>
    <w:rsid w:val="00BB41FA"/>
    <w:rsid w:val="00BB6A55"/>
    <w:rsid w:val="00BB749A"/>
    <w:rsid w:val="00BC03AF"/>
    <w:rsid w:val="00BC28E7"/>
    <w:rsid w:val="00BC290D"/>
    <w:rsid w:val="00BD15FD"/>
    <w:rsid w:val="00BD1E3F"/>
    <w:rsid w:val="00BD1E78"/>
    <w:rsid w:val="00BD598F"/>
    <w:rsid w:val="00BE10DE"/>
    <w:rsid w:val="00BE3E4B"/>
    <w:rsid w:val="00BE3EB6"/>
    <w:rsid w:val="00BE5BBF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6A03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1EAB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302"/>
    <w:rsid w:val="00CD2510"/>
    <w:rsid w:val="00CD2FFB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4C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03D4"/>
    <w:rsid w:val="00D21B24"/>
    <w:rsid w:val="00D22E9B"/>
    <w:rsid w:val="00D24E3D"/>
    <w:rsid w:val="00D25D76"/>
    <w:rsid w:val="00D26862"/>
    <w:rsid w:val="00D26FEC"/>
    <w:rsid w:val="00D31701"/>
    <w:rsid w:val="00D3317A"/>
    <w:rsid w:val="00D334E3"/>
    <w:rsid w:val="00D378CF"/>
    <w:rsid w:val="00D41B2E"/>
    <w:rsid w:val="00D44369"/>
    <w:rsid w:val="00D444B5"/>
    <w:rsid w:val="00D446AB"/>
    <w:rsid w:val="00D51D8D"/>
    <w:rsid w:val="00D53503"/>
    <w:rsid w:val="00D53533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976B4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2F44"/>
    <w:rsid w:val="00DF248A"/>
    <w:rsid w:val="00DF2F58"/>
    <w:rsid w:val="00DF666D"/>
    <w:rsid w:val="00DF7072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75"/>
    <w:rsid w:val="00E62BEE"/>
    <w:rsid w:val="00E63033"/>
    <w:rsid w:val="00E7266E"/>
    <w:rsid w:val="00E74B79"/>
    <w:rsid w:val="00E75336"/>
    <w:rsid w:val="00E75497"/>
    <w:rsid w:val="00E83986"/>
    <w:rsid w:val="00E84F67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4CF7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35472"/>
    <w:rsid w:val="00F41026"/>
    <w:rsid w:val="00F422F5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2BEF"/>
    <w:rsid w:val="00F7408F"/>
    <w:rsid w:val="00F76D31"/>
    <w:rsid w:val="00F86402"/>
    <w:rsid w:val="00F9419C"/>
    <w:rsid w:val="00F97E24"/>
    <w:rsid w:val="00FA0A87"/>
    <w:rsid w:val="00FA1C3E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4F6F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1B81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3E8AE5"/>
  <w15:docId w15:val="{218A6123-19E6-4649-9575-0480FCB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link w:val="berschrift4Zchn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link w:val="berschrift5Zchn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link w:val="berschrift6Zchn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link w:val="berschrift7Zchn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link w:val="berschrift8Zchn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paragraph" w:styleId="berschrift9">
    <w:name w:val="heading 9"/>
    <w:basedOn w:val="Standard"/>
    <w:next w:val="Standard"/>
    <w:link w:val="berschrift9Zchn"/>
    <w:rsid w:val="00BA4B44"/>
    <w:pPr>
      <w:keepNext/>
      <w:keepLines/>
      <w:spacing w:before="200" w:after="200" w:line="276" w:lineRule="auto"/>
      <w:ind w:left="1584" w:hanging="1584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link w:val="Textkrper-ZeileneinzugZchn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link w:val="Textkrper-Einzug2Zchn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link w:val="TextkrperZchn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link w:val="SprechblasentextZchn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customStyle="1" w:styleId="eop">
    <w:name w:val="eop"/>
    <w:basedOn w:val="Absatz-Standardschriftart"/>
    <w:rsid w:val="00F72BEF"/>
  </w:style>
  <w:style w:type="paragraph" w:customStyle="1" w:styleId="StandardAbstandklein">
    <w:name w:val="Standard Abstand klein"/>
    <w:basedOn w:val="Standard"/>
    <w:link w:val="StandardAbstandkleinZchn"/>
    <w:qFormat/>
    <w:rsid w:val="00F72BEF"/>
    <w:pPr>
      <w:spacing w:before="60" w:after="60"/>
    </w:pPr>
    <w:rPr>
      <w:rFonts w:ascii="Arial" w:eastAsia="Calibri" w:hAnsi="Arial" w:cs="Times New Roman"/>
      <w:color w:val="auto"/>
      <w:lang w:val="fr-CH" w:eastAsia="en-US"/>
    </w:rPr>
  </w:style>
  <w:style w:type="character" w:customStyle="1" w:styleId="StandardAbstandkleinZchn">
    <w:name w:val="Standard Abstand klein Zchn"/>
    <w:basedOn w:val="Absatz-Standardschriftart"/>
    <w:link w:val="StandardAbstandklein"/>
    <w:rsid w:val="00F72BEF"/>
    <w:rPr>
      <w:rFonts w:ascii="Arial" w:eastAsia="Calibri" w:hAnsi="Arial"/>
      <w:sz w:val="22"/>
      <w:szCs w:val="22"/>
      <w:lang w:val="fr-CH" w:eastAsia="en-US"/>
    </w:rPr>
  </w:style>
  <w:style w:type="paragraph" w:customStyle="1" w:styleId="paragraph">
    <w:name w:val="paragraph"/>
    <w:basedOn w:val="Standard"/>
    <w:rsid w:val="00017ADE"/>
    <w:pPr>
      <w:spacing w:after="0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017ADE"/>
  </w:style>
  <w:style w:type="paragraph" w:customStyle="1" w:styleId="002Brieftext">
    <w:name w:val="002_Brieftext"/>
    <w:basedOn w:val="Standard"/>
    <w:link w:val="002BrieftextZchn"/>
    <w:qFormat/>
    <w:rsid w:val="0025138B"/>
    <w:pPr>
      <w:tabs>
        <w:tab w:val="left" w:pos="3402"/>
      </w:tabs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002BrieftextZchn">
    <w:name w:val="002_Brieftext Zchn"/>
    <w:basedOn w:val="Absatz-Standardschriftart"/>
    <w:link w:val="002Brieftext"/>
    <w:rsid w:val="0025138B"/>
    <w:rPr>
      <w:rFonts w:ascii="Arial" w:eastAsia="Calibri" w:hAnsi="Arial"/>
      <w:sz w:val="22"/>
      <w:szCs w:val="22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rsid w:val="00BA4B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en-US"/>
    </w:rPr>
  </w:style>
  <w:style w:type="paragraph" w:customStyle="1" w:styleId="001Betreff">
    <w:name w:val="001_Betreff"/>
    <w:basedOn w:val="Standard"/>
    <w:link w:val="001BetreffZchn"/>
    <w:qFormat/>
    <w:rsid w:val="00BA4B44"/>
    <w:pPr>
      <w:tabs>
        <w:tab w:val="left" w:pos="993"/>
        <w:tab w:val="left" w:pos="3402"/>
      </w:tabs>
      <w:spacing w:after="480" w:line="276" w:lineRule="auto"/>
    </w:pPr>
    <w:rPr>
      <w:rFonts w:ascii="Arial" w:hAnsi="Arial" w:cs="Calibri"/>
      <w:b/>
      <w:sz w:val="26"/>
    </w:rPr>
  </w:style>
  <w:style w:type="paragraph" w:customStyle="1" w:styleId="001Hinweis">
    <w:name w:val="001_Hinweis"/>
    <w:basedOn w:val="001Betreff"/>
    <w:next w:val="002Anrede"/>
    <w:link w:val="001HinweisZchn"/>
    <w:qFormat/>
    <w:rsid w:val="00BA4B44"/>
    <w:rPr>
      <w:color w:val="808080"/>
    </w:rPr>
  </w:style>
  <w:style w:type="character" w:customStyle="1" w:styleId="berschrift7Zchn">
    <w:name w:val="Überschrift 7 Zchn"/>
    <w:basedOn w:val="Absatz-Standardschriftart"/>
    <w:link w:val="berschrift7"/>
    <w:rsid w:val="00BA4B44"/>
    <w:rPr>
      <w:rFonts w:ascii="Century Gothic" w:hAnsi="Century Gothic" w:cstheme="majorHAnsi"/>
      <w:b/>
      <w:bCs/>
      <w:color w:val="000000" w:themeColor="text1"/>
      <w:sz w:val="22"/>
      <w:szCs w:val="22"/>
    </w:rPr>
  </w:style>
  <w:style w:type="character" w:customStyle="1" w:styleId="001BetreffZchn">
    <w:name w:val="001_Betreff Zchn"/>
    <w:basedOn w:val="berschrift7Zchn"/>
    <w:link w:val="001Betreff"/>
    <w:rsid w:val="00BA4B44"/>
    <w:rPr>
      <w:rFonts w:ascii="Arial" w:hAnsi="Arial" w:cs="Calibri"/>
      <w:b/>
      <w:bCs w:val="0"/>
      <w:color w:val="000000" w:themeColor="text1"/>
      <w:sz w:val="26"/>
      <w:szCs w:val="22"/>
    </w:rPr>
  </w:style>
  <w:style w:type="character" w:customStyle="1" w:styleId="001HinweisZchn">
    <w:name w:val="001_Hinweis Zchn"/>
    <w:basedOn w:val="001BetreffZchn"/>
    <w:link w:val="001Hinweis"/>
    <w:rsid w:val="00BA4B44"/>
    <w:rPr>
      <w:rFonts w:ascii="Arial" w:hAnsi="Arial" w:cs="Calibri"/>
      <w:b/>
      <w:bCs w:val="0"/>
      <w:color w:val="808080"/>
      <w:sz w:val="26"/>
      <w:szCs w:val="22"/>
    </w:rPr>
  </w:style>
  <w:style w:type="paragraph" w:customStyle="1" w:styleId="002Anrede">
    <w:name w:val="002_Anrede"/>
    <w:basedOn w:val="Standard"/>
    <w:link w:val="002AnredeZchn"/>
    <w:qFormat/>
    <w:rsid w:val="00BA4B44"/>
    <w:pPr>
      <w:tabs>
        <w:tab w:val="left" w:pos="1418"/>
        <w:tab w:val="left" w:pos="6521"/>
        <w:tab w:val="left" w:pos="7371"/>
        <w:tab w:val="right" w:pos="8505"/>
      </w:tabs>
      <w:spacing w:before="480" w:after="240" w:line="276" w:lineRule="auto"/>
    </w:pPr>
    <w:rPr>
      <w:rFonts w:eastAsia="Calibri" w:cs="Times New Roman"/>
      <w:color w:val="auto"/>
      <w:lang w:val="de-CH" w:eastAsia="en-US"/>
    </w:rPr>
  </w:style>
  <w:style w:type="paragraph" w:customStyle="1" w:styleId="000Adresse">
    <w:name w:val="000_Adresse"/>
    <w:basedOn w:val="Standard"/>
    <w:link w:val="000AdresseZchn"/>
    <w:qFormat/>
    <w:rsid w:val="00BA4B44"/>
    <w:pPr>
      <w:spacing w:after="200" w:line="240" w:lineRule="exact"/>
    </w:pPr>
    <w:rPr>
      <w:rFonts w:ascii="Arial" w:eastAsia="Calibri" w:hAnsi="Arial" w:cs="Times New Roman"/>
      <w:color w:val="000000"/>
      <w:sz w:val="20"/>
      <w:szCs w:val="20"/>
      <w:lang w:val="de-CH" w:eastAsia="en-US"/>
    </w:rPr>
  </w:style>
  <w:style w:type="character" w:customStyle="1" w:styleId="002AnredeZchn">
    <w:name w:val="002_Anrede Zchn"/>
    <w:basedOn w:val="Absatz-Standardschriftart"/>
    <w:link w:val="002Anrede"/>
    <w:rsid w:val="00BA4B44"/>
    <w:rPr>
      <w:rFonts w:asciiTheme="majorHAnsi" w:eastAsia="Calibri" w:hAnsiTheme="majorHAnsi"/>
      <w:sz w:val="22"/>
      <w:szCs w:val="22"/>
      <w:lang w:val="de-CH" w:eastAsia="en-US"/>
    </w:rPr>
  </w:style>
  <w:style w:type="paragraph" w:customStyle="1" w:styleId="000Infoblock">
    <w:name w:val="000_Infoblock"/>
    <w:basedOn w:val="Standard"/>
    <w:link w:val="000InfoblockZchn"/>
    <w:qFormat/>
    <w:rsid w:val="00BA4B44"/>
    <w:pPr>
      <w:tabs>
        <w:tab w:val="left" w:pos="1701"/>
      </w:tabs>
      <w:spacing w:after="200" w:line="240" w:lineRule="exact"/>
      <w:ind w:right="-113"/>
    </w:pPr>
    <w:rPr>
      <w:rFonts w:ascii="Arial" w:eastAsia="Calibri" w:hAnsi="Arial" w:cs="Calibri"/>
      <w:color w:val="auto"/>
      <w:sz w:val="20"/>
      <w:szCs w:val="18"/>
      <w:lang w:val="de-CH" w:eastAsia="en-US"/>
    </w:rPr>
  </w:style>
  <w:style w:type="character" w:customStyle="1" w:styleId="000AdresseZchn">
    <w:name w:val="000_Adresse Zchn"/>
    <w:basedOn w:val="Absatz-Standardschriftart"/>
    <w:link w:val="000Adresse"/>
    <w:rsid w:val="00BA4B44"/>
    <w:rPr>
      <w:rFonts w:ascii="Arial" w:eastAsia="Calibri" w:hAnsi="Arial"/>
      <w:color w:val="000000"/>
      <w:sz w:val="20"/>
      <w:szCs w:val="20"/>
      <w:lang w:val="de-CH" w:eastAsia="en-US"/>
    </w:rPr>
  </w:style>
  <w:style w:type="paragraph" w:customStyle="1" w:styleId="000TitelInfoblock">
    <w:name w:val="000_TitelInfoblock"/>
    <w:basedOn w:val="Standard"/>
    <w:link w:val="000TitelInfoblockZchn"/>
    <w:qFormat/>
    <w:rsid w:val="00BA4B44"/>
    <w:pPr>
      <w:tabs>
        <w:tab w:val="right" w:pos="364"/>
        <w:tab w:val="left" w:pos="7797"/>
        <w:tab w:val="right" w:pos="9071"/>
      </w:tabs>
      <w:spacing w:after="0" w:line="180" w:lineRule="exact"/>
      <w:jc w:val="right"/>
    </w:pPr>
    <w:rPr>
      <w:rFonts w:ascii="Arial" w:eastAsia="Calibri" w:hAnsi="Arial" w:cs="Times New Roman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0InfoblockZchn">
    <w:name w:val="000_Infoblock Zchn"/>
    <w:basedOn w:val="Absatz-Standardschriftart"/>
    <w:link w:val="000Infoblock"/>
    <w:rsid w:val="00BA4B44"/>
    <w:rPr>
      <w:rFonts w:ascii="Arial" w:eastAsia="Calibri" w:hAnsi="Arial" w:cs="Calibri"/>
      <w:sz w:val="20"/>
      <w:szCs w:val="18"/>
      <w:lang w:val="de-CH" w:eastAsia="en-US"/>
    </w:rPr>
  </w:style>
  <w:style w:type="paragraph" w:customStyle="1" w:styleId="002Grussformel">
    <w:name w:val="002_Grussformel"/>
    <w:basedOn w:val="Standard"/>
    <w:link w:val="002GrussformelZchn"/>
    <w:qFormat/>
    <w:rsid w:val="00BA4B44"/>
    <w:pPr>
      <w:spacing w:before="540" w:after="200" w:line="276" w:lineRule="auto"/>
    </w:pPr>
    <w:rPr>
      <w:rFonts w:eastAsia="Calibri" w:cs="Times New Roman"/>
      <w:color w:val="auto"/>
      <w:lang w:val="de-CH" w:eastAsia="en-US"/>
    </w:rPr>
  </w:style>
  <w:style w:type="character" w:customStyle="1" w:styleId="000TitelInfoblockZchn">
    <w:name w:val="000_TitelInfoblock Zchn"/>
    <w:basedOn w:val="Absatz-Standardschriftart"/>
    <w:link w:val="000TitelInfoblock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2GrussformelZchn">
    <w:name w:val="002_Grussformel Zchn"/>
    <w:basedOn w:val="Absatz-Standardschriftart"/>
    <w:link w:val="002Grussformel"/>
    <w:rsid w:val="00BA4B44"/>
    <w:rPr>
      <w:rFonts w:asciiTheme="majorHAnsi" w:eastAsia="Calibri" w:hAnsiTheme="majorHAnsi"/>
      <w:sz w:val="22"/>
      <w:szCs w:val="22"/>
      <w:lang w:val="de-CH" w:eastAsia="en-US"/>
    </w:rPr>
  </w:style>
  <w:style w:type="paragraph" w:styleId="Verzeichnis1">
    <w:name w:val="toc 1"/>
    <w:basedOn w:val="berschrift1"/>
    <w:next w:val="Standard"/>
    <w:autoRedefine/>
    <w:qFormat/>
    <w:rsid w:val="00BA4B44"/>
    <w:pPr>
      <w:spacing w:before="120" w:after="200" w:line="276" w:lineRule="auto"/>
    </w:pPr>
    <w:rPr>
      <w:rFonts w:ascii="Arial" w:eastAsia="Calibri" w:hAnsi="Arial"/>
      <w:color w:val="auto"/>
      <w:sz w:val="22"/>
      <w:lang w:val="de-CH" w:eastAsia="fr-FR"/>
    </w:rPr>
  </w:style>
  <w:style w:type="character" w:customStyle="1" w:styleId="TextkrperZchn">
    <w:name w:val="Textkörper Zchn"/>
    <w:basedOn w:val="Absatz-Standardschriftart"/>
    <w:link w:val="Textkrper"/>
    <w:rsid w:val="00BA4B44"/>
    <w:rPr>
      <w:rFonts w:ascii="Century Gothic" w:hAnsi="Century Gothic" w:cstheme="majorHAnsi"/>
      <w:color w:val="000000" w:themeColor="text1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A4B44"/>
    <w:rPr>
      <w:rFonts w:ascii="Arial" w:hAnsi="Arial" w:cstheme="majorHAnsi"/>
      <w:color w:val="000000" w:themeColor="text1"/>
      <w:sz w:val="22"/>
      <w:szCs w:val="22"/>
      <w:lang w:val="de-CH"/>
    </w:rPr>
  </w:style>
  <w:style w:type="paragraph" w:styleId="Verzeichnis5">
    <w:name w:val="toc 5"/>
    <w:basedOn w:val="berschrift5"/>
    <w:next w:val="Standard"/>
    <w:autoRedefine/>
    <w:rsid w:val="00BA4B44"/>
    <w:pPr>
      <w:spacing w:after="200" w:line="276" w:lineRule="auto"/>
    </w:pPr>
    <w:rPr>
      <w:rFonts w:ascii="Arial" w:eastAsia="Calibri" w:hAnsi="Arial" w:cs="Times New Roman"/>
      <w:b w:val="0"/>
      <w:color w:val="auto"/>
      <w:sz w:val="22"/>
      <w:u w:val="none"/>
      <w:lang w:val="de-CH" w:eastAsia="en-US"/>
    </w:rPr>
  </w:style>
  <w:style w:type="paragraph" w:customStyle="1" w:styleId="Aufzhlung1">
    <w:name w:val="Aufzählung 1"/>
    <w:basedOn w:val="002Brieftext"/>
    <w:link w:val="Aufzhlung1Zchn"/>
    <w:qFormat/>
    <w:rsid w:val="00BA4B44"/>
    <w:pPr>
      <w:numPr>
        <w:numId w:val="21"/>
      </w:numPr>
      <w:ind w:left="170" w:hanging="170"/>
    </w:pPr>
  </w:style>
  <w:style w:type="paragraph" w:customStyle="1" w:styleId="Aufzhlung2">
    <w:name w:val="Aufzählung 2"/>
    <w:basedOn w:val="Aufzhlung1"/>
    <w:link w:val="Aufzhlung2Zchn"/>
    <w:qFormat/>
    <w:rsid w:val="00BA4B44"/>
    <w:pPr>
      <w:numPr>
        <w:numId w:val="24"/>
      </w:numPr>
      <w:ind w:left="482" w:hanging="170"/>
    </w:pPr>
  </w:style>
  <w:style w:type="character" w:customStyle="1" w:styleId="Aufzhlung1Zchn">
    <w:name w:val="Aufzählung 1 Zchn"/>
    <w:basedOn w:val="002BrieftextZchn"/>
    <w:link w:val="Aufzhlung1"/>
    <w:rsid w:val="00BA4B44"/>
    <w:rPr>
      <w:rFonts w:ascii="Arial" w:eastAsia="Calibri" w:hAnsi="Arial"/>
      <w:sz w:val="22"/>
      <w:szCs w:val="22"/>
      <w:lang w:val="de-CH" w:eastAsia="en-US"/>
    </w:rPr>
  </w:style>
  <w:style w:type="paragraph" w:customStyle="1" w:styleId="Aufzhlung3">
    <w:name w:val="Aufzählung 3"/>
    <w:basedOn w:val="Aufzhlung2"/>
    <w:link w:val="Aufzhlung3Zchn"/>
    <w:qFormat/>
    <w:rsid w:val="00BA4B44"/>
    <w:pPr>
      <w:numPr>
        <w:numId w:val="25"/>
      </w:numPr>
      <w:ind w:left="794" w:hanging="170"/>
    </w:pPr>
  </w:style>
  <w:style w:type="character" w:customStyle="1" w:styleId="Aufzhlung2Zchn">
    <w:name w:val="Aufzählung 2 Zchn"/>
    <w:basedOn w:val="Aufzhlung1Zchn"/>
    <w:link w:val="Aufzhlung2"/>
    <w:rsid w:val="00BA4B44"/>
    <w:rPr>
      <w:rFonts w:ascii="Arial" w:eastAsia="Calibri" w:hAnsi="Arial"/>
      <w:sz w:val="22"/>
      <w:szCs w:val="22"/>
      <w:lang w:val="de-CH" w:eastAsia="en-US"/>
    </w:rPr>
  </w:style>
  <w:style w:type="character" w:customStyle="1" w:styleId="Aufzhlung3Zchn">
    <w:name w:val="Aufzählung 3 Zchn"/>
    <w:basedOn w:val="Aufzhlung2Zchn"/>
    <w:link w:val="Aufzhlung3"/>
    <w:rsid w:val="00BA4B44"/>
    <w:rPr>
      <w:rFonts w:ascii="Arial" w:eastAsia="Calibri" w:hAnsi="Arial"/>
      <w:sz w:val="22"/>
      <w:szCs w:val="22"/>
      <w:lang w:val="de-CH" w:eastAsia="en-US"/>
    </w:rPr>
  </w:style>
  <w:style w:type="paragraph" w:customStyle="1" w:styleId="002Name">
    <w:name w:val="002_Name"/>
    <w:basedOn w:val="002Grussformel"/>
    <w:link w:val="002NameZchn"/>
    <w:qFormat/>
    <w:rsid w:val="00BA4B44"/>
    <w:pPr>
      <w:tabs>
        <w:tab w:val="left" w:pos="3402"/>
      </w:tabs>
      <w:spacing w:before="840"/>
    </w:pPr>
    <w:rPr>
      <w:rFonts w:ascii="Calibri" w:hAnsi="Calibri"/>
    </w:rPr>
  </w:style>
  <w:style w:type="character" w:customStyle="1" w:styleId="002NameZchn">
    <w:name w:val="002_Name Zchn"/>
    <w:basedOn w:val="002GrussformelZchn"/>
    <w:link w:val="002Name"/>
    <w:rsid w:val="00BA4B44"/>
    <w:rPr>
      <w:rFonts w:ascii="Calibri" w:eastAsia="Calibri" w:hAnsi="Calibri"/>
      <w:sz w:val="22"/>
      <w:szCs w:val="22"/>
      <w:lang w:val="de-CH" w:eastAsia="en-US"/>
    </w:rPr>
  </w:style>
  <w:style w:type="character" w:styleId="Platzhaltertext">
    <w:name w:val="Placeholder Text"/>
    <w:basedOn w:val="Absatz-Standardschriftart"/>
    <w:rsid w:val="00BA4B44"/>
    <w:rPr>
      <w:color w:val="808080"/>
    </w:rPr>
  </w:style>
  <w:style w:type="numbering" w:customStyle="1" w:styleId="berschriftengliederung">
    <w:name w:val="Überschriftengliederung"/>
    <w:basedOn w:val="KeineListe"/>
    <w:uiPriority w:val="99"/>
    <w:rsid w:val="00BA4B44"/>
  </w:style>
  <w:style w:type="paragraph" w:customStyle="1" w:styleId="000Verteiler">
    <w:name w:val="000_Verteiler"/>
    <w:basedOn w:val="000Infoblock"/>
    <w:link w:val="000VerteilerZchn"/>
    <w:rsid w:val="00BA4B44"/>
    <w:pPr>
      <w:spacing w:after="0"/>
    </w:pPr>
  </w:style>
  <w:style w:type="paragraph" w:customStyle="1" w:styleId="000VerteilerInfoblock">
    <w:name w:val="000_VerteilerInfoblock"/>
    <w:basedOn w:val="000TitelInfoblock"/>
    <w:link w:val="000VerteilerInfoblockZchn"/>
    <w:rsid w:val="00BA4B44"/>
    <w:pPr>
      <w:spacing w:before="60"/>
    </w:pPr>
  </w:style>
  <w:style w:type="character" w:customStyle="1" w:styleId="000VerteilerZchn">
    <w:name w:val="000_Verteiler Zchn"/>
    <w:basedOn w:val="000InfoblockZchn"/>
    <w:link w:val="000Verteiler"/>
    <w:rsid w:val="00BA4B44"/>
    <w:rPr>
      <w:rFonts w:ascii="Arial" w:eastAsia="Calibri" w:hAnsi="Arial" w:cs="Calibri"/>
      <w:sz w:val="20"/>
      <w:szCs w:val="18"/>
      <w:lang w:val="de-CH" w:eastAsia="en-US"/>
    </w:rPr>
  </w:style>
  <w:style w:type="paragraph" w:customStyle="1" w:styleId="000Bis">
    <w:name w:val="000_Bis"/>
    <w:basedOn w:val="000TitelInfoblock"/>
    <w:link w:val="000BisZchn"/>
    <w:rsid w:val="00BA4B44"/>
    <w:pPr>
      <w:spacing w:after="140"/>
    </w:pPr>
    <w:rPr>
      <w:lang w:eastAsia="fr-FR"/>
    </w:rPr>
  </w:style>
  <w:style w:type="character" w:customStyle="1" w:styleId="000VerteilerInfoblockZchn">
    <w:name w:val="000_VerteilerInfoblock Zchn"/>
    <w:basedOn w:val="000TitelInfoblockZchn"/>
    <w:link w:val="000VerteilerInfoblock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0BisZchn">
    <w:name w:val="000_Bis Zchn"/>
    <w:basedOn w:val="000TitelInfoblockZchn"/>
    <w:link w:val="000Bis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fr-FR"/>
    </w:rPr>
  </w:style>
  <w:style w:type="paragraph" w:styleId="Verzeichnis3">
    <w:name w:val="toc 3"/>
    <w:basedOn w:val="Standard"/>
    <w:next w:val="Standard"/>
    <w:autoRedefine/>
    <w:qFormat/>
    <w:rsid w:val="00BA4B44"/>
    <w:pPr>
      <w:spacing w:after="100" w:line="276" w:lineRule="auto"/>
      <w:ind w:left="442"/>
    </w:pPr>
    <w:rPr>
      <w:rFonts w:ascii="Arial" w:eastAsia="Calibri" w:hAnsi="Arial" w:cs="Times New Roman"/>
      <w:color w:val="auto"/>
      <w:lang w:val="de-CH" w:eastAsia="en-US"/>
    </w:rPr>
  </w:style>
  <w:style w:type="paragraph" w:styleId="Verzeichnis2">
    <w:name w:val="toc 2"/>
    <w:basedOn w:val="Standard"/>
    <w:next w:val="Standard"/>
    <w:autoRedefine/>
    <w:qFormat/>
    <w:rsid w:val="00BA4B44"/>
    <w:pPr>
      <w:spacing w:after="100" w:line="276" w:lineRule="auto"/>
      <w:ind w:left="221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spellingerror">
    <w:name w:val="spellingerror"/>
    <w:basedOn w:val="Absatz-Standardschriftart"/>
    <w:rsid w:val="00BA4B44"/>
  </w:style>
  <w:style w:type="character" w:customStyle="1" w:styleId="berschrift1Zchn">
    <w:name w:val="Überschrift 1 Zchn"/>
    <w:basedOn w:val="Absatz-Standardschriftart"/>
    <w:link w:val="berschrift1"/>
    <w:rsid w:val="00BA4B44"/>
    <w:rPr>
      <w:rFonts w:asciiTheme="majorHAnsi" w:hAnsiTheme="majorHAnsi" w:cs="Arial"/>
      <w:b/>
      <w:bCs/>
      <w:color w:val="000000" w:themeColor="text1"/>
      <w:sz w:val="28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BA4B44"/>
    <w:rPr>
      <w:rFonts w:asciiTheme="majorHAnsi" w:hAnsiTheme="majorHAnsi" w:cstheme="majorHAnsi"/>
      <w:color w:val="000000" w:themeColor="text1"/>
      <w:sz w:val="28"/>
      <w:szCs w:val="22"/>
    </w:rPr>
  </w:style>
  <w:style w:type="paragraph" w:customStyle="1" w:styleId="Kasten">
    <w:name w:val="Kasten"/>
    <w:basedOn w:val="Standard"/>
    <w:rsid w:val="00BA4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4B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4B44"/>
    <w:pPr>
      <w:spacing w:after="200"/>
    </w:pPr>
    <w:rPr>
      <w:rFonts w:ascii="Arial" w:eastAsia="Calibri" w:hAnsi="Arial" w:cs="Times New Roman"/>
      <w:color w:val="auto"/>
      <w:sz w:val="20"/>
      <w:szCs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4B44"/>
    <w:rPr>
      <w:rFonts w:ascii="Arial" w:eastAsia="Calibri" w:hAnsi="Arial"/>
      <w:sz w:val="20"/>
      <w:szCs w:val="20"/>
      <w:lang w:val="de-CH" w:eastAsia="en-US"/>
    </w:rPr>
  </w:style>
  <w:style w:type="numbering" w:customStyle="1" w:styleId="KeineListe1">
    <w:name w:val="Keine Liste1"/>
    <w:next w:val="KeineListe"/>
    <w:uiPriority w:val="99"/>
    <w:semiHidden/>
    <w:unhideWhenUsed/>
    <w:rsid w:val="00BA4B44"/>
  </w:style>
  <w:style w:type="character" w:customStyle="1" w:styleId="berschrift3Zchn">
    <w:name w:val="Überschrift 3 Zchn"/>
    <w:basedOn w:val="Absatz-Standardschriftart"/>
    <w:link w:val="berschrift3"/>
    <w:rsid w:val="00BA4B44"/>
    <w:rPr>
      <w:rFonts w:asciiTheme="majorHAnsi" w:hAnsiTheme="majorHAnsi" w:cs="Arial"/>
      <w:color w:val="000000" w:themeColor="text1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rsid w:val="00BA4B44"/>
    <w:rPr>
      <w:rFonts w:asciiTheme="majorHAnsi" w:hAnsiTheme="majorHAnsi" w:cs="Arial"/>
      <w:b/>
      <w:bCs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rsid w:val="00BA4B44"/>
    <w:rPr>
      <w:rFonts w:asciiTheme="majorHAnsi" w:hAnsiTheme="majorHAnsi" w:cstheme="majorHAnsi"/>
      <w:b/>
      <w:i/>
      <w:color w:val="000000" w:themeColor="text1"/>
      <w:sz w:val="28"/>
      <w:szCs w:val="22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A4B44"/>
    <w:rPr>
      <w:rFonts w:asciiTheme="majorHAnsi" w:hAnsiTheme="majorHAnsi" w:cstheme="majorHAnsi"/>
      <w:color w:val="000000" w:themeColor="text1"/>
      <w:sz w:val="26"/>
      <w:szCs w:val="22"/>
    </w:rPr>
  </w:style>
  <w:style w:type="character" w:customStyle="1" w:styleId="berschrift8Zchn">
    <w:name w:val="Überschrift 8 Zchn"/>
    <w:basedOn w:val="Absatz-Standardschriftart"/>
    <w:link w:val="berschrift8"/>
    <w:rsid w:val="00BA4B44"/>
    <w:rPr>
      <w:rFonts w:ascii="Century Gothic" w:hAnsi="Century Gothic" w:cstheme="majorHAnsi"/>
      <w:color w:val="000000" w:themeColor="text1"/>
      <w:sz w:val="14"/>
      <w:szCs w:val="22"/>
      <w:u w:val="single"/>
      <w:lang w:val="it-IT"/>
    </w:rPr>
  </w:style>
  <w:style w:type="character" w:customStyle="1" w:styleId="KopfzeileZchn">
    <w:name w:val="Kopfzeile Zchn"/>
    <w:basedOn w:val="Absatz-Standardschriftart"/>
    <w:link w:val="Kopfzeile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Textkrper-Einzug2Zchn">
    <w:name w:val="Textkörper-Einzug 2 Zchn"/>
    <w:basedOn w:val="Absatz-Standardschriftart"/>
    <w:link w:val="Textkrper-Einzug2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A4B44"/>
    <w:rPr>
      <w:rFonts w:ascii="Tahoma" w:hAnsi="Tahoma" w:cs="Tahoma"/>
      <w:color w:val="000000" w:themeColor="text1"/>
      <w:sz w:val="16"/>
      <w:szCs w:val="16"/>
    </w:rPr>
  </w:style>
  <w:style w:type="numbering" w:customStyle="1" w:styleId="berschriftengliederung1">
    <w:name w:val="Überschriftengliederung1"/>
    <w:basedOn w:val="KeineListe"/>
    <w:uiPriority w:val="99"/>
    <w:rsid w:val="00BA4B44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BA4B44"/>
    <w:rPr>
      <w:b/>
      <w:bCs/>
    </w:rPr>
  </w:style>
  <w:style w:type="numbering" w:customStyle="1" w:styleId="KeineListe2">
    <w:name w:val="Keine Liste2"/>
    <w:next w:val="KeineListe"/>
    <w:uiPriority w:val="99"/>
    <w:semiHidden/>
    <w:unhideWhenUsed/>
    <w:rsid w:val="00BA4B44"/>
  </w:style>
  <w:style w:type="numbering" w:customStyle="1" w:styleId="berschriftengliederung2">
    <w:name w:val="Überschriftengliederung2"/>
    <w:basedOn w:val="KeineListe"/>
    <w:uiPriority w:val="99"/>
    <w:rsid w:val="00BA4B44"/>
  </w:style>
  <w:style w:type="numbering" w:customStyle="1" w:styleId="KeineListe3">
    <w:name w:val="Keine Liste3"/>
    <w:next w:val="KeineListe"/>
    <w:uiPriority w:val="99"/>
    <w:semiHidden/>
    <w:unhideWhenUsed/>
    <w:rsid w:val="00BA4B44"/>
  </w:style>
  <w:style w:type="numbering" w:customStyle="1" w:styleId="berschriftengliederung3">
    <w:name w:val="Überschriftengliederung3"/>
    <w:basedOn w:val="KeineListe"/>
    <w:uiPriority w:val="99"/>
    <w:rsid w:val="00BA4B44"/>
  </w:style>
  <w:style w:type="numbering" w:customStyle="1" w:styleId="KeineListe4">
    <w:name w:val="Keine Liste4"/>
    <w:next w:val="KeineListe"/>
    <w:uiPriority w:val="99"/>
    <w:semiHidden/>
    <w:unhideWhenUsed/>
    <w:rsid w:val="00BA4B44"/>
  </w:style>
  <w:style w:type="numbering" w:customStyle="1" w:styleId="berschriftengliederung4">
    <w:name w:val="Überschriftengliederung4"/>
    <w:basedOn w:val="KeineListe"/>
    <w:uiPriority w:val="99"/>
    <w:rsid w:val="00BA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9c457-7cbe-4b56-80ef-e809d8d53f9e">
      <Value>13</Value>
      <Value>12</Value>
      <Value>11</Value>
      <Value>9</Value>
      <Value>39</Value>
    </TaxCatchAll>
    <TaxKeywordTaxHTField xmlns="aaa9c457-7cbe-4b56-80ef-e809d8d53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Manno</TermName>
          <TermId xmlns="http://schemas.microsoft.com/office/infopath/2007/PartnerControls">41eec75b-7196-4872-bb95-684b8de6b301</TermId>
        </TermInfo>
      </Terms>
    </TaxKeywordTaxHTField>
    <m7aa2674883f455cae96e89d73cb7650 xmlns="7d86971c-8f78-424a-b689-d081727b5a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  <MediaLengthInSeconds xmlns="7d86971c-8f78-424a-b689-d081727b5aa5" xsi:nil="true"/>
    <lcf76f155ced4ddcb4097134ff3c332f xmlns="7d86971c-8f78-424a-b689-d081727b5a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B83273629BE44E8AA9598C4EB3DCEE" ma:contentTypeVersion="20" ma:contentTypeDescription="Ein neues Dokument erstellen." ma:contentTypeScope="" ma:versionID="1632f2277ddbe6d21bb9b1be063f65ba">
  <xsd:schema xmlns:xsd="http://www.w3.org/2001/XMLSchema" xmlns:xs="http://www.w3.org/2001/XMLSchema" xmlns:p="http://schemas.microsoft.com/office/2006/metadata/properties" xmlns:ns2="aaa9c457-7cbe-4b56-80ef-e809d8d53f9e" xmlns:ns3="7d86971c-8f78-424a-b689-d081727b5aa5" targetNamespace="http://schemas.microsoft.com/office/2006/metadata/properties" ma:root="true" ma:fieldsID="5f9ecdec473577887599e287fc6817c8" ns2:_="" ns3:_="">
    <xsd:import namespace="aaa9c457-7cbe-4b56-80ef-e809d8d53f9e"/>
    <xsd:import namespace="7d86971c-8f78-424a-b689-d081727b5aa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457-7cbe-4b56-80ef-e809d8d53f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7b88bc3f-0051-4be0-becd-5b3bad789758}" ma:internalName="TaxCatchAll" ma:showField="CatchAllData" ma:web="aaa9c457-7cbe-4b56-80ef-e809d8d53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6971c-8f78-424a-b689-d081727b5aa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9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1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55e60b5-7c41-4c32-84a4-9e4b6a9d6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DB908-A665-4CC4-887D-C5FC0296345E}">
  <ds:schemaRefs>
    <ds:schemaRef ds:uri="7d86971c-8f78-424a-b689-d081727b5aa5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aaa9c457-7cbe-4b56-80ef-e809d8d53f9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309B33-2691-4A78-84AA-FB0BF1BB3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A4DC5-E95A-4B93-9346-D72390B00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6292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Manno</cp:keywords>
  <cp:lastModifiedBy>Mahrer Christian</cp:lastModifiedBy>
  <cp:revision>57</cp:revision>
  <cp:lastPrinted>2025-03-11T08:50:00Z</cp:lastPrinted>
  <dcterms:created xsi:type="dcterms:W3CDTF">2021-04-08T07:08:00Z</dcterms:created>
  <dcterms:modified xsi:type="dcterms:W3CDTF">2025-03-11T08:50:00Z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0x010100DAB83273629BE44E8AA9598C4EB3DCEE</vt:lpwstr>
  </property>
  <property fmtid="{D5CDD505-2E9C-101B-9397-08002B2CF9AE}" pid="3" name="TaxKeyword">
    <vt:lpwstr>12;#Blanko|7e2222d4-6a77-422c-b490-cececb32248e;#11;#Word|f4738ff4-e947-406f-9d70-f59e0dd30b0a;#9;#Vorlage|dde5d06f-6ca8-4e38-bb6e-53142de7cb5a;#39;#Manno|41eec75b-7196-4872-bb95-684b8de6b301</vt:lpwstr>
  </property>
  <property fmtid="{D5CDD505-2E9C-101B-9397-08002B2CF9AE}" pid="4" name="ManagedKeyword">
    <vt:lpwstr>13;#Marketing und Kommunikation|4b53266c-176c-4ded-aa05-cfab0dfe4308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MediaServiceImageTags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_SourceUrl">
    <vt:lpwstr/>
  </property>
  <property fmtid="{D5CDD505-2E9C-101B-9397-08002B2CF9AE}" pid="13" name="_SharedFileIndex">
    <vt:lpwstr/>
  </property>
</Properties>
</file>