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DB88" w14:textId="77777777" w:rsidR="00355BFC" w:rsidRPr="00386387" w:rsidRDefault="00355BFC" w:rsidP="00355BFC">
      <w:pPr>
        <w:pStyle w:val="Default"/>
        <w:spacing w:before="60" w:after="60"/>
        <w:rPr>
          <w:rFonts w:ascii="Calibri" w:hAnsi="Calibri"/>
          <w:b/>
          <w:sz w:val="28"/>
          <w:szCs w:val="22"/>
          <w:lang w:val="it-CH"/>
        </w:rPr>
      </w:pPr>
      <w:r w:rsidRPr="00386387">
        <w:rPr>
          <w:rFonts w:ascii="Calibri" w:hAnsi="Calibri"/>
          <w:b/>
          <w:sz w:val="28"/>
          <w:szCs w:val="22"/>
          <w:lang w:val="it-CH"/>
        </w:rPr>
        <w:t>Dispositivi di protezione individuale (DPI)</w:t>
      </w:r>
    </w:p>
    <w:p w14:paraId="1BA9ACCD" w14:textId="77777777" w:rsidR="00355BFC" w:rsidRPr="00386387" w:rsidRDefault="00355BFC" w:rsidP="00355BFC">
      <w:pPr>
        <w:pStyle w:val="Default"/>
        <w:spacing w:before="60" w:after="60"/>
        <w:rPr>
          <w:rFonts w:ascii="Calibri" w:hAnsi="Calibri"/>
          <w:sz w:val="28"/>
          <w:szCs w:val="30"/>
          <w:lang w:val="it-CH"/>
        </w:rPr>
      </w:pPr>
      <w:r w:rsidRPr="00386387">
        <w:rPr>
          <w:rFonts w:ascii="Calibri" w:hAnsi="Calibri"/>
          <w:bCs/>
          <w:sz w:val="28"/>
          <w:szCs w:val="30"/>
          <w:lang w:val="it-CH"/>
        </w:rPr>
        <w:t>Equipaggiamento standard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640"/>
        <w:gridCol w:w="639"/>
        <w:gridCol w:w="1051"/>
        <w:gridCol w:w="4135"/>
        <w:gridCol w:w="2891"/>
      </w:tblGrid>
      <w:tr w:rsidR="00355BFC" w:rsidRPr="00386387" w14:paraId="7FB6BECA" w14:textId="77777777" w:rsidTr="006806FE">
        <w:tc>
          <w:tcPr>
            <w:tcW w:w="618" w:type="dxa"/>
            <w:vMerge w:val="restart"/>
            <w:tcBorders>
              <w:left w:val="nil"/>
              <w:right w:val="nil"/>
            </w:tcBorders>
            <w:shd w:val="clear" w:color="auto" w:fill="92D050"/>
            <w:textDirection w:val="btLr"/>
            <w:vAlign w:val="center"/>
          </w:tcPr>
          <w:p w14:paraId="5756F762" w14:textId="77777777" w:rsidR="00355BFC" w:rsidRPr="00386387" w:rsidRDefault="00355BFC" w:rsidP="00C35E6C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Raccomandazione</w:t>
            </w:r>
          </w:p>
        </w:tc>
        <w:tc>
          <w:tcPr>
            <w:tcW w:w="618" w:type="dxa"/>
            <w:vMerge w:val="restart"/>
            <w:tcBorders>
              <w:left w:val="nil"/>
              <w:right w:val="nil"/>
            </w:tcBorders>
            <w:shd w:val="clear" w:color="auto" w:fill="FFFF00"/>
            <w:textDirection w:val="btLr"/>
            <w:vAlign w:val="center"/>
          </w:tcPr>
          <w:p w14:paraId="3E5D4C4F" w14:textId="77777777" w:rsidR="00355BFC" w:rsidRPr="00386387" w:rsidRDefault="00355BFC" w:rsidP="00C35E6C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minimo</w:t>
            </w: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C454725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8C7251E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</w:t>
            </w:r>
            <w:r w:rsidRPr="00386387">
              <w:rPr>
                <w:rFonts w:cs="Arial"/>
                <w:lang w:val="it-CH"/>
              </w:rPr>
              <w:t>alzature di sicurezza</w:t>
            </w:r>
          </w:p>
          <w:p w14:paraId="7AE7BF18" w14:textId="1C845B7E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86387">
              <w:rPr>
                <w:rFonts w:cs="Arial"/>
                <w:lang w:val="it-CH"/>
              </w:rPr>
              <w:t>(min. S3</w:t>
            </w:r>
            <w:r w:rsidR="00433C39">
              <w:rPr>
                <w:rFonts w:cs="Arial"/>
                <w:lang w:val="it-CH"/>
              </w:rPr>
              <w:t>,</w:t>
            </w:r>
            <w:r w:rsidRPr="00386387"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 xml:space="preserve">zona del tallone </w:t>
            </w:r>
            <w:r w:rsidRPr="00386387">
              <w:rPr>
                <w:rFonts w:cs="Arial"/>
                <w:lang w:val="it-CH"/>
              </w:rPr>
              <w:t>chius</w:t>
            </w:r>
            <w:r>
              <w:rPr>
                <w:rFonts w:cs="Arial"/>
                <w:lang w:val="it-CH"/>
              </w:rPr>
              <w:t>a</w:t>
            </w:r>
            <w:r w:rsidRPr="00386387">
              <w:rPr>
                <w:rFonts w:cs="Arial"/>
                <w:lang w:val="it-CH"/>
              </w:rPr>
              <w:t xml:space="preserve">, </w:t>
            </w:r>
            <w:r>
              <w:rPr>
                <w:rFonts w:cs="Arial"/>
                <w:lang w:val="it-CH"/>
              </w:rPr>
              <w:t xml:space="preserve">puntale </w:t>
            </w:r>
            <w:r w:rsidRPr="00386387">
              <w:rPr>
                <w:rFonts w:cs="Arial"/>
                <w:lang w:val="it-CH"/>
              </w:rPr>
              <w:t>di protezione acciaio/alluminio/plastica)</w:t>
            </w: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9AFBB3" w14:textId="77777777" w:rsidR="00355BFC" w:rsidRPr="00386387" w:rsidRDefault="00355BFC" w:rsidP="00C35E6C">
            <w:pPr>
              <w:jc w:val="center"/>
              <w:rPr>
                <w:sz w:val="23"/>
                <w:szCs w:val="23"/>
                <w:lang w:val="it-CH"/>
              </w:rPr>
            </w:pPr>
            <w:r w:rsidRPr="00386387">
              <w:rPr>
                <w:noProof/>
                <w:lang w:val="it-CH" w:eastAsia="de-CH"/>
              </w:rPr>
              <w:drawing>
                <wp:inline distT="0" distB="0" distL="0" distR="0" wp14:anchorId="6C86D45A" wp14:editId="0B8D6D0C">
                  <wp:extent cx="740941" cy="540000"/>
                  <wp:effectExtent l="19050" t="0" r="2009" b="0"/>
                  <wp:docPr id="54" name="Image 54" descr="http://www.rotex.ch/upload/tmp/572_300_6187_8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otex.ch/upload/tmp/572_300_6187_8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87">
              <w:rPr>
                <w:noProof/>
                <w:lang w:val="it-CH" w:eastAsia="de-CH"/>
              </w:rPr>
              <w:drawing>
                <wp:inline distT="0" distB="0" distL="0" distR="0" wp14:anchorId="4B9D0BA6" wp14:editId="62D4B22C">
                  <wp:extent cx="669981" cy="540000"/>
                  <wp:effectExtent l="19050" t="0" r="0" b="0"/>
                  <wp:docPr id="52" name="Image 52" descr="Chaussure sécurité mon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aussure sécurité mon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688C0A16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0C25780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AA396C0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DB2801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29A898E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Protezione dell'udito (</w:t>
            </w:r>
            <w:r>
              <w:rPr>
                <w:rFonts w:ascii="Calibri" w:hAnsi="Calibri"/>
                <w:sz w:val="22"/>
                <w:szCs w:val="22"/>
                <w:lang w:val="it-CH"/>
              </w:rPr>
              <w:t>tappi</w:t>
            </w: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, capsule)</w:t>
            </w:r>
          </w:p>
          <w:p w14:paraId="7D9BC23B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  <w:p w14:paraId="5B7753BC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D43F46" w14:textId="77777777" w:rsidR="00355BFC" w:rsidRPr="00386387" w:rsidRDefault="00355BFC" w:rsidP="00C35E6C">
            <w:pPr>
              <w:jc w:val="center"/>
              <w:rPr>
                <w:sz w:val="23"/>
                <w:szCs w:val="23"/>
                <w:lang w:val="it-CH"/>
              </w:rPr>
            </w:pPr>
            <w:r w:rsidRPr="00386387">
              <w:rPr>
                <w:noProof/>
                <w:lang w:val="it-CH" w:eastAsia="de-CH"/>
              </w:rPr>
              <w:drawing>
                <wp:inline distT="0" distB="0" distL="0" distR="0" wp14:anchorId="14C43E25" wp14:editId="4790C418">
                  <wp:extent cx="430751" cy="540000"/>
                  <wp:effectExtent l="19050" t="0" r="7399" b="0"/>
                  <wp:docPr id="97" name="Image 97" descr="peltor%20optime%20I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ltor%20optime%20I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5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87">
              <w:rPr>
                <w:noProof/>
                <w:lang w:val="it-CH" w:eastAsia="de-CH"/>
              </w:rPr>
              <w:drawing>
                <wp:inline distT="0" distB="0" distL="0" distR="0" wp14:anchorId="17BF9E78" wp14:editId="2D2F1B97">
                  <wp:extent cx="540000" cy="540000"/>
                  <wp:effectExtent l="19050" t="0" r="0" b="0"/>
                  <wp:docPr id="10" name="Image 10" descr="http://catalogue.3m.eu/pcimages/4751/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talogue.3m.eu/pcimages/4751/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6B0D71E3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5F6BEDE5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4A92465A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8A1D491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</w:t>
            </w:r>
            <w:r>
              <w:rPr>
                <w:rFonts w:ascii="Calibri" w:hAnsi="Calibri"/>
                <w:sz w:val="22"/>
                <w:szCs w:val="22"/>
                <w:lang w:val="it-CH"/>
              </w:rPr>
              <w:t>ezzo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364B1C5" w14:textId="604315F1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Occhiali di sicurezza</w:t>
            </w:r>
          </w:p>
          <w:p w14:paraId="6904860A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  <w:p w14:paraId="6D9725AA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A8CEA82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034239F7" wp14:editId="1EB65E7F">
                  <wp:extent cx="540000" cy="540000"/>
                  <wp:effectExtent l="19050" t="0" r="0" b="0"/>
                  <wp:docPr id="119" name="Image 5" descr="http://www.conrad.fr/medias/global/ce/8000_8999/8300/8320/8325/832573_LB_00_FB.EPS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www.conrad.fr/medias/global/ce/8000_8999/8300/8320/8325/832573_LB_00_FB.EPS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311D7CA5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7DD70A8C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3DBC8B14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305F9A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D0488D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G</w:t>
            </w: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uanti protettivi</w:t>
            </w:r>
          </w:p>
          <w:p w14:paraId="707C0623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  <w:p w14:paraId="61046067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F33AA3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5553F698" wp14:editId="11280880">
                  <wp:extent cx="813405" cy="540000"/>
                  <wp:effectExtent l="19050" t="0" r="5745" b="0"/>
                  <wp:docPr id="40" name="Image 40" descr="http://www.2mains.ch/images_gants/150 tricot enduit l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2mains.ch/images_gants/150 tricot enduit l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0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71132856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5343A27A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4BD08AC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028CF8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E6E1CE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 w:rsidRPr="00386387">
              <w:rPr>
                <w:rFonts w:cs="Arial"/>
                <w:lang w:val="it-CH"/>
              </w:rPr>
              <w:t>Protezione delle vie respiratorie: maschera antipolvere fine FFP3</w:t>
            </w:r>
          </w:p>
          <w:p w14:paraId="5B718243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9F29CB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47DAE3D3" wp14:editId="336300E0">
                  <wp:extent cx="675000" cy="540000"/>
                  <wp:effectExtent l="19050" t="0" r="0" b="0"/>
                  <wp:docPr id="2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544A2ED3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06FF520C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00"/>
          </w:tcPr>
          <w:p w14:paraId="0BFB51EE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82DA72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pezzo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58B2AE" w14:textId="4FEE14D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Casco di sicurezza</w:t>
            </w:r>
            <w:r w:rsidR="00F819CA">
              <w:rPr>
                <w:rFonts w:ascii="Calibri" w:hAnsi="Calibri"/>
                <w:sz w:val="22"/>
                <w:szCs w:val="22"/>
                <w:lang w:val="it-CH"/>
              </w:rPr>
              <w:t>,</w:t>
            </w:r>
            <w:r w:rsidR="00F819CA">
              <w:rPr>
                <w:rFonts w:ascii="Calibri" w:hAnsi="Calibri"/>
                <w:sz w:val="22"/>
                <w:szCs w:val="22"/>
                <w:lang w:val="it-CH"/>
              </w:rPr>
              <w:br/>
            </w: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per lavori in altezza con mentoniera</w:t>
            </w:r>
          </w:p>
          <w:p w14:paraId="04CB8C44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D0B205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78256870" wp14:editId="4E249370">
                  <wp:extent cx="750000" cy="540000"/>
                  <wp:effectExtent l="19050" t="0" r="0" b="0"/>
                  <wp:docPr id="26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025E6529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3CF339A8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F7B62D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F14B584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8844246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S</w:t>
            </w: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oprabiti</w:t>
            </w:r>
          </w:p>
          <w:p w14:paraId="74EF4F8B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Tute di protezione: …………………………………………</w:t>
            </w:r>
          </w:p>
          <w:p w14:paraId="1BCB78B7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7E2C9A3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6C39082D" wp14:editId="62FB940A">
                  <wp:extent cx="571200" cy="540000"/>
                  <wp:effectExtent l="19050" t="0" r="30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686B40D6" wp14:editId="75A33F96">
                  <wp:extent cx="351000" cy="540000"/>
                  <wp:effectExtent l="19050" t="0" r="0" b="0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1AFB9EB0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7A5B7B6E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9B2B3E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D6B2E1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paio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89934EA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G</w:t>
            </w:r>
            <w:r w:rsidRPr="00386387">
              <w:rPr>
                <w:rFonts w:cs="Arial"/>
                <w:lang w:val="it-CH"/>
              </w:rPr>
              <w:t>inocchiere</w:t>
            </w:r>
          </w:p>
          <w:p w14:paraId="788F99F2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  <w:p w14:paraId="3811C7CF" w14:textId="77777777" w:rsidR="00355BFC" w:rsidRPr="00386387" w:rsidRDefault="00355BFC" w:rsidP="00C35E6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it-CH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2B2372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 w:eastAsia="de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12CB4246" wp14:editId="1ABA36BF">
                  <wp:extent cx="540000" cy="540000"/>
                  <wp:effectExtent l="19050" t="0" r="0" b="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FC" w:rsidRPr="00386387" w14:paraId="621044FE" w14:textId="77777777" w:rsidTr="006806FE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42038A59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1CDF4BF4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D719E64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 w:rsidRPr="00386387">
              <w:rPr>
                <w:rFonts w:ascii="Calibri" w:hAnsi="Calibri"/>
                <w:sz w:val="22"/>
                <w:szCs w:val="22"/>
                <w:lang w:val="it-CH"/>
              </w:rPr>
              <w:t>1 pezzo</w:t>
            </w:r>
          </w:p>
        </w:tc>
        <w:tc>
          <w:tcPr>
            <w:tcW w:w="3998" w:type="dxa"/>
            <w:tcBorders>
              <w:left w:val="nil"/>
              <w:right w:val="nil"/>
            </w:tcBorders>
          </w:tcPr>
          <w:p w14:paraId="4AD6387F" w14:textId="77777777" w:rsidR="00355BFC" w:rsidRPr="00386387" w:rsidRDefault="00355BFC" w:rsidP="00C35E6C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Dispositivo di protezione individuale (DPI) contro le cadute dall'alto</w:t>
            </w:r>
          </w:p>
        </w:tc>
        <w:tc>
          <w:tcPr>
            <w:tcW w:w="2795" w:type="dxa"/>
            <w:tcBorders>
              <w:left w:val="nil"/>
              <w:right w:val="nil"/>
            </w:tcBorders>
            <w:vAlign w:val="center"/>
          </w:tcPr>
          <w:p w14:paraId="174235A2" w14:textId="77777777" w:rsidR="00355BFC" w:rsidRPr="00386387" w:rsidRDefault="00355BFC" w:rsidP="00C35E6C">
            <w:pPr>
              <w:pStyle w:val="Default"/>
              <w:jc w:val="center"/>
              <w:rPr>
                <w:rFonts w:ascii="Calibri" w:hAnsi="Calibri"/>
                <w:sz w:val="23"/>
                <w:szCs w:val="23"/>
                <w:lang w:val="it-CH"/>
              </w:rPr>
            </w:pPr>
            <w:r w:rsidRPr="00386387">
              <w:rPr>
                <w:rFonts w:ascii="Calibri" w:hAnsi="Calibri"/>
                <w:noProof/>
                <w:sz w:val="23"/>
                <w:szCs w:val="23"/>
                <w:lang w:val="it-CH" w:eastAsia="de-CH"/>
              </w:rPr>
              <w:drawing>
                <wp:inline distT="0" distB="0" distL="0" distR="0" wp14:anchorId="74D30384" wp14:editId="5E3ADFC1">
                  <wp:extent cx="736364" cy="540000"/>
                  <wp:effectExtent l="19050" t="0" r="6586" b="0"/>
                  <wp:docPr id="1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00CE1" w14:textId="77777777" w:rsidR="00E81C28" w:rsidRPr="00386387" w:rsidRDefault="00E81C28" w:rsidP="00C35E6C">
      <w:pPr>
        <w:pStyle w:val="Default"/>
        <w:spacing w:before="120" w:after="120"/>
        <w:rPr>
          <w:rFonts w:ascii="Calibri" w:hAnsi="Calibri"/>
          <w:sz w:val="22"/>
          <w:szCs w:val="22"/>
          <w:lang w:val="it-CH"/>
        </w:rPr>
      </w:pPr>
      <w:r>
        <w:rPr>
          <w:rFonts w:ascii="Calibri" w:hAnsi="Calibri"/>
          <w:b/>
          <w:bCs/>
          <w:sz w:val="22"/>
          <w:szCs w:val="22"/>
          <w:lang w:val="it-CH"/>
        </w:rPr>
        <w:t>Conferma di ricezione</w:t>
      </w:r>
      <w:r w:rsidRPr="00386387">
        <w:rPr>
          <w:rFonts w:ascii="Calibri" w:hAnsi="Calibri"/>
          <w:b/>
          <w:bCs/>
          <w:sz w:val="22"/>
          <w:szCs w:val="22"/>
          <w:lang w:val="it-CH"/>
        </w:rPr>
        <w:t>:</w:t>
      </w:r>
      <w:r>
        <w:rPr>
          <w:rFonts w:ascii="Calibri" w:hAnsi="Calibri"/>
          <w:b/>
          <w:bCs/>
          <w:sz w:val="22"/>
          <w:szCs w:val="22"/>
          <w:lang w:val="it-CH"/>
        </w:rPr>
        <w:t xml:space="preserve"> </w:t>
      </w:r>
    </w:p>
    <w:p w14:paraId="38945F05" w14:textId="77777777" w:rsidR="003664B6" w:rsidRDefault="003664B6" w:rsidP="00C35E6C">
      <w:pPr>
        <w:pStyle w:val="Default"/>
        <w:spacing w:before="120" w:after="120"/>
        <w:rPr>
          <w:rFonts w:ascii="Calibri" w:hAnsi="Calibri"/>
          <w:sz w:val="22"/>
          <w:szCs w:val="22"/>
          <w:lang w:val="it-CH"/>
        </w:rPr>
      </w:pPr>
    </w:p>
    <w:p w14:paraId="48C7C939" w14:textId="77777777" w:rsidR="003664B6" w:rsidRDefault="003664B6" w:rsidP="00C35E6C">
      <w:pPr>
        <w:pStyle w:val="Default"/>
        <w:spacing w:before="120" w:after="120"/>
        <w:rPr>
          <w:rFonts w:ascii="Calibri" w:hAnsi="Calibri"/>
          <w:sz w:val="22"/>
          <w:szCs w:val="22"/>
          <w:lang w:val="it-CH"/>
        </w:rPr>
      </w:pPr>
    </w:p>
    <w:p w14:paraId="33EB092B" w14:textId="1A2978BE" w:rsidR="00F2072C" w:rsidRPr="003664B6" w:rsidRDefault="00E81C28" w:rsidP="003664B6">
      <w:pPr>
        <w:pStyle w:val="Default"/>
        <w:tabs>
          <w:tab w:val="left" w:pos="2835"/>
        </w:tabs>
        <w:spacing w:before="120" w:after="120"/>
        <w:rPr>
          <w:rFonts w:ascii="Calibri" w:hAnsi="Calibri"/>
          <w:sz w:val="22"/>
          <w:szCs w:val="22"/>
          <w:lang w:val="it-CH"/>
        </w:rPr>
      </w:pPr>
      <w:r w:rsidRPr="00386387">
        <w:rPr>
          <w:rFonts w:ascii="Calibri" w:hAnsi="Calibri"/>
          <w:sz w:val="22"/>
          <w:szCs w:val="22"/>
          <w:lang w:val="it-CH"/>
        </w:rPr>
        <w:t xml:space="preserve">Luogo / </w:t>
      </w:r>
      <w:r>
        <w:rPr>
          <w:rFonts w:ascii="Calibri" w:hAnsi="Calibri"/>
          <w:sz w:val="22"/>
          <w:szCs w:val="22"/>
          <w:lang w:val="it-CH"/>
        </w:rPr>
        <w:t>d</w:t>
      </w:r>
      <w:r w:rsidRPr="00386387">
        <w:rPr>
          <w:rFonts w:ascii="Calibri" w:hAnsi="Calibri"/>
          <w:sz w:val="22"/>
          <w:szCs w:val="22"/>
          <w:lang w:val="it-CH"/>
        </w:rPr>
        <w:t>ata:</w:t>
      </w:r>
      <w:r w:rsidR="003664B6">
        <w:rPr>
          <w:rFonts w:ascii="Calibri" w:hAnsi="Calibri"/>
          <w:sz w:val="22"/>
          <w:szCs w:val="22"/>
          <w:lang w:val="it-CH"/>
        </w:rPr>
        <w:tab/>
      </w:r>
      <w:r w:rsidRPr="003664B6">
        <w:rPr>
          <w:rFonts w:ascii="Calibri" w:hAnsi="Calibri"/>
          <w:sz w:val="22"/>
          <w:szCs w:val="22"/>
          <w:lang w:val="it-CH"/>
        </w:rPr>
        <w:t>Nome e firma del dipendente:</w:t>
      </w:r>
    </w:p>
    <w:sectPr w:rsidR="00F2072C" w:rsidRPr="003664B6" w:rsidSect="00464D5C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DB9A" w14:textId="77777777" w:rsidR="009A37B9" w:rsidRDefault="009A37B9" w:rsidP="00D25D76">
      <w:r>
        <w:separator/>
      </w:r>
    </w:p>
    <w:p w14:paraId="7B2061BB" w14:textId="77777777" w:rsidR="009A37B9" w:rsidRDefault="009A37B9" w:rsidP="00D25D76"/>
  </w:endnote>
  <w:endnote w:type="continuationSeparator" w:id="0">
    <w:p w14:paraId="0422993D" w14:textId="77777777" w:rsidR="009A37B9" w:rsidRDefault="009A37B9" w:rsidP="00D25D76">
      <w:r>
        <w:continuationSeparator/>
      </w:r>
    </w:p>
    <w:p w14:paraId="3E5D7A33" w14:textId="77777777" w:rsidR="009A37B9" w:rsidRDefault="009A37B9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3D7B2D22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2969147" r:id="rId2"/>
      </w:object>
    </w:r>
    <w:r w:rsidR="008E7F86">
      <w:rPr>
        <w:rFonts w:ascii="Lota Grotesque Alt 1" w:hAnsi="Lota Grotesque Alt 1"/>
        <w:noProof/>
      </w:rPr>
      <w:fldChar w:fldCharType="begin"/>
    </w:r>
    <w:r w:rsidR="008E7F86">
      <w:rPr>
        <w:rFonts w:ascii="Lota Grotesque Alt 1" w:hAnsi="Lota Grotesque Alt 1"/>
        <w:noProof/>
      </w:rPr>
      <w:instrText xml:space="preserve"> SAVEDATE  \@ "yyMM-ddHH"  \* MERGEFORMAT </w:instrText>
    </w:r>
    <w:r w:rsidR="008E7F86">
      <w:rPr>
        <w:rFonts w:ascii="Lota Grotesque Alt 1" w:hAnsi="Lota Grotesque Alt 1"/>
        <w:noProof/>
      </w:rPr>
      <w:fldChar w:fldCharType="separate"/>
    </w:r>
    <w:r w:rsidR="008E7F86">
      <w:rPr>
        <w:rFonts w:ascii="Lota Grotesque Alt 1" w:hAnsi="Lota Grotesque Alt 1"/>
        <w:noProof/>
      </w:rPr>
      <w:t>2201-0609</w:t>
    </w:r>
    <w:r w:rsidR="008E7F86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AA2F" w14:textId="77777777" w:rsidR="009A37B9" w:rsidRDefault="009A37B9" w:rsidP="00D25D76">
      <w:r>
        <w:separator/>
      </w:r>
    </w:p>
    <w:p w14:paraId="06A0BC92" w14:textId="77777777" w:rsidR="009A37B9" w:rsidRDefault="009A37B9" w:rsidP="00D25D76"/>
  </w:footnote>
  <w:footnote w:type="continuationSeparator" w:id="0">
    <w:p w14:paraId="3D45E701" w14:textId="77777777" w:rsidR="009A37B9" w:rsidRDefault="009A37B9" w:rsidP="00D25D76">
      <w:r>
        <w:continuationSeparator/>
      </w:r>
    </w:p>
    <w:p w14:paraId="3DBBD8C5" w14:textId="77777777" w:rsidR="009A37B9" w:rsidRDefault="009A37B9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23"/>
  </w:num>
  <w:num w:numId="22">
    <w:abstractNumId w:val="19"/>
  </w:num>
  <w:num w:numId="23">
    <w:abstractNumId w:val="15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363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664B6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3C39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2F45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6FE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6CD9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E7F86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7B9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3499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1C28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19CA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1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SharedWithUsers xmlns="9fc86f87-9b69-4d79-93aa-4949d903621c">
      <UserInfo>
        <DisplayName/>
        <AccountId xsi:nil="true"/>
        <AccountType/>
      </UserInfo>
    </SharedWithUsers>
    <MediaLengthInSeconds xmlns="e6551a4d-7dd0-4883-ad42-8f43de15c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BD1F9-A098-4CAC-934E-33056B92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723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10</cp:revision>
  <cp:lastPrinted>2020-05-29T04:56:00Z</cp:lastPrinted>
  <dcterms:created xsi:type="dcterms:W3CDTF">2021-04-08T07:31:00Z</dcterms:created>
  <dcterms:modified xsi:type="dcterms:W3CDTF">2022-01-06T09:12:00Z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Order">
    <vt:r8>10995000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